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附件3</w:t>
      </w:r>
    </w:p>
    <w:p>
      <w:pPr>
        <w:spacing w:after="156" w:afterLines="50" w:line="594" w:lineRule="exact"/>
        <w:jc w:val="center"/>
        <w:rPr>
          <w:rFonts w:hint="eastAsia" w:ascii="方正小标宋简体" w:hAnsi="Times New Roman" w:eastAsia="方正小标宋简体"/>
          <w:bCs/>
          <w:sz w:val="40"/>
          <w:szCs w:val="40"/>
          <w:lang w:eastAsia="zh-CN"/>
        </w:rPr>
      </w:pPr>
      <w:bookmarkStart w:id="0" w:name="_GoBack"/>
      <w:r>
        <w:rPr>
          <w:rFonts w:ascii="方正小标宋简体" w:hAnsi="Times New Roman" w:eastAsia="方正小标宋简体"/>
          <w:bCs/>
          <w:sz w:val="40"/>
          <w:szCs w:val="40"/>
          <w:lang w:eastAsia="zh-CN"/>
        </w:rPr>
        <w:t>漳平市201</w:t>
      </w:r>
      <w:r>
        <w:rPr>
          <w:rFonts w:hint="eastAsia" w:ascii="方正小标宋简体" w:hAnsi="Times New Roman" w:eastAsia="方正小标宋简体"/>
          <w:bCs/>
          <w:sz w:val="40"/>
          <w:szCs w:val="40"/>
          <w:lang w:eastAsia="zh-CN"/>
        </w:rPr>
        <w:t>9</w:t>
      </w:r>
      <w:r>
        <w:rPr>
          <w:rFonts w:ascii="方正小标宋简体" w:hAnsi="Times New Roman" w:eastAsia="方正小标宋简体"/>
          <w:bCs/>
          <w:sz w:val="40"/>
          <w:szCs w:val="40"/>
          <w:lang w:eastAsia="zh-CN"/>
        </w:rPr>
        <w:t>年</w:t>
      </w:r>
      <w:r>
        <w:rPr>
          <w:rFonts w:hint="eastAsia" w:ascii="方正小标宋简体" w:hAnsi="Times New Roman" w:eastAsia="方正小标宋简体"/>
          <w:bCs/>
          <w:sz w:val="40"/>
          <w:szCs w:val="40"/>
          <w:lang w:eastAsia="zh-CN"/>
        </w:rPr>
        <w:t>特困人员</w:t>
      </w:r>
      <w:r>
        <w:rPr>
          <w:rFonts w:ascii="方正小标宋简体" w:hAnsi="Times New Roman" w:eastAsia="方正小标宋简体"/>
          <w:bCs/>
          <w:sz w:val="40"/>
          <w:szCs w:val="40"/>
          <w:lang w:eastAsia="zh-CN"/>
        </w:rPr>
        <w:t>入户抽查情况表</w:t>
      </w:r>
      <w:bookmarkEnd w:id="0"/>
    </w:p>
    <w:tbl>
      <w:tblPr>
        <w:tblStyle w:val="3"/>
        <w:tblW w:w="139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63"/>
        <w:gridCol w:w="776"/>
        <w:gridCol w:w="1989"/>
        <w:gridCol w:w="2043"/>
        <w:gridCol w:w="2950"/>
        <w:gridCol w:w="2004"/>
        <w:gridCol w:w="1437"/>
        <w:gridCol w:w="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528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ascii="Times New Roman" w:hAnsi="Times New Roman" w:eastAsia="仿宋_GB2312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 w:eastAsia="仿宋_GB2312"/>
                <w:sz w:val="25"/>
                <w:szCs w:val="25"/>
                <w:lang w:eastAsia="zh-CN"/>
              </w:rPr>
              <w:t>序号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ascii="Times New Roman" w:hAnsi="Times New Roman" w:eastAsia="仿宋_GB2312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 w:eastAsia="仿宋_GB2312"/>
                <w:sz w:val="25"/>
                <w:szCs w:val="25"/>
                <w:lang w:eastAsia="zh-CN"/>
              </w:rPr>
              <w:t>姓名</w:t>
            </w:r>
          </w:p>
        </w:tc>
        <w:tc>
          <w:tcPr>
            <w:tcW w:w="776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ascii="Times New Roman" w:hAnsi="Times New Roman" w:eastAsia="仿宋_GB2312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 w:eastAsia="仿宋_GB2312"/>
                <w:sz w:val="25"/>
                <w:szCs w:val="25"/>
                <w:lang w:eastAsia="zh-CN"/>
              </w:rPr>
              <w:t>年龄</w:t>
            </w:r>
          </w:p>
        </w:tc>
        <w:tc>
          <w:tcPr>
            <w:tcW w:w="1989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hint="eastAsia" w:ascii="Times New Roman" w:hAnsi="Times New Roman" w:eastAsia="仿宋_GB2312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 w:eastAsia="仿宋_GB2312"/>
                <w:sz w:val="25"/>
                <w:szCs w:val="25"/>
                <w:lang w:eastAsia="zh-CN"/>
              </w:rPr>
              <w:t>2019年是否</w:t>
            </w:r>
          </w:p>
          <w:p>
            <w:pPr>
              <w:widowControl w:val="0"/>
              <w:spacing w:line="420" w:lineRule="exact"/>
              <w:jc w:val="center"/>
              <w:rPr>
                <w:rFonts w:ascii="Times New Roman" w:hAnsi="Times New Roman" w:eastAsia="仿宋_GB2312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 w:eastAsia="仿宋_GB2312"/>
                <w:sz w:val="25"/>
                <w:szCs w:val="25"/>
                <w:lang w:eastAsia="zh-CN"/>
              </w:rPr>
              <w:t>更换新残疾证</w:t>
            </w:r>
          </w:p>
        </w:tc>
        <w:tc>
          <w:tcPr>
            <w:tcW w:w="2043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ascii="Times New Roman" w:hAnsi="Times New Roman" w:eastAsia="仿宋_GB2312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 w:eastAsia="仿宋_GB2312"/>
                <w:sz w:val="25"/>
                <w:szCs w:val="25"/>
                <w:lang w:eastAsia="zh-CN"/>
              </w:rPr>
              <w:t>残疾类别、等级</w:t>
            </w:r>
          </w:p>
        </w:tc>
        <w:tc>
          <w:tcPr>
            <w:tcW w:w="2950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ascii="Times New Roman" w:hAnsi="Times New Roman" w:eastAsia="仿宋_GB2312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 w:eastAsia="仿宋_GB2312"/>
                <w:sz w:val="25"/>
                <w:szCs w:val="25"/>
                <w:lang w:eastAsia="zh-CN"/>
              </w:rPr>
              <w:t>未满60周岁特困</w:t>
            </w:r>
          </w:p>
          <w:p>
            <w:pPr>
              <w:widowControl w:val="0"/>
              <w:spacing w:line="420" w:lineRule="exact"/>
              <w:jc w:val="center"/>
              <w:rPr>
                <w:rFonts w:ascii="Times New Roman" w:hAnsi="Times New Roman" w:eastAsia="仿宋_GB2312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 w:eastAsia="仿宋_GB2312"/>
                <w:sz w:val="25"/>
                <w:szCs w:val="25"/>
                <w:lang w:eastAsia="zh-CN"/>
              </w:rPr>
              <w:t>人员父母亲年龄</w:t>
            </w:r>
          </w:p>
        </w:tc>
        <w:tc>
          <w:tcPr>
            <w:tcW w:w="2004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ascii="Times New Roman" w:hAnsi="Times New Roman" w:eastAsia="仿宋_GB2312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 w:eastAsia="仿宋_GB2312"/>
                <w:sz w:val="25"/>
                <w:szCs w:val="25"/>
                <w:lang w:eastAsia="zh-CN"/>
              </w:rPr>
              <w:t>是否发起核对</w:t>
            </w:r>
          </w:p>
        </w:tc>
        <w:tc>
          <w:tcPr>
            <w:tcW w:w="1437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ascii="Times New Roman" w:hAnsi="Times New Roman" w:eastAsia="仿宋_GB2312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 w:eastAsia="仿宋_GB2312"/>
                <w:sz w:val="25"/>
                <w:szCs w:val="25"/>
                <w:lang w:eastAsia="zh-CN"/>
              </w:rPr>
              <w:t>是否公示</w:t>
            </w:r>
          </w:p>
        </w:tc>
        <w:tc>
          <w:tcPr>
            <w:tcW w:w="950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hint="eastAsia" w:ascii="Times New Roman" w:hAnsi="Times New Roman" w:eastAsia="仿宋_GB2312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 w:eastAsia="仿宋_GB2312"/>
                <w:sz w:val="25"/>
                <w:szCs w:val="25"/>
                <w:lang w:eastAsia="zh-CN"/>
              </w:rPr>
              <w:t>是否</w:t>
            </w:r>
          </w:p>
          <w:p>
            <w:pPr>
              <w:widowControl w:val="0"/>
              <w:spacing w:line="420" w:lineRule="exact"/>
              <w:jc w:val="center"/>
              <w:rPr>
                <w:rFonts w:ascii="Times New Roman" w:hAnsi="Times New Roman" w:eastAsia="仿宋_GB2312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 w:eastAsia="仿宋_GB2312"/>
                <w:sz w:val="25"/>
                <w:szCs w:val="25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ascii="Times New Roman" w:hAnsi="Times New Roman" w:eastAsia="仿宋_GB2312"/>
                <w:sz w:val="25"/>
                <w:szCs w:val="25"/>
                <w:lang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ascii="Times New Roman" w:hAnsi="Times New Roman" w:eastAsia="仿宋_GB2312"/>
                <w:sz w:val="25"/>
                <w:szCs w:val="25"/>
                <w:lang w:eastAsia="zh-CN"/>
              </w:rPr>
            </w:pPr>
          </w:p>
        </w:tc>
        <w:tc>
          <w:tcPr>
            <w:tcW w:w="776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ascii="Times New Roman" w:hAnsi="Times New Roman" w:eastAsia="仿宋_GB2312"/>
                <w:sz w:val="25"/>
                <w:szCs w:val="25"/>
                <w:lang w:eastAsia="zh-CN"/>
              </w:rPr>
            </w:pPr>
          </w:p>
        </w:tc>
        <w:tc>
          <w:tcPr>
            <w:tcW w:w="1989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ascii="Times New Roman" w:hAnsi="Times New Roman" w:eastAsia="仿宋_GB2312"/>
                <w:sz w:val="25"/>
                <w:szCs w:val="25"/>
                <w:lang w:eastAsia="zh-CN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ascii="Times New Roman" w:hAnsi="Times New Roman" w:eastAsia="仿宋_GB2312"/>
                <w:sz w:val="25"/>
                <w:szCs w:val="25"/>
                <w:lang w:eastAsia="zh-CN"/>
              </w:rPr>
            </w:pPr>
          </w:p>
        </w:tc>
        <w:tc>
          <w:tcPr>
            <w:tcW w:w="2950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ascii="Times New Roman" w:hAnsi="Times New Roman" w:eastAsia="仿宋_GB2312"/>
                <w:sz w:val="25"/>
                <w:szCs w:val="25"/>
                <w:lang w:eastAsia="zh-CN"/>
              </w:rPr>
            </w:pPr>
          </w:p>
        </w:tc>
        <w:tc>
          <w:tcPr>
            <w:tcW w:w="2004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ascii="Times New Roman" w:hAnsi="Times New Roman" w:eastAsia="仿宋_GB2312"/>
                <w:sz w:val="25"/>
                <w:szCs w:val="25"/>
                <w:lang w:eastAsia="zh-CN"/>
              </w:rPr>
            </w:pPr>
          </w:p>
        </w:tc>
        <w:tc>
          <w:tcPr>
            <w:tcW w:w="1437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ascii="Times New Roman" w:hAnsi="Times New Roman" w:eastAsia="仿宋_GB2312"/>
                <w:sz w:val="25"/>
                <w:szCs w:val="25"/>
                <w:lang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ascii="Times New Roman" w:hAnsi="Times New Roman" w:eastAsia="仿宋_GB2312"/>
                <w:sz w:val="25"/>
                <w:szCs w:val="25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ascii="Times New Roman" w:hAnsi="Times New Roman" w:eastAsia="仿宋_GB2312"/>
                <w:sz w:val="25"/>
                <w:szCs w:val="25"/>
                <w:lang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ascii="Times New Roman" w:hAnsi="Times New Roman" w:eastAsia="仿宋_GB2312"/>
                <w:sz w:val="25"/>
                <w:szCs w:val="25"/>
                <w:lang w:eastAsia="zh-CN"/>
              </w:rPr>
            </w:pPr>
          </w:p>
        </w:tc>
        <w:tc>
          <w:tcPr>
            <w:tcW w:w="776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ascii="Times New Roman" w:hAnsi="Times New Roman" w:eastAsia="仿宋_GB2312"/>
                <w:sz w:val="25"/>
                <w:szCs w:val="25"/>
                <w:lang w:eastAsia="zh-CN"/>
              </w:rPr>
            </w:pPr>
          </w:p>
        </w:tc>
        <w:tc>
          <w:tcPr>
            <w:tcW w:w="1989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ascii="Times New Roman" w:hAnsi="Times New Roman" w:eastAsia="仿宋_GB2312"/>
                <w:sz w:val="25"/>
                <w:szCs w:val="25"/>
                <w:lang w:eastAsia="zh-CN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ascii="Times New Roman" w:hAnsi="Times New Roman" w:eastAsia="仿宋_GB2312"/>
                <w:sz w:val="25"/>
                <w:szCs w:val="25"/>
                <w:lang w:eastAsia="zh-CN"/>
              </w:rPr>
            </w:pPr>
          </w:p>
        </w:tc>
        <w:tc>
          <w:tcPr>
            <w:tcW w:w="2950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ascii="Times New Roman" w:hAnsi="Times New Roman" w:eastAsia="仿宋_GB2312"/>
                <w:sz w:val="25"/>
                <w:szCs w:val="25"/>
                <w:lang w:eastAsia="zh-CN"/>
              </w:rPr>
            </w:pPr>
          </w:p>
        </w:tc>
        <w:tc>
          <w:tcPr>
            <w:tcW w:w="2004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ascii="Times New Roman" w:hAnsi="Times New Roman" w:eastAsia="仿宋_GB2312"/>
                <w:sz w:val="25"/>
                <w:szCs w:val="25"/>
                <w:lang w:eastAsia="zh-CN"/>
              </w:rPr>
            </w:pPr>
          </w:p>
        </w:tc>
        <w:tc>
          <w:tcPr>
            <w:tcW w:w="1437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ascii="Times New Roman" w:hAnsi="Times New Roman" w:eastAsia="仿宋_GB2312"/>
                <w:sz w:val="25"/>
                <w:szCs w:val="25"/>
                <w:lang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ascii="Times New Roman" w:hAnsi="Times New Roman" w:eastAsia="仿宋_GB2312"/>
                <w:sz w:val="25"/>
                <w:szCs w:val="25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ascii="Times New Roman" w:hAnsi="Times New Roman" w:eastAsia="仿宋_GB2312"/>
                <w:sz w:val="25"/>
                <w:szCs w:val="25"/>
                <w:lang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ascii="Times New Roman" w:hAnsi="Times New Roman" w:eastAsia="仿宋_GB2312"/>
                <w:sz w:val="25"/>
                <w:szCs w:val="25"/>
                <w:lang w:eastAsia="zh-CN"/>
              </w:rPr>
            </w:pPr>
          </w:p>
        </w:tc>
        <w:tc>
          <w:tcPr>
            <w:tcW w:w="776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ascii="Times New Roman" w:hAnsi="Times New Roman" w:eastAsia="仿宋_GB2312"/>
                <w:sz w:val="25"/>
                <w:szCs w:val="25"/>
                <w:lang w:eastAsia="zh-CN"/>
              </w:rPr>
            </w:pPr>
          </w:p>
        </w:tc>
        <w:tc>
          <w:tcPr>
            <w:tcW w:w="1989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ascii="Times New Roman" w:hAnsi="Times New Roman" w:eastAsia="仿宋_GB2312"/>
                <w:sz w:val="25"/>
                <w:szCs w:val="25"/>
                <w:lang w:eastAsia="zh-CN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ascii="Times New Roman" w:hAnsi="Times New Roman" w:eastAsia="仿宋_GB2312"/>
                <w:sz w:val="25"/>
                <w:szCs w:val="25"/>
                <w:lang w:eastAsia="zh-CN"/>
              </w:rPr>
            </w:pPr>
          </w:p>
        </w:tc>
        <w:tc>
          <w:tcPr>
            <w:tcW w:w="2950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ascii="Times New Roman" w:hAnsi="Times New Roman" w:eastAsia="仿宋_GB2312"/>
                <w:sz w:val="25"/>
                <w:szCs w:val="25"/>
                <w:lang w:eastAsia="zh-CN"/>
              </w:rPr>
            </w:pPr>
          </w:p>
        </w:tc>
        <w:tc>
          <w:tcPr>
            <w:tcW w:w="2004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ascii="Times New Roman" w:hAnsi="Times New Roman" w:eastAsia="仿宋_GB2312"/>
                <w:sz w:val="25"/>
                <w:szCs w:val="25"/>
                <w:lang w:eastAsia="zh-CN"/>
              </w:rPr>
            </w:pPr>
          </w:p>
        </w:tc>
        <w:tc>
          <w:tcPr>
            <w:tcW w:w="1437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ascii="Times New Roman" w:hAnsi="Times New Roman" w:eastAsia="仿宋_GB2312"/>
                <w:sz w:val="25"/>
                <w:szCs w:val="25"/>
                <w:lang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ascii="Times New Roman" w:hAnsi="Times New Roman" w:eastAsia="仿宋_GB2312"/>
                <w:sz w:val="25"/>
                <w:szCs w:val="25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ascii="Times New Roman" w:hAnsi="Times New Roman" w:eastAsia="仿宋_GB2312"/>
                <w:sz w:val="25"/>
                <w:szCs w:val="25"/>
                <w:lang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ascii="Times New Roman" w:hAnsi="Times New Roman" w:eastAsia="仿宋_GB2312"/>
                <w:sz w:val="25"/>
                <w:szCs w:val="25"/>
                <w:lang w:eastAsia="zh-CN"/>
              </w:rPr>
            </w:pPr>
          </w:p>
        </w:tc>
        <w:tc>
          <w:tcPr>
            <w:tcW w:w="776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ascii="Times New Roman" w:hAnsi="Times New Roman" w:eastAsia="仿宋_GB2312"/>
                <w:sz w:val="25"/>
                <w:szCs w:val="25"/>
                <w:lang w:eastAsia="zh-CN"/>
              </w:rPr>
            </w:pPr>
          </w:p>
        </w:tc>
        <w:tc>
          <w:tcPr>
            <w:tcW w:w="1989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ascii="Times New Roman" w:hAnsi="Times New Roman" w:eastAsia="仿宋_GB2312"/>
                <w:sz w:val="25"/>
                <w:szCs w:val="25"/>
                <w:lang w:eastAsia="zh-CN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ascii="Times New Roman" w:hAnsi="Times New Roman" w:eastAsia="仿宋_GB2312"/>
                <w:sz w:val="25"/>
                <w:szCs w:val="25"/>
                <w:lang w:eastAsia="zh-CN"/>
              </w:rPr>
            </w:pPr>
          </w:p>
        </w:tc>
        <w:tc>
          <w:tcPr>
            <w:tcW w:w="2950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ascii="Times New Roman" w:hAnsi="Times New Roman" w:eastAsia="仿宋_GB2312"/>
                <w:sz w:val="25"/>
                <w:szCs w:val="25"/>
                <w:lang w:eastAsia="zh-CN"/>
              </w:rPr>
            </w:pPr>
          </w:p>
        </w:tc>
        <w:tc>
          <w:tcPr>
            <w:tcW w:w="2004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ascii="Times New Roman" w:hAnsi="Times New Roman" w:eastAsia="仿宋_GB2312"/>
                <w:sz w:val="25"/>
                <w:szCs w:val="25"/>
                <w:lang w:eastAsia="zh-CN"/>
              </w:rPr>
            </w:pPr>
          </w:p>
        </w:tc>
        <w:tc>
          <w:tcPr>
            <w:tcW w:w="1437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ascii="Times New Roman" w:hAnsi="Times New Roman" w:eastAsia="仿宋_GB2312"/>
                <w:sz w:val="25"/>
                <w:szCs w:val="25"/>
                <w:lang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ascii="Times New Roman" w:hAnsi="Times New Roman" w:eastAsia="仿宋_GB2312"/>
                <w:sz w:val="25"/>
                <w:szCs w:val="25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ascii="Times New Roman" w:hAnsi="Times New Roman" w:eastAsia="仿宋_GB2312"/>
                <w:sz w:val="25"/>
                <w:szCs w:val="25"/>
                <w:lang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ascii="Times New Roman" w:hAnsi="Times New Roman" w:eastAsia="仿宋_GB2312"/>
                <w:sz w:val="25"/>
                <w:szCs w:val="25"/>
                <w:lang w:eastAsia="zh-CN"/>
              </w:rPr>
            </w:pPr>
          </w:p>
        </w:tc>
        <w:tc>
          <w:tcPr>
            <w:tcW w:w="776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ascii="Times New Roman" w:hAnsi="Times New Roman" w:eastAsia="仿宋_GB2312"/>
                <w:sz w:val="25"/>
                <w:szCs w:val="25"/>
                <w:lang w:eastAsia="zh-CN"/>
              </w:rPr>
            </w:pPr>
          </w:p>
        </w:tc>
        <w:tc>
          <w:tcPr>
            <w:tcW w:w="1989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ascii="Times New Roman" w:hAnsi="Times New Roman" w:eastAsia="仿宋_GB2312"/>
                <w:sz w:val="25"/>
                <w:szCs w:val="25"/>
                <w:lang w:eastAsia="zh-CN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ascii="Times New Roman" w:hAnsi="Times New Roman" w:eastAsia="仿宋_GB2312"/>
                <w:sz w:val="25"/>
                <w:szCs w:val="25"/>
                <w:lang w:eastAsia="zh-CN"/>
              </w:rPr>
            </w:pPr>
          </w:p>
        </w:tc>
        <w:tc>
          <w:tcPr>
            <w:tcW w:w="2950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ascii="Times New Roman" w:hAnsi="Times New Roman" w:eastAsia="仿宋_GB2312"/>
                <w:sz w:val="25"/>
                <w:szCs w:val="25"/>
                <w:lang w:eastAsia="zh-CN"/>
              </w:rPr>
            </w:pPr>
          </w:p>
        </w:tc>
        <w:tc>
          <w:tcPr>
            <w:tcW w:w="2004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ascii="Times New Roman" w:hAnsi="Times New Roman" w:eastAsia="仿宋_GB2312"/>
                <w:sz w:val="25"/>
                <w:szCs w:val="25"/>
                <w:lang w:eastAsia="zh-CN"/>
              </w:rPr>
            </w:pPr>
          </w:p>
        </w:tc>
        <w:tc>
          <w:tcPr>
            <w:tcW w:w="1437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ascii="Times New Roman" w:hAnsi="Times New Roman" w:eastAsia="仿宋_GB2312"/>
                <w:sz w:val="25"/>
                <w:szCs w:val="25"/>
                <w:lang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ascii="Times New Roman" w:hAnsi="Times New Roman" w:eastAsia="仿宋_GB2312"/>
                <w:sz w:val="25"/>
                <w:szCs w:val="25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ascii="Times New Roman" w:hAnsi="Times New Roman" w:eastAsia="仿宋_GB2312"/>
                <w:sz w:val="25"/>
                <w:szCs w:val="25"/>
                <w:lang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ascii="Times New Roman" w:hAnsi="Times New Roman" w:eastAsia="仿宋_GB2312"/>
                <w:sz w:val="25"/>
                <w:szCs w:val="25"/>
                <w:lang w:eastAsia="zh-CN"/>
              </w:rPr>
            </w:pPr>
          </w:p>
        </w:tc>
        <w:tc>
          <w:tcPr>
            <w:tcW w:w="776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ascii="Times New Roman" w:hAnsi="Times New Roman" w:eastAsia="仿宋_GB2312"/>
                <w:sz w:val="25"/>
                <w:szCs w:val="25"/>
                <w:lang w:eastAsia="zh-CN"/>
              </w:rPr>
            </w:pPr>
          </w:p>
        </w:tc>
        <w:tc>
          <w:tcPr>
            <w:tcW w:w="1989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ascii="Times New Roman" w:hAnsi="Times New Roman" w:eastAsia="仿宋_GB2312"/>
                <w:sz w:val="25"/>
                <w:szCs w:val="25"/>
                <w:lang w:eastAsia="zh-CN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ascii="Times New Roman" w:hAnsi="Times New Roman" w:eastAsia="仿宋_GB2312"/>
                <w:sz w:val="25"/>
                <w:szCs w:val="25"/>
                <w:lang w:eastAsia="zh-CN"/>
              </w:rPr>
            </w:pPr>
          </w:p>
        </w:tc>
        <w:tc>
          <w:tcPr>
            <w:tcW w:w="2950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ascii="Times New Roman" w:hAnsi="Times New Roman" w:eastAsia="仿宋_GB2312"/>
                <w:sz w:val="25"/>
                <w:szCs w:val="25"/>
                <w:lang w:eastAsia="zh-CN"/>
              </w:rPr>
            </w:pPr>
          </w:p>
        </w:tc>
        <w:tc>
          <w:tcPr>
            <w:tcW w:w="2004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ascii="Times New Roman" w:hAnsi="Times New Roman" w:eastAsia="仿宋_GB2312"/>
                <w:sz w:val="25"/>
                <w:szCs w:val="25"/>
                <w:lang w:eastAsia="zh-CN"/>
              </w:rPr>
            </w:pPr>
          </w:p>
        </w:tc>
        <w:tc>
          <w:tcPr>
            <w:tcW w:w="1437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ascii="Times New Roman" w:hAnsi="Times New Roman" w:eastAsia="仿宋_GB2312"/>
                <w:sz w:val="25"/>
                <w:szCs w:val="25"/>
                <w:lang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ascii="Times New Roman" w:hAnsi="Times New Roman" w:eastAsia="仿宋_GB2312"/>
                <w:sz w:val="25"/>
                <w:szCs w:val="25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ascii="Times New Roman" w:hAnsi="Times New Roman" w:eastAsia="仿宋_GB2312"/>
                <w:sz w:val="25"/>
                <w:szCs w:val="25"/>
                <w:lang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ascii="Times New Roman" w:hAnsi="Times New Roman" w:eastAsia="仿宋_GB2312"/>
                <w:sz w:val="25"/>
                <w:szCs w:val="25"/>
                <w:lang w:eastAsia="zh-CN"/>
              </w:rPr>
            </w:pPr>
          </w:p>
        </w:tc>
        <w:tc>
          <w:tcPr>
            <w:tcW w:w="776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ascii="Times New Roman" w:hAnsi="Times New Roman" w:eastAsia="仿宋_GB2312"/>
                <w:sz w:val="25"/>
                <w:szCs w:val="25"/>
                <w:lang w:eastAsia="zh-CN"/>
              </w:rPr>
            </w:pPr>
          </w:p>
        </w:tc>
        <w:tc>
          <w:tcPr>
            <w:tcW w:w="1989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ascii="Times New Roman" w:hAnsi="Times New Roman" w:eastAsia="仿宋_GB2312"/>
                <w:sz w:val="25"/>
                <w:szCs w:val="25"/>
                <w:lang w:eastAsia="zh-CN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ascii="Times New Roman" w:hAnsi="Times New Roman" w:eastAsia="仿宋_GB2312"/>
                <w:sz w:val="25"/>
                <w:szCs w:val="25"/>
                <w:lang w:eastAsia="zh-CN"/>
              </w:rPr>
            </w:pPr>
          </w:p>
        </w:tc>
        <w:tc>
          <w:tcPr>
            <w:tcW w:w="2950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ascii="Times New Roman" w:hAnsi="Times New Roman" w:eastAsia="仿宋_GB2312"/>
                <w:sz w:val="25"/>
                <w:szCs w:val="25"/>
                <w:lang w:eastAsia="zh-CN"/>
              </w:rPr>
            </w:pPr>
          </w:p>
        </w:tc>
        <w:tc>
          <w:tcPr>
            <w:tcW w:w="2004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ascii="Times New Roman" w:hAnsi="Times New Roman" w:eastAsia="仿宋_GB2312"/>
                <w:sz w:val="25"/>
                <w:szCs w:val="25"/>
                <w:lang w:eastAsia="zh-CN"/>
              </w:rPr>
            </w:pPr>
          </w:p>
        </w:tc>
        <w:tc>
          <w:tcPr>
            <w:tcW w:w="1437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ascii="Times New Roman" w:hAnsi="Times New Roman" w:eastAsia="仿宋_GB2312"/>
                <w:sz w:val="25"/>
                <w:szCs w:val="25"/>
                <w:lang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ascii="Times New Roman" w:hAnsi="Times New Roman" w:eastAsia="仿宋_GB2312"/>
                <w:sz w:val="25"/>
                <w:szCs w:val="25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ascii="Times New Roman" w:hAnsi="Times New Roman" w:eastAsia="仿宋_GB2312"/>
                <w:sz w:val="25"/>
                <w:szCs w:val="25"/>
                <w:lang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ascii="Times New Roman" w:hAnsi="Times New Roman" w:eastAsia="仿宋_GB2312"/>
                <w:sz w:val="25"/>
                <w:szCs w:val="25"/>
                <w:lang w:eastAsia="zh-CN"/>
              </w:rPr>
            </w:pPr>
          </w:p>
        </w:tc>
        <w:tc>
          <w:tcPr>
            <w:tcW w:w="776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ascii="Times New Roman" w:hAnsi="Times New Roman" w:eastAsia="仿宋_GB2312"/>
                <w:sz w:val="25"/>
                <w:szCs w:val="25"/>
                <w:lang w:eastAsia="zh-CN"/>
              </w:rPr>
            </w:pPr>
          </w:p>
        </w:tc>
        <w:tc>
          <w:tcPr>
            <w:tcW w:w="1989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ascii="Times New Roman" w:hAnsi="Times New Roman" w:eastAsia="仿宋_GB2312"/>
                <w:sz w:val="25"/>
                <w:szCs w:val="25"/>
                <w:lang w:eastAsia="zh-CN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ascii="Times New Roman" w:hAnsi="Times New Roman" w:eastAsia="仿宋_GB2312"/>
                <w:sz w:val="25"/>
                <w:szCs w:val="25"/>
                <w:lang w:eastAsia="zh-CN"/>
              </w:rPr>
            </w:pPr>
          </w:p>
        </w:tc>
        <w:tc>
          <w:tcPr>
            <w:tcW w:w="2950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ascii="Times New Roman" w:hAnsi="Times New Roman" w:eastAsia="仿宋_GB2312"/>
                <w:sz w:val="25"/>
                <w:szCs w:val="25"/>
                <w:lang w:eastAsia="zh-CN"/>
              </w:rPr>
            </w:pPr>
          </w:p>
        </w:tc>
        <w:tc>
          <w:tcPr>
            <w:tcW w:w="2004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ascii="Times New Roman" w:hAnsi="Times New Roman" w:eastAsia="仿宋_GB2312"/>
                <w:sz w:val="25"/>
                <w:szCs w:val="25"/>
                <w:lang w:eastAsia="zh-CN"/>
              </w:rPr>
            </w:pPr>
          </w:p>
        </w:tc>
        <w:tc>
          <w:tcPr>
            <w:tcW w:w="1437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ascii="Times New Roman" w:hAnsi="Times New Roman" w:eastAsia="仿宋_GB2312"/>
                <w:sz w:val="25"/>
                <w:szCs w:val="25"/>
                <w:lang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ascii="Times New Roman" w:hAnsi="Times New Roman" w:eastAsia="仿宋_GB2312"/>
                <w:sz w:val="25"/>
                <w:szCs w:val="25"/>
                <w:lang w:eastAsia="zh-CN"/>
              </w:rPr>
            </w:pPr>
          </w:p>
        </w:tc>
      </w:tr>
    </w:tbl>
    <w:p>
      <w:pPr>
        <w:spacing w:line="680" w:lineRule="exact"/>
        <w:rPr>
          <w:rFonts w:hint="eastAsia" w:ascii="仿宋_GB2312" w:hAnsi="Times New Roman" w:eastAsia="仿宋_GB2312"/>
          <w:lang w:eastAsia="zh-CN"/>
        </w:rPr>
      </w:pPr>
      <w:r>
        <w:rPr>
          <w:rFonts w:hint="eastAsia" w:ascii="仿宋_GB2312" w:hAnsi="Times New Roman" w:eastAsia="仿宋_GB2312"/>
          <w:lang w:eastAsia="zh-CN"/>
        </w:rPr>
        <w:t>注：残疾类别填写智力、精神、肢体残疾等</w:t>
      </w:r>
    </w:p>
    <w:p>
      <w:pPr>
        <w:spacing w:line="680" w:lineRule="exact"/>
      </w:pPr>
      <w:r>
        <w:rPr>
          <w:rFonts w:hint="eastAsia" w:ascii="楷体_GB2312" w:hAnsi="宋体" w:eastAsia="楷体_GB2312" w:cs="宋体"/>
          <w:lang w:eastAsia="zh-CN"/>
        </w:rPr>
        <w:t>抽查组人员（签字）:                   组长：                    成员：                                年    月  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6B1145"/>
    <w:rsid w:val="036B11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en-US" w:eastAsia="en-US" w:bidi="en-US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2019-04-03T02:54:00Z</dcterms:created>
  <dc:creator>admin</dc:creator>
  <cp:lastModifiedBy>admin</cp:lastModifiedBy>
  <dcterms:modified xsi:type="dcterms:W3CDTF">2019-04-03T02:54:48Z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