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spacing w:line="592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92" w:lineRule="exact"/>
        <w:jc w:val="center"/>
        <w:rPr>
          <w:rFonts w:hint="eastAsia" w:ascii="方正小标宋简体" w:eastAsia="方正小标宋简体"/>
          <w:sz w:val="42"/>
          <w:szCs w:val="42"/>
        </w:rPr>
      </w:pPr>
      <w:bookmarkStart w:id="0" w:name="_GoBack"/>
      <w:r>
        <w:rPr>
          <w:rFonts w:hint="eastAsia" w:ascii="方正小标宋简体" w:eastAsia="方正小标宋简体"/>
          <w:sz w:val="42"/>
          <w:szCs w:val="42"/>
        </w:rPr>
        <w:t>电话记录文本格式</w:t>
      </w:r>
      <w:bookmarkEnd w:id="0"/>
    </w:p>
    <w:p>
      <w:pPr>
        <w:spacing w:line="592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9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您好！我是漳平市防汛抗旱指挥部（防汛办）。</w:t>
      </w:r>
    </w:p>
    <w:p>
      <w:pPr>
        <w:spacing w:line="59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您反映的情况是：　　　　　　　　　　　　　。</w:t>
      </w:r>
    </w:p>
    <w:p>
      <w:pPr>
        <w:spacing w:line="59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请问您的姓名　　　，联系电话　　　　　　　。感谢您反映情况，我们将　　　　　　　　　　　　　　。（指处理方式，如：通知有关乡镇（街道）或部门处理）</w:t>
      </w:r>
    </w:p>
    <w:p>
      <w:pPr>
        <w:spacing w:line="620" w:lineRule="exact"/>
        <w:rPr>
          <w:rFonts w:hint="eastAsia" w:eastAsia="仿宋_GB2312"/>
          <w:sz w:val="32"/>
          <w:szCs w:val="32"/>
        </w:rPr>
      </w:pPr>
    </w:p>
    <w:p/>
    <w:sectPr>
      <w:pgSz w:w="11906" w:h="16838"/>
      <w:pgMar w:top="1871" w:right="1757" w:bottom="1757" w:left="1587" w:header="851" w:footer="992" w:gutter="0"/>
      <w:paperSrc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92B9E"/>
    <w:rsid w:val="33592B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2020-07-14T10:01:00Z</dcterms:created>
  <dc:creator>admin</dc:creator>
  <cp:lastModifiedBy>admin</cp:lastModifiedBy>
  <dcterms:modified xsi:type="dcterms:W3CDTF">2020-07-14T10:03:03Z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