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422B90">
      <w:pPr>
        <w:spacing w:line="360" w:lineRule="auto"/>
        <w:jc w:val="center"/>
        <w:rPr>
          <w:rFonts w:ascii="宋体" w:hAnsi="宋体"/>
          <w:sz w:val="24"/>
        </w:rPr>
      </w:pPr>
    </w:p>
    <w:p w14:paraId="7D3704FD">
      <w:pPr>
        <w:spacing w:line="360" w:lineRule="auto"/>
        <w:jc w:val="center"/>
        <w:rPr>
          <w:rFonts w:ascii="宋体" w:hAnsi="宋体"/>
          <w:sz w:val="24"/>
        </w:rPr>
      </w:pPr>
    </w:p>
    <w:p w14:paraId="2E32A475">
      <w:pPr>
        <w:spacing w:line="360" w:lineRule="auto"/>
        <w:jc w:val="center"/>
        <w:rPr>
          <w:rFonts w:ascii="宋体" w:hAnsi="宋体"/>
          <w:sz w:val="24"/>
        </w:rPr>
      </w:pPr>
    </w:p>
    <w:p w14:paraId="093F7A5C">
      <w:pPr>
        <w:spacing w:line="360" w:lineRule="auto"/>
        <w:jc w:val="center"/>
        <w:rPr>
          <w:rFonts w:ascii="宋体" w:hAnsi="宋体"/>
          <w:sz w:val="24"/>
        </w:rPr>
      </w:pPr>
    </w:p>
    <w:p w14:paraId="36B7672F">
      <w:pPr>
        <w:widowControl/>
        <w:jc w:val="center"/>
        <w:rPr>
          <w:sz w:val="32"/>
          <w:szCs w:val="32"/>
        </w:rPr>
      </w:pPr>
    </w:p>
    <w:p w14:paraId="3EAC9357">
      <w:pPr>
        <w:widowControl/>
        <w:rPr>
          <w:sz w:val="84"/>
          <w:szCs w:val="84"/>
        </w:rPr>
      </w:pPr>
    </w:p>
    <w:p w14:paraId="3DB139D0">
      <w:pPr>
        <w:widowControl/>
        <w:jc w:val="center"/>
        <w:rPr>
          <w:rFonts w:ascii="方正小标宋简体" w:eastAsia="方正小标宋简体"/>
          <w:b/>
          <w:bCs/>
          <w:sz w:val="84"/>
          <w:szCs w:val="84"/>
        </w:rPr>
      </w:pPr>
      <w:r>
        <w:rPr>
          <w:rFonts w:hint="eastAsia" w:ascii="方正小标宋简体" w:eastAsia="方正小标宋简体"/>
          <w:b/>
          <w:bCs/>
          <w:sz w:val="84"/>
          <w:szCs w:val="84"/>
        </w:rPr>
        <w:t>2025年度</w:t>
      </w:r>
    </w:p>
    <w:p w14:paraId="10F98BF7">
      <w:pPr>
        <w:widowControl/>
        <w:jc w:val="center"/>
        <w:rPr>
          <w:rFonts w:ascii="方正小标宋简体" w:eastAsia="方正小标宋简体"/>
          <w:b/>
          <w:bCs/>
          <w:sz w:val="84"/>
          <w:szCs w:val="84"/>
        </w:rPr>
      </w:pPr>
      <w:r>
        <w:rPr>
          <w:rFonts w:hint="eastAsia" w:ascii="方正小标宋简体" w:eastAsia="方正小标宋简体"/>
          <w:b/>
          <w:bCs/>
          <w:sz w:val="84"/>
          <w:szCs w:val="84"/>
        </w:rPr>
        <w:t>漳平市灵地乡人民政府（本级）</w:t>
      </w:r>
    </w:p>
    <w:p w14:paraId="0551988C">
      <w:pPr>
        <w:widowControl/>
        <w:jc w:val="center"/>
        <w:rPr>
          <w:rFonts w:ascii="方正小标宋简体" w:eastAsia="方正小标宋简体"/>
          <w:b/>
          <w:bCs/>
          <w:sz w:val="84"/>
          <w:szCs w:val="84"/>
        </w:rPr>
        <w:sectPr>
          <w:footerReference r:id="rId3" w:type="default"/>
          <w:pgSz w:w="11906" w:h="16838"/>
          <w:pgMar w:top="1440" w:right="1083" w:bottom="1440" w:left="1083" w:header="0" w:footer="720" w:gutter="0"/>
          <w:cols w:space="0" w:num="1"/>
          <w:titlePg/>
          <w:docGrid w:type="lines" w:linePitch="317" w:charSpace="0"/>
        </w:sectPr>
      </w:pPr>
      <w:r>
        <w:rPr>
          <w:rFonts w:hint="eastAsia" w:ascii="方正小标宋简体" w:eastAsia="方正小标宋简体"/>
          <w:b/>
          <w:bCs/>
          <w:sz w:val="84"/>
          <w:szCs w:val="84"/>
        </w:rPr>
        <w:t>单位决算</w:t>
      </w:r>
    </w:p>
    <w:sdt>
      <w:sdtPr>
        <w:rPr>
          <w:rFonts w:hint="eastAsia" w:ascii="仿宋" w:hAnsi="仿宋" w:eastAsia="仿宋" w:cs="仿宋"/>
          <w:b/>
          <w:bCs/>
          <w:kern w:val="0"/>
          <w:sz w:val="32"/>
          <w:szCs w:val="32"/>
        </w:rPr>
        <w:id w:val="147456983"/>
        <w:docPartObj>
          <w:docPartGallery w:val="Table of Contents"/>
          <w:docPartUnique/>
        </w:docPartObj>
      </w:sdtPr>
      <w:sdtEndPr>
        <w:rPr>
          <w:rFonts w:hint="eastAsia" w:ascii="宋体" w:hAnsi="宋体" w:eastAsia="宋体" w:cs="Times New Roman"/>
          <w:b/>
          <w:bCs/>
          <w:kern w:val="2"/>
          <w:sz w:val="32"/>
          <w:szCs w:val="32"/>
        </w:rPr>
      </w:sdtEndPr>
      <w:sdtContent>
        <w:p w14:paraId="5B594587">
          <w:pPr>
            <w:widowControl/>
            <w:jc w:val="center"/>
            <w:rPr>
              <w:rFonts w:ascii="仿宋" w:hAnsi="仿宋" w:eastAsia="仿宋" w:cs="仿宋"/>
              <w:b/>
              <w:bCs/>
              <w:kern w:val="0"/>
              <w:sz w:val="32"/>
              <w:szCs w:val="32"/>
            </w:rPr>
          </w:pPr>
          <w:r>
            <w:rPr>
              <w:rFonts w:hint="eastAsia" w:ascii="仿宋" w:hAnsi="仿宋" w:eastAsia="仿宋" w:cs="仿宋"/>
              <w:b/>
              <w:bCs/>
              <w:kern w:val="0"/>
              <w:sz w:val="32"/>
              <w:szCs w:val="32"/>
            </w:rPr>
            <w:t>目 录</w:t>
          </w:r>
        </w:p>
        <w:p w14:paraId="40405A47">
          <w:pPr>
            <w:pStyle w:val="19"/>
            <w:tabs>
              <w:tab w:val="right" w:leader="dot" w:pos="9730"/>
            </w:tabs>
            <w:ind w:firstLine="640"/>
            <w:rPr>
              <w:rFonts w:asciiTheme="minorHAnsi" w:hAnsiTheme="minorHAnsi"/>
              <w:sz w:val="22"/>
            </w:rPr>
          </w:pPr>
          <w:r>
            <w:rPr>
              <w:rFonts w:hint="eastAsia" w:ascii="仿宋" w:hAnsi="仿宋" w:cs="仿宋"/>
              <w:b w:val="0"/>
              <w:bCs/>
              <w:kern w:val="2"/>
              <w:szCs w:val="32"/>
              <w:lang w:eastAsia="zh-CN"/>
            </w:rPr>
            <w:fldChar w:fldCharType="begin"/>
          </w:r>
          <w:r>
            <w:rPr>
              <w:rFonts w:hint="eastAsia" w:ascii="仿宋" w:hAnsi="仿宋" w:cs="仿宋"/>
              <w:b w:val="0"/>
              <w:bCs/>
              <w:kern w:val="2"/>
              <w:szCs w:val="32"/>
              <w:lang w:eastAsia="zh-CN"/>
            </w:rPr>
            <w:instrText xml:space="preserve">TOC \o "1-3" \h \u </w:instrText>
          </w:r>
          <w:r>
            <w:rPr>
              <w:rFonts w:hint="eastAsia" w:ascii="仿宋" w:hAnsi="仿宋" w:cs="仿宋"/>
              <w:b w:val="0"/>
              <w:bCs/>
              <w:kern w:val="2"/>
              <w:szCs w:val="32"/>
              <w:lang w:eastAsia="zh-CN"/>
            </w:rPr>
            <w:fldChar w:fldCharType="separate"/>
          </w:r>
          <w:r>
            <w:fldChar w:fldCharType="begin"/>
          </w:r>
          <w:r>
            <w:instrText xml:space="preserve"> HYPERLINK \l "_Toc256000052" </w:instrText>
          </w:r>
          <w:r>
            <w:fldChar w:fldCharType="separate"/>
          </w:r>
          <w:r>
            <w:rPr>
              <w:rStyle w:val="25"/>
              <w:rFonts w:ascii="仿宋" w:hAnsi="仿宋" w:cs="仿宋"/>
            </w:rPr>
            <w:t>第一部分</w:t>
          </w:r>
          <w:r>
            <w:rPr>
              <w:rStyle w:val="25"/>
              <w:rFonts w:ascii="黑体" w:hAnsi="黑体" w:eastAsia="黑体" w:cs="黑体"/>
            </w:rPr>
            <w:t xml:space="preserve"> </w:t>
          </w:r>
          <w:r>
            <w:rPr>
              <w:rStyle w:val="25"/>
              <w:rFonts w:ascii="仿宋" w:hAnsi="仿宋" w:cs="仿宋"/>
            </w:rPr>
            <w:t>单位概况</w:t>
          </w:r>
          <w:r>
            <w:tab/>
          </w:r>
          <w:r>
            <w:fldChar w:fldCharType="begin"/>
          </w:r>
          <w:r>
            <w:instrText xml:space="preserve"> PAGEREF _Toc256000052 \h </w:instrText>
          </w:r>
          <w:r>
            <w:fldChar w:fldCharType="separate"/>
          </w:r>
          <w:r>
            <w:t>1</w:t>
          </w:r>
          <w:r>
            <w:fldChar w:fldCharType="end"/>
          </w:r>
          <w:r>
            <w:fldChar w:fldCharType="end"/>
          </w:r>
        </w:p>
        <w:p w14:paraId="33F00745">
          <w:pPr>
            <w:pStyle w:val="11"/>
            <w:tabs>
              <w:tab w:val="right" w:leader="dot" w:pos="9730"/>
            </w:tabs>
            <w:ind w:firstLine="1280"/>
            <w:rPr>
              <w:rFonts w:asciiTheme="minorHAnsi" w:hAnsiTheme="minorHAnsi"/>
              <w:sz w:val="22"/>
            </w:rPr>
          </w:pPr>
          <w:r>
            <w:fldChar w:fldCharType="begin"/>
          </w:r>
          <w:r>
            <w:instrText xml:space="preserve"> HYPERLINK \l "_Toc256000053" </w:instrText>
          </w:r>
          <w:r>
            <w:fldChar w:fldCharType="separate"/>
          </w:r>
          <w:r>
            <w:rPr>
              <w:rStyle w:val="25"/>
              <w:rFonts w:ascii="仿宋" w:hAnsi="仿宋" w:cs="仿宋"/>
            </w:rPr>
            <w:t>一、单位主要职责</w:t>
          </w:r>
          <w:r>
            <w:tab/>
          </w:r>
          <w:r>
            <w:fldChar w:fldCharType="begin"/>
          </w:r>
          <w:r>
            <w:instrText xml:space="preserve"> PAGEREF _Toc256000053 \h </w:instrText>
          </w:r>
          <w:r>
            <w:fldChar w:fldCharType="separate"/>
          </w:r>
          <w:r>
            <w:t>2</w:t>
          </w:r>
          <w:r>
            <w:fldChar w:fldCharType="end"/>
          </w:r>
          <w:r>
            <w:fldChar w:fldCharType="end"/>
          </w:r>
        </w:p>
        <w:p w14:paraId="590B90ED">
          <w:pPr>
            <w:pStyle w:val="11"/>
            <w:tabs>
              <w:tab w:val="right" w:leader="dot" w:pos="9730"/>
            </w:tabs>
            <w:ind w:firstLine="1280"/>
            <w:rPr>
              <w:rFonts w:asciiTheme="minorHAnsi" w:hAnsiTheme="minorHAnsi"/>
              <w:sz w:val="22"/>
            </w:rPr>
          </w:pPr>
          <w:r>
            <w:fldChar w:fldCharType="begin"/>
          </w:r>
          <w:r>
            <w:instrText xml:space="preserve"> HYPERLINK \l "_Toc256000054" </w:instrText>
          </w:r>
          <w:r>
            <w:fldChar w:fldCharType="separate"/>
          </w:r>
          <w:r>
            <w:rPr>
              <w:rStyle w:val="25"/>
              <w:rFonts w:ascii="仿宋" w:hAnsi="仿宋" w:cs="仿宋"/>
            </w:rPr>
            <w:t>二、单位基本情况</w:t>
          </w:r>
          <w:r>
            <w:tab/>
          </w:r>
          <w:r>
            <w:fldChar w:fldCharType="begin"/>
          </w:r>
          <w:r>
            <w:instrText xml:space="preserve"> PAGEREF _Toc256000054 \h </w:instrText>
          </w:r>
          <w:r>
            <w:fldChar w:fldCharType="separate"/>
          </w:r>
          <w:r>
            <w:t>2</w:t>
          </w:r>
          <w:r>
            <w:fldChar w:fldCharType="end"/>
          </w:r>
          <w:r>
            <w:fldChar w:fldCharType="end"/>
          </w:r>
        </w:p>
        <w:p w14:paraId="5352B2C8">
          <w:pPr>
            <w:pStyle w:val="11"/>
            <w:tabs>
              <w:tab w:val="right" w:leader="dot" w:pos="9730"/>
            </w:tabs>
            <w:ind w:firstLine="1280"/>
            <w:rPr>
              <w:rFonts w:asciiTheme="minorHAnsi" w:hAnsiTheme="minorHAnsi"/>
              <w:sz w:val="22"/>
            </w:rPr>
          </w:pPr>
          <w:r>
            <w:fldChar w:fldCharType="begin"/>
          </w:r>
          <w:r>
            <w:instrText xml:space="preserve"> HYPERLINK \l "_Toc256000055" </w:instrText>
          </w:r>
          <w:r>
            <w:fldChar w:fldCharType="separate"/>
          </w:r>
          <w:r>
            <w:rPr>
              <w:rStyle w:val="25"/>
              <w:rFonts w:ascii="仿宋" w:hAnsi="仿宋" w:cs="仿宋"/>
            </w:rPr>
            <w:t>三、单位主要工作总结</w:t>
          </w:r>
          <w:r>
            <w:tab/>
          </w:r>
          <w:r>
            <w:fldChar w:fldCharType="begin"/>
          </w:r>
          <w:r>
            <w:instrText xml:space="preserve"> PAGEREF _Toc256000055 \h </w:instrText>
          </w:r>
          <w:r>
            <w:fldChar w:fldCharType="separate"/>
          </w:r>
          <w:r>
            <w:t>2</w:t>
          </w:r>
          <w:r>
            <w:fldChar w:fldCharType="end"/>
          </w:r>
          <w:r>
            <w:fldChar w:fldCharType="end"/>
          </w:r>
        </w:p>
        <w:p w14:paraId="65547B5C">
          <w:pPr>
            <w:pStyle w:val="19"/>
            <w:tabs>
              <w:tab w:val="right" w:leader="dot" w:pos="9730"/>
            </w:tabs>
            <w:ind w:firstLine="643"/>
            <w:rPr>
              <w:rFonts w:asciiTheme="minorHAnsi" w:hAnsiTheme="minorHAnsi"/>
              <w:sz w:val="22"/>
            </w:rPr>
          </w:pPr>
          <w:r>
            <w:fldChar w:fldCharType="begin"/>
          </w:r>
          <w:r>
            <w:instrText xml:space="preserve"> HYPERLINK \l "_Toc256000056" </w:instrText>
          </w:r>
          <w:r>
            <w:fldChar w:fldCharType="separate"/>
          </w:r>
          <w:r>
            <w:rPr>
              <w:rStyle w:val="25"/>
              <w:rFonts w:ascii="仿宋" w:hAnsi="仿宋" w:cs="仿宋"/>
            </w:rPr>
            <w:t>第二部分</w:t>
          </w:r>
          <w:r>
            <w:rPr>
              <w:rStyle w:val="25"/>
              <w:rFonts w:ascii="黑体" w:hAnsi="黑体" w:eastAsia="黑体" w:cs="黑体"/>
            </w:rPr>
            <w:t xml:space="preserve"> </w:t>
          </w:r>
          <w:r>
            <w:rPr>
              <w:rStyle w:val="25"/>
              <w:rFonts w:ascii="仿宋" w:hAnsi="仿宋" w:cs="仿宋"/>
            </w:rPr>
            <w:t>2025年度单位决算表</w:t>
          </w:r>
          <w:r>
            <w:tab/>
          </w:r>
          <w:r>
            <w:fldChar w:fldCharType="begin"/>
          </w:r>
          <w:r>
            <w:instrText xml:space="preserve"> PAGEREF _Toc256000056 \h </w:instrText>
          </w:r>
          <w:r>
            <w:fldChar w:fldCharType="separate"/>
          </w:r>
          <w:r>
            <w:t>3</w:t>
          </w:r>
          <w:r>
            <w:fldChar w:fldCharType="end"/>
          </w:r>
          <w:r>
            <w:fldChar w:fldCharType="end"/>
          </w:r>
        </w:p>
        <w:p w14:paraId="319188F4">
          <w:pPr>
            <w:pStyle w:val="11"/>
            <w:tabs>
              <w:tab w:val="right" w:leader="dot" w:pos="9730"/>
            </w:tabs>
            <w:ind w:firstLine="1280"/>
            <w:rPr>
              <w:rFonts w:asciiTheme="minorHAnsi" w:hAnsiTheme="minorHAnsi"/>
              <w:sz w:val="22"/>
            </w:rPr>
          </w:pPr>
          <w:r>
            <w:fldChar w:fldCharType="begin"/>
          </w:r>
          <w:r>
            <w:instrText xml:space="preserve"> HYPERLINK \l "_Toc256000057" </w:instrText>
          </w:r>
          <w:r>
            <w:fldChar w:fldCharType="separate"/>
          </w:r>
          <w:r>
            <w:rPr>
              <w:rStyle w:val="25"/>
              <w:rFonts w:ascii="仿宋" w:hAnsi="仿宋" w:cs="仿宋"/>
            </w:rPr>
            <w:t>一、收入支出决算总表</w:t>
          </w:r>
          <w:r>
            <w:tab/>
          </w:r>
          <w:r>
            <w:fldChar w:fldCharType="begin"/>
          </w:r>
          <w:r>
            <w:instrText xml:space="preserve"> PAGEREF _Toc256000057 \h </w:instrText>
          </w:r>
          <w:r>
            <w:fldChar w:fldCharType="separate"/>
          </w:r>
          <w:r>
            <w:t>4</w:t>
          </w:r>
          <w:r>
            <w:fldChar w:fldCharType="end"/>
          </w:r>
          <w:r>
            <w:fldChar w:fldCharType="end"/>
          </w:r>
        </w:p>
        <w:p w14:paraId="19073D24">
          <w:pPr>
            <w:pStyle w:val="11"/>
            <w:tabs>
              <w:tab w:val="right" w:leader="dot" w:pos="9730"/>
            </w:tabs>
            <w:ind w:firstLine="1280"/>
            <w:rPr>
              <w:rFonts w:asciiTheme="minorHAnsi" w:hAnsiTheme="minorHAnsi"/>
              <w:sz w:val="22"/>
            </w:rPr>
          </w:pPr>
          <w:r>
            <w:fldChar w:fldCharType="begin"/>
          </w:r>
          <w:r>
            <w:instrText xml:space="preserve"> HYPERLINK \l "_Toc256000058" </w:instrText>
          </w:r>
          <w:r>
            <w:fldChar w:fldCharType="separate"/>
          </w:r>
          <w:r>
            <w:rPr>
              <w:rStyle w:val="25"/>
              <w:rFonts w:ascii="仿宋" w:hAnsi="仿宋" w:cs="仿宋"/>
            </w:rPr>
            <w:t>二、收入决算表</w:t>
          </w:r>
          <w:r>
            <w:tab/>
          </w:r>
          <w:r>
            <w:fldChar w:fldCharType="begin"/>
          </w:r>
          <w:r>
            <w:instrText xml:space="preserve"> PAGEREF _Toc256000058 \h </w:instrText>
          </w:r>
          <w:r>
            <w:fldChar w:fldCharType="separate"/>
          </w:r>
          <w:r>
            <w:t>6</w:t>
          </w:r>
          <w:r>
            <w:fldChar w:fldCharType="end"/>
          </w:r>
          <w:r>
            <w:fldChar w:fldCharType="end"/>
          </w:r>
        </w:p>
        <w:p w14:paraId="3E64AEFF">
          <w:pPr>
            <w:pStyle w:val="11"/>
            <w:tabs>
              <w:tab w:val="right" w:leader="dot" w:pos="9730"/>
            </w:tabs>
            <w:ind w:firstLine="1280"/>
            <w:rPr>
              <w:rFonts w:asciiTheme="minorHAnsi" w:hAnsiTheme="minorHAnsi"/>
              <w:sz w:val="22"/>
            </w:rPr>
          </w:pPr>
          <w:r>
            <w:fldChar w:fldCharType="begin"/>
          </w:r>
          <w:r>
            <w:instrText xml:space="preserve"> HYPERLINK \l "_Toc256000059" </w:instrText>
          </w:r>
          <w:r>
            <w:fldChar w:fldCharType="separate"/>
          </w:r>
          <w:r>
            <w:rPr>
              <w:rStyle w:val="25"/>
              <w:rFonts w:ascii="仿宋" w:hAnsi="仿宋" w:cs="仿宋"/>
            </w:rPr>
            <w:t>三、支出决算表</w:t>
          </w:r>
          <w:r>
            <w:tab/>
          </w:r>
          <w:r>
            <w:fldChar w:fldCharType="begin"/>
          </w:r>
          <w:r>
            <w:instrText xml:space="preserve"> PAGEREF _Toc256000059 \h </w:instrText>
          </w:r>
          <w:r>
            <w:fldChar w:fldCharType="separate"/>
          </w:r>
          <w:r>
            <w:t>11</w:t>
          </w:r>
          <w:r>
            <w:fldChar w:fldCharType="end"/>
          </w:r>
          <w:r>
            <w:fldChar w:fldCharType="end"/>
          </w:r>
        </w:p>
        <w:p w14:paraId="15E9A6C0">
          <w:pPr>
            <w:pStyle w:val="11"/>
            <w:tabs>
              <w:tab w:val="right" w:leader="dot" w:pos="9730"/>
            </w:tabs>
            <w:ind w:firstLine="1280"/>
            <w:rPr>
              <w:rFonts w:asciiTheme="minorHAnsi" w:hAnsiTheme="minorHAnsi"/>
              <w:sz w:val="22"/>
            </w:rPr>
          </w:pPr>
          <w:r>
            <w:fldChar w:fldCharType="begin"/>
          </w:r>
          <w:r>
            <w:instrText xml:space="preserve"> HYPERLINK \l "_Toc256000060" </w:instrText>
          </w:r>
          <w:r>
            <w:fldChar w:fldCharType="separate"/>
          </w:r>
          <w:r>
            <w:rPr>
              <w:rStyle w:val="25"/>
              <w:rFonts w:ascii="仿宋" w:hAnsi="仿宋" w:cs="仿宋"/>
            </w:rPr>
            <w:t>四、财政拨款收入支出决算总表</w:t>
          </w:r>
          <w:r>
            <w:tab/>
          </w:r>
          <w:r>
            <w:fldChar w:fldCharType="begin"/>
          </w:r>
          <w:r>
            <w:instrText xml:space="preserve"> PAGEREF _Toc256000060 \h </w:instrText>
          </w:r>
          <w:r>
            <w:fldChar w:fldCharType="separate"/>
          </w:r>
          <w:r>
            <w:t>15</w:t>
          </w:r>
          <w:r>
            <w:fldChar w:fldCharType="end"/>
          </w:r>
          <w:r>
            <w:fldChar w:fldCharType="end"/>
          </w:r>
        </w:p>
        <w:p w14:paraId="5BEA0A02">
          <w:pPr>
            <w:pStyle w:val="11"/>
            <w:tabs>
              <w:tab w:val="right" w:leader="dot" w:pos="9730"/>
            </w:tabs>
            <w:ind w:firstLine="1280"/>
            <w:rPr>
              <w:rFonts w:asciiTheme="minorHAnsi" w:hAnsiTheme="minorHAnsi"/>
              <w:sz w:val="22"/>
            </w:rPr>
          </w:pPr>
          <w:r>
            <w:fldChar w:fldCharType="begin"/>
          </w:r>
          <w:r>
            <w:instrText xml:space="preserve"> HYPERLINK \l "_Toc256000061" </w:instrText>
          </w:r>
          <w:r>
            <w:fldChar w:fldCharType="separate"/>
          </w:r>
          <w:r>
            <w:rPr>
              <w:rStyle w:val="25"/>
              <w:rFonts w:ascii="仿宋" w:hAnsi="仿宋" w:cs="仿宋"/>
            </w:rPr>
            <w:t>五、一般公共预算财政拨款支出决算表</w:t>
          </w:r>
          <w:r>
            <w:tab/>
          </w:r>
          <w:r>
            <w:fldChar w:fldCharType="begin"/>
          </w:r>
          <w:r>
            <w:instrText xml:space="preserve"> PAGEREF _Toc256000061 \h </w:instrText>
          </w:r>
          <w:r>
            <w:fldChar w:fldCharType="separate"/>
          </w:r>
          <w:r>
            <w:t>18</w:t>
          </w:r>
          <w:r>
            <w:fldChar w:fldCharType="end"/>
          </w:r>
          <w:r>
            <w:fldChar w:fldCharType="end"/>
          </w:r>
        </w:p>
        <w:p w14:paraId="661CA6F3">
          <w:pPr>
            <w:pStyle w:val="11"/>
            <w:tabs>
              <w:tab w:val="right" w:leader="dot" w:pos="9730"/>
            </w:tabs>
            <w:ind w:firstLine="1280"/>
            <w:rPr>
              <w:rFonts w:asciiTheme="minorHAnsi" w:hAnsiTheme="minorHAnsi"/>
              <w:sz w:val="22"/>
            </w:rPr>
          </w:pPr>
          <w:r>
            <w:fldChar w:fldCharType="begin"/>
          </w:r>
          <w:r>
            <w:instrText xml:space="preserve"> HYPERLINK \l "_Toc256000062" </w:instrText>
          </w:r>
          <w:r>
            <w:fldChar w:fldCharType="separate"/>
          </w:r>
          <w:r>
            <w:rPr>
              <w:rStyle w:val="25"/>
              <w:rFonts w:ascii="仿宋" w:hAnsi="仿宋" w:cs="仿宋"/>
            </w:rPr>
            <w:t>六、一般公共预算财政拨款基本支出决算表</w:t>
          </w:r>
          <w:r>
            <w:tab/>
          </w:r>
          <w:r>
            <w:fldChar w:fldCharType="begin"/>
          </w:r>
          <w:r>
            <w:instrText xml:space="preserve"> PAGEREF _Toc256000062 \h </w:instrText>
          </w:r>
          <w:r>
            <w:fldChar w:fldCharType="separate"/>
          </w:r>
          <w:r>
            <w:t>21</w:t>
          </w:r>
          <w:r>
            <w:fldChar w:fldCharType="end"/>
          </w:r>
          <w:r>
            <w:fldChar w:fldCharType="end"/>
          </w:r>
        </w:p>
        <w:p w14:paraId="3C8D99F4">
          <w:pPr>
            <w:pStyle w:val="11"/>
            <w:tabs>
              <w:tab w:val="right" w:leader="dot" w:pos="9730"/>
            </w:tabs>
            <w:ind w:firstLine="1280"/>
            <w:rPr>
              <w:rFonts w:asciiTheme="minorHAnsi" w:hAnsiTheme="minorHAnsi"/>
              <w:sz w:val="22"/>
            </w:rPr>
          </w:pPr>
          <w:r>
            <w:fldChar w:fldCharType="begin"/>
          </w:r>
          <w:r>
            <w:instrText xml:space="preserve"> HYPERLINK \l "_Toc256000063" </w:instrText>
          </w:r>
          <w:r>
            <w:fldChar w:fldCharType="separate"/>
          </w:r>
          <w:r>
            <w:rPr>
              <w:rStyle w:val="25"/>
              <w:rFonts w:ascii="仿宋" w:hAnsi="仿宋" w:cs="仿宋"/>
            </w:rPr>
            <w:t>七、一般公共预算财政拨款“三公”经费支出决算表</w:t>
          </w:r>
          <w:r>
            <w:tab/>
          </w:r>
          <w:r>
            <w:fldChar w:fldCharType="begin"/>
          </w:r>
          <w:r>
            <w:instrText xml:space="preserve"> PAGEREF _Toc256000063 \h </w:instrText>
          </w:r>
          <w:r>
            <w:fldChar w:fldCharType="separate"/>
          </w:r>
          <w:r>
            <w:t>24</w:t>
          </w:r>
          <w:r>
            <w:fldChar w:fldCharType="end"/>
          </w:r>
          <w:r>
            <w:fldChar w:fldCharType="end"/>
          </w:r>
        </w:p>
        <w:p w14:paraId="54F53713">
          <w:pPr>
            <w:pStyle w:val="11"/>
            <w:tabs>
              <w:tab w:val="right" w:leader="dot" w:pos="9730"/>
            </w:tabs>
            <w:ind w:firstLine="1280"/>
            <w:rPr>
              <w:rFonts w:asciiTheme="minorHAnsi" w:hAnsiTheme="minorHAnsi"/>
              <w:sz w:val="22"/>
            </w:rPr>
          </w:pPr>
          <w:r>
            <w:fldChar w:fldCharType="begin"/>
          </w:r>
          <w:r>
            <w:instrText xml:space="preserve"> HYPERLINK \l "_Toc256000064" </w:instrText>
          </w:r>
          <w:r>
            <w:fldChar w:fldCharType="separate"/>
          </w:r>
          <w:r>
            <w:rPr>
              <w:rStyle w:val="25"/>
              <w:rFonts w:ascii="仿宋" w:hAnsi="仿宋" w:cs="仿宋"/>
            </w:rPr>
            <w:t>八、政府性基金预算财政拨款收入支出决算表</w:t>
          </w:r>
          <w:r>
            <w:tab/>
          </w:r>
          <w:r>
            <w:fldChar w:fldCharType="begin"/>
          </w:r>
          <w:r>
            <w:instrText xml:space="preserve"> PAGEREF _Toc256000064 \h </w:instrText>
          </w:r>
          <w:r>
            <w:fldChar w:fldCharType="separate"/>
          </w:r>
          <w:r>
            <w:t>25</w:t>
          </w:r>
          <w:r>
            <w:fldChar w:fldCharType="end"/>
          </w:r>
          <w:r>
            <w:fldChar w:fldCharType="end"/>
          </w:r>
        </w:p>
        <w:p w14:paraId="112A6BD2">
          <w:pPr>
            <w:pStyle w:val="11"/>
            <w:tabs>
              <w:tab w:val="right" w:leader="dot" w:pos="9730"/>
            </w:tabs>
            <w:ind w:firstLine="1280"/>
            <w:rPr>
              <w:rFonts w:asciiTheme="minorHAnsi" w:hAnsiTheme="minorHAnsi"/>
              <w:sz w:val="22"/>
            </w:rPr>
          </w:pPr>
          <w:r>
            <w:fldChar w:fldCharType="begin"/>
          </w:r>
          <w:r>
            <w:instrText xml:space="preserve"> HYPERLINK \l "_Toc256000065" </w:instrText>
          </w:r>
          <w:r>
            <w:fldChar w:fldCharType="separate"/>
          </w:r>
          <w:r>
            <w:rPr>
              <w:rStyle w:val="25"/>
              <w:rFonts w:ascii="仿宋" w:hAnsi="仿宋" w:cs="仿宋"/>
            </w:rPr>
            <w:t>九、国有资本经营预算财政拨款支出决算表</w:t>
          </w:r>
          <w:r>
            <w:tab/>
          </w:r>
          <w:r>
            <w:fldChar w:fldCharType="begin"/>
          </w:r>
          <w:r>
            <w:instrText xml:space="preserve"> PAGEREF _Toc256000065 \h </w:instrText>
          </w:r>
          <w:r>
            <w:fldChar w:fldCharType="separate"/>
          </w:r>
          <w:r>
            <w:t>26</w:t>
          </w:r>
          <w:r>
            <w:fldChar w:fldCharType="end"/>
          </w:r>
          <w:r>
            <w:fldChar w:fldCharType="end"/>
          </w:r>
        </w:p>
        <w:p w14:paraId="1219217F">
          <w:pPr>
            <w:pStyle w:val="19"/>
            <w:tabs>
              <w:tab w:val="right" w:leader="dot" w:pos="9730"/>
            </w:tabs>
            <w:ind w:firstLine="643"/>
            <w:rPr>
              <w:rFonts w:asciiTheme="minorHAnsi" w:hAnsiTheme="minorHAnsi"/>
              <w:sz w:val="22"/>
            </w:rPr>
          </w:pPr>
          <w:r>
            <w:fldChar w:fldCharType="begin"/>
          </w:r>
          <w:r>
            <w:instrText xml:space="preserve"> HYPERLINK \l "_Toc256000066" </w:instrText>
          </w:r>
          <w:r>
            <w:fldChar w:fldCharType="separate"/>
          </w:r>
          <w:r>
            <w:rPr>
              <w:rStyle w:val="25"/>
              <w:rFonts w:ascii="仿宋" w:hAnsi="仿宋" w:cs="仿宋"/>
            </w:rPr>
            <w:t>第三部分</w:t>
          </w:r>
          <w:r>
            <w:rPr>
              <w:rStyle w:val="25"/>
              <w:rFonts w:ascii="黑体" w:hAnsi="黑体" w:eastAsia="黑体" w:cs="黑体"/>
            </w:rPr>
            <w:t xml:space="preserve"> </w:t>
          </w:r>
          <w:r>
            <w:rPr>
              <w:rStyle w:val="25"/>
              <w:rFonts w:ascii="仿宋" w:hAnsi="仿宋" w:cs="仿宋"/>
            </w:rPr>
            <w:t>2025年度单位决算情况说明</w:t>
          </w:r>
          <w:r>
            <w:tab/>
          </w:r>
          <w:r>
            <w:fldChar w:fldCharType="begin"/>
          </w:r>
          <w:r>
            <w:instrText xml:space="preserve"> PAGEREF _Toc256000066 \h </w:instrText>
          </w:r>
          <w:r>
            <w:fldChar w:fldCharType="separate"/>
          </w:r>
          <w:r>
            <w:t>27</w:t>
          </w:r>
          <w:r>
            <w:fldChar w:fldCharType="end"/>
          </w:r>
          <w:r>
            <w:fldChar w:fldCharType="end"/>
          </w:r>
        </w:p>
        <w:p w14:paraId="61582EE4">
          <w:pPr>
            <w:pStyle w:val="11"/>
            <w:tabs>
              <w:tab w:val="right" w:leader="dot" w:pos="9730"/>
            </w:tabs>
            <w:ind w:firstLine="1280"/>
            <w:rPr>
              <w:rFonts w:asciiTheme="minorHAnsi" w:hAnsiTheme="minorHAnsi"/>
              <w:sz w:val="22"/>
            </w:rPr>
          </w:pPr>
          <w:r>
            <w:fldChar w:fldCharType="begin"/>
          </w:r>
          <w:r>
            <w:instrText xml:space="preserve"> HYPERLINK \l "_Toc256000067" </w:instrText>
          </w:r>
          <w:r>
            <w:fldChar w:fldCharType="separate"/>
          </w:r>
          <w:r>
            <w:rPr>
              <w:rStyle w:val="25"/>
              <w:rFonts w:ascii="仿宋" w:hAnsi="仿宋" w:cs="仿宋"/>
            </w:rPr>
            <w:t>一、收入支出决算总体情况说明</w:t>
          </w:r>
          <w:r>
            <w:tab/>
          </w:r>
          <w:r>
            <w:fldChar w:fldCharType="begin"/>
          </w:r>
          <w:r>
            <w:instrText xml:space="preserve"> PAGEREF _Toc256000067 \h </w:instrText>
          </w:r>
          <w:r>
            <w:fldChar w:fldCharType="separate"/>
          </w:r>
          <w:r>
            <w:t>28</w:t>
          </w:r>
          <w:r>
            <w:fldChar w:fldCharType="end"/>
          </w:r>
          <w:r>
            <w:fldChar w:fldCharType="end"/>
          </w:r>
        </w:p>
        <w:p w14:paraId="25468EC2">
          <w:pPr>
            <w:pStyle w:val="11"/>
            <w:tabs>
              <w:tab w:val="right" w:leader="dot" w:pos="9730"/>
            </w:tabs>
            <w:ind w:firstLine="1280"/>
            <w:rPr>
              <w:rFonts w:asciiTheme="minorHAnsi" w:hAnsiTheme="minorHAnsi"/>
              <w:sz w:val="22"/>
            </w:rPr>
          </w:pPr>
          <w:r>
            <w:fldChar w:fldCharType="begin"/>
          </w:r>
          <w:r>
            <w:instrText xml:space="preserve"> HYPERLINK \l "_Toc256000068" </w:instrText>
          </w:r>
          <w:r>
            <w:fldChar w:fldCharType="separate"/>
          </w:r>
          <w:r>
            <w:rPr>
              <w:rStyle w:val="25"/>
              <w:rFonts w:ascii="仿宋" w:hAnsi="仿宋" w:cs="仿宋"/>
            </w:rPr>
            <w:t>二、财政拨款收入支出决算总体情况说明</w:t>
          </w:r>
          <w:r>
            <w:tab/>
          </w:r>
          <w:r>
            <w:fldChar w:fldCharType="begin"/>
          </w:r>
          <w:r>
            <w:instrText xml:space="preserve"> PAGEREF _Toc256000068 \h </w:instrText>
          </w:r>
          <w:r>
            <w:fldChar w:fldCharType="separate"/>
          </w:r>
          <w:r>
            <w:t>29</w:t>
          </w:r>
          <w:r>
            <w:fldChar w:fldCharType="end"/>
          </w:r>
          <w:r>
            <w:fldChar w:fldCharType="end"/>
          </w:r>
        </w:p>
        <w:p w14:paraId="618F69BD">
          <w:pPr>
            <w:pStyle w:val="11"/>
            <w:tabs>
              <w:tab w:val="right" w:leader="dot" w:pos="9730"/>
            </w:tabs>
            <w:ind w:firstLine="1280"/>
            <w:rPr>
              <w:rFonts w:asciiTheme="minorHAnsi" w:hAnsiTheme="minorHAnsi"/>
              <w:sz w:val="22"/>
            </w:rPr>
          </w:pPr>
          <w:r>
            <w:fldChar w:fldCharType="begin"/>
          </w:r>
          <w:r>
            <w:instrText xml:space="preserve"> HYPERLINK \l "_Toc256000069" </w:instrText>
          </w:r>
          <w:r>
            <w:fldChar w:fldCharType="separate"/>
          </w:r>
          <w:r>
            <w:rPr>
              <w:rStyle w:val="25"/>
              <w:rFonts w:ascii="仿宋" w:hAnsi="仿宋" w:cs="仿宋"/>
            </w:rPr>
            <w:t>三、一般公共预算财政拨款支出决算情况说明</w:t>
          </w:r>
          <w:r>
            <w:tab/>
          </w:r>
          <w:r>
            <w:fldChar w:fldCharType="begin"/>
          </w:r>
          <w:r>
            <w:instrText xml:space="preserve"> PAGEREF _Toc256000069 \h </w:instrText>
          </w:r>
          <w:r>
            <w:fldChar w:fldCharType="separate"/>
          </w:r>
          <w:r>
            <w:t>29</w:t>
          </w:r>
          <w:r>
            <w:fldChar w:fldCharType="end"/>
          </w:r>
          <w:r>
            <w:fldChar w:fldCharType="end"/>
          </w:r>
        </w:p>
        <w:p w14:paraId="2ED3E4B8">
          <w:pPr>
            <w:pStyle w:val="11"/>
            <w:tabs>
              <w:tab w:val="right" w:leader="dot" w:pos="9730"/>
            </w:tabs>
            <w:ind w:firstLine="1280"/>
            <w:rPr>
              <w:rFonts w:asciiTheme="minorHAnsi" w:hAnsiTheme="minorHAnsi"/>
              <w:sz w:val="22"/>
            </w:rPr>
          </w:pPr>
          <w:r>
            <w:fldChar w:fldCharType="begin"/>
          </w:r>
          <w:r>
            <w:instrText xml:space="preserve"> HYPERLINK \l "_Toc256000070" </w:instrText>
          </w:r>
          <w:r>
            <w:fldChar w:fldCharType="separate"/>
          </w:r>
          <w:r>
            <w:rPr>
              <w:rStyle w:val="25"/>
              <w:rFonts w:ascii="仿宋" w:hAnsi="仿宋" w:cs="仿宋"/>
            </w:rPr>
            <w:t>四、政府性基金预算财政拨款支出决算情况说明</w:t>
          </w:r>
          <w:r>
            <w:tab/>
          </w:r>
          <w:r>
            <w:fldChar w:fldCharType="begin"/>
          </w:r>
          <w:r>
            <w:instrText xml:space="preserve"> PAGEREF _Toc256000070 \h </w:instrText>
          </w:r>
          <w:r>
            <w:fldChar w:fldCharType="separate"/>
          </w:r>
          <w:r>
            <w:t>31</w:t>
          </w:r>
          <w:r>
            <w:fldChar w:fldCharType="end"/>
          </w:r>
          <w:r>
            <w:fldChar w:fldCharType="end"/>
          </w:r>
        </w:p>
        <w:p w14:paraId="24A6C050">
          <w:pPr>
            <w:pStyle w:val="11"/>
            <w:tabs>
              <w:tab w:val="right" w:leader="dot" w:pos="9730"/>
            </w:tabs>
            <w:ind w:firstLine="1280"/>
            <w:rPr>
              <w:rFonts w:asciiTheme="minorHAnsi" w:hAnsiTheme="minorHAnsi"/>
              <w:sz w:val="22"/>
            </w:rPr>
          </w:pPr>
          <w:r>
            <w:fldChar w:fldCharType="begin"/>
          </w:r>
          <w:r>
            <w:instrText xml:space="preserve"> HYPERLINK \l "_Toc256000071" </w:instrText>
          </w:r>
          <w:r>
            <w:fldChar w:fldCharType="separate"/>
          </w:r>
          <w:r>
            <w:rPr>
              <w:rStyle w:val="25"/>
              <w:rFonts w:ascii="仿宋" w:hAnsi="仿宋" w:cs="仿宋"/>
            </w:rPr>
            <w:t>五、国有资本经营预算财政拨款支出决算情况说明</w:t>
          </w:r>
          <w:r>
            <w:tab/>
          </w:r>
          <w:r>
            <w:fldChar w:fldCharType="begin"/>
          </w:r>
          <w:r>
            <w:instrText xml:space="preserve"> PAGEREF _Toc256000071 \h </w:instrText>
          </w:r>
          <w:r>
            <w:fldChar w:fldCharType="separate"/>
          </w:r>
          <w:r>
            <w:t>31</w:t>
          </w:r>
          <w:r>
            <w:fldChar w:fldCharType="end"/>
          </w:r>
          <w:r>
            <w:fldChar w:fldCharType="end"/>
          </w:r>
        </w:p>
        <w:p w14:paraId="16CFC56D">
          <w:pPr>
            <w:pStyle w:val="11"/>
            <w:tabs>
              <w:tab w:val="right" w:leader="dot" w:pos="9730"/>
            </w:tabs>
            <w:ind w:firstLine="1280"/>
            <w:rPr>
              <w:rFonts w:asciiTheme="minorHAnsi" w:hAnsiTheme="minorHAnsi"/>
              <w:sz w:val="22"/>
            </w:rPr>
          </w:pPr>
          <w:r>
            <w:fldChar w:fldCharType="begin"/>
          </w:r>
          <w:r>
            <w:instrText xml:space="preserve"> HYPERLINK \l "_Toc256000072" </w:instrText>
          </w:r>
          <w:r>
            <w:fldChar w:fldCharType="separate"/>
          </w:r>
          <w:r>
            <w:rPr>
              <w:rStyle w:val="25"/>
              <w:rFonts w:ascii="仿宋" w:hAnsi="仿宋" w:cs="仿宋"/>
            </w:rPr>
            <w:t>六、一般公共预算财政拨款基本支出决算情况说明</w:t>
          </w:r>
          <w:r>
            <w:tab/>
          </w:r>
          <w:r>
            <w:fldChar w:fldCharType="begin"/>
          </w:r>
          <w:r>
            <w:instrText xml:space="preserve"> PAGEREF _Toc256000072 \h </w:instrText>
          </w:r>
          <w:r>
            <w:fldChar w:fldCharType="separate"/>
          </w:r>
          <w:r>
            <w:t>31</w:t>
          </w:r>
          <w:r>
            <w:fldChar w:fldCharType="end"/>
          </w:r>
          <w:r>
            <w:fldChar w:fldCharType="end"/>
          </w:r>
        </w:p>
        <w:p w14:paraId="19A54677">
          <w:pPr>
            <w:pStyle w:val="11"/>
            <w:tabs>
              <w:tab w:val="right" w:leader="dot" w:pos="9730"/>
            </w:tabs>
            <w:ind w:firstLine="1280"/>
            <w:rPr>
              <w:rFonts w:asciiTheme="minorHAnsi" w:hAnsiTheme="minorHAnsi"/>
              <w:sz w:val="22"/>
            </w:rPr>
          </w:pPr>
          <w:r>
            <w:fldChar w:fldCharType="begin"/>
          </w:r>
          <w:r>
            <w:instrText xml:space="preserve"> HYPERLINK \l "_Toc256000073" </w:instrText>
          </w:r>
          <w:r>
            <w:fldChar w:fldCharType="separate"/>
          </w:r>
          <w:r>
            <w:rPr>
              <w:rStyle w:val="25"/>
              <w:rFonts w:ascii="仿宋" w:hAnsi="仿宋" w:cs="仿宋"/>
            </w:rPr>
            <w:t>七、一般公共预算财政拨款“三公”经费支出决算情况说明</w:t>
          </w:r>
          <w:r>
            <w:tab/>
          </w:r>
          <w:r>
            <w:fldChar w:fldCharType="begin"/>
          </w:r>
          <w:r>
            <w:instrText xml:space="preserve"> PAGEREF _Toc256000073 \h </w:instrText>
          </w:r>
          <w:r>
            <w:fldChar w:fldCharType="separate"/>
          </w:r>
          <w:r>
            <w:t>32</w:t>
          </w:r>
          <w:r>
            <w:fldChar w:fldCharType="end"/>
          </w:r>
          <w:r>
            <w:fldChar w:fldCharType="end"/>
          </w:r>
        </w:p>
        <w:p w14:paraId="133A8A5C">
          <w:pPr>
            <w:pStyle w:val="11"/>
            <w:tabs>
              <w:tab w:val="right" w:leader="dot" w:pos="9730"/>
            </w:tabs>
            <w:ind w:firstLine="1280"/>
            <w:rPr>
              <w:rFonts w:asciiTheme="minorHAnsi" w:hAnsiTheme="minorHAnsi"/>
              <w:sz w:val="22"/>
            </w:rPr>
          </w:pPr>
          <w:r>
            <w:fldChar w:fldCharType="begin"/>
          </w:r>
          <w:r>
            <w:instrText xml:space="preserve"> HYPERLINK \l "_Toc256000074" </w:instrText>
          </w:r>
          <w:r>
            <w:fldChar w:fldCharType="separate"/>
          </w:r>
          <w:r>
            <w:rPr>
              <w:rStyle w:val="25"/>
              <w:rFonts w:ascii="仿宋" w:hAnsi="仿宋" w:cs="仿宋"/>
            </w:rPr>
            <w:t>八、预算绩效情况说明</w:t>
          </w:r>
          <w:r>
            <w:tab/>
          </w:r>
          <w:r>
            <w:fldChar w:fldCharType="begin"/>
          </w:r>
          <w:r>
            <w:instrText xml:space="preserve"> PAGEREF _Toc256000074 \h </w:instrText>
          </w:r>
          <w:r>
            <w:fldChar w:fldCharType="separate"/>
          </w:r>
          <w:r>
            <w:t>32</w:t>
          </w:r>
          <w:r>
            <w:fldChar w:fldCharType="end"/>
          </w:r>
          <w:r>
            <w:fldChar w:fldCharType="end"/>
          </w:r>
        </w:p>
        <w:p w14:paraId="7714B3FE">
          <w:pPr>
            <w:pStyle w:val="11"/>
            <w:tabs>
              <w:tab w:val="right" w:leader="dot" w:pos="9730"/>
            </w:tabs>
            <w:ind w:firstLine="1280"/>
            <w:rPr>
              <w:rFonts w:asciiTheme="minorHAnsi" w:hAnsiTheme="minorHAnsi"/>
              <w:sz w:val="22"/>
            </w:rPr>
          </w:pPr>
          <w:r>
            <w:fldChar w:fldCharType="begin"/>
          </w:r>
          <w:r>
            <w:instrText xml:space="preserve"> HYPERLINK \l "_Toc256000075" </w:instrText>
          </w:r>
          <w:r>
            <w:fldChar w:fldCharType="separate"/>
          </w:r>
          <w:r>
            <w:rPr>
              <w:rStyle w:val="25"/>
              <w:rFonts w:ascii="仿宋" w:hAnsi="仿宋" w:cs="仿宋"/>
            </w:rPr>
            <w:t>九、其他重要事项说明</w:t>
          </w:r>
          <w:r>
            <w:tab/>
          </w:r>
          <w:r>
            <w:fldChar w:fldCharType="begin"/>
          </w:r>
          <w:r>
            <w:instrText xml:space="preserve"> PAGEREF _Toc256000075 \h </w:instrText>
          </w:r>
          <w:r>
            <w:fldChar w:fldCharType="separate"/>
          </w:r>
          <w:r>
            <w:t>32</w:t>
          </w:r>
          <w:r>
            <w:fldChar w:fldCharType="end"/>
          </w:r>
          <w:r>
            <w:fldChar w:fldCharType="end"/>
          </w:r>
        </w:p>
        <w:p w14:paraId="6A625D3E">
          <w:pPr>
            <w:pStyle w:val="19"/>
            <w:tabs>
              <w:tab w:val="right" w:leader="dot" w:pos="9730"/>
            </w:tabs>
            <w:ind w:firstLine="643"/>
            <w:rPr>
              <w:rFonts w:asciiTheme="minorHAnsi" w:hAnsiTheme="minorHAnsi"/>
              <w:sz w:val="22"/>
            </w:rPr>
          </w:pPr>
          <w:r>
            <w:fldChar w:fldCharType="begin"/>
          </w:r>
          <w:r>
            <w:instrText xml:space="preserve"> HYPERLINK \l "_Toc256000076" </w:instrText>
          </w:r>
          <w:r>
            <w:fldChar w:fldCharType="separate"/>
          </w:r>
          <w:r>
            <w:rPr>
              <w:rStyle w:val="25"/>
              <w:rFonts w:ascii="仿宋" w:hAnsi="仿宋" w:cs="仿宋"/>
            </w:rPr>
            <w:t>第四部分</w:t>
          </w:r>
          <w:r>
            <w:rPr>
              <w:rStyle w:val="25"/>
              <w:rFonts w:ascii="黑体" w:hAnsi="黑体" w:eastAsia="黑体" w:cs="黑体"/>
            </w:rPr>
            <w:t xml:space="preserve"> </w:t>
          </w:r>
          <w:r>
            <w:rPr>
              <w:rStyle w:val="25"/>
              <w:rFonts w:ascii="仿宋" w:hAnsi="仿宋" w:cs="仿宋"/>
            </w:rPr>
            <w:t>名词解释</w:t>
          </w:r>
          <w:r>
            <w:tab/>
          </w:r>
          <w:r>
            <w:fldChar w:fldCharType="begin"/>
          </w:r>
          <w:r>
            <w:instrText xml:space="preserve"> PAGEREF _Toc256000076 \h </w:instrText>
          </w:r>
          <w:r>
            <w:fldChar w:fldCharType="separate"/>
          </w:r>
          <w:r>
            <w:t>34</w:t>
          </w:r>
          <w:r>
            <w:fldChar w:fldCharType="end"/>
          </w:r>
          <w:r>
            <w:fldChar w:fldCharType="end"/>
          </w:r>
        </w:p>
        <w:p w14:paraId="4C6A8362">
          <w:pPr>
            <w:pStyle w:val="19"/>
            <w:tabs>
              <w:tab w:val="right" w:leader="dot" w:pos="9730"/>
            </w:tabs>
            <w:ind w:firstLine="643"/>
            <w:rPr>
              <w:rFonts w:asciiTheme="minorHAnsi" w:hAnsiTheme="minorHAnsi"/>
              <w:sz w:val="22"/>
            </w:rPr>
          </w:pPr>
          <w:r>
            <w:fldChar w:fldCharType="begin"/>
          </w:r>
          <w:r>
            <w:instrText xml:space="preserve"> HYPERLINK \l "_Toc256000077" </w:instrText>
          </w:r>
          <w:r>
            <w:fldChar w:fldCharType="separate"/>
          </w:r>
          <w:r>
            <w:rPr>
              <w:rStyle w:val="25"/>
              <w:rFonts w:ascii="仿宋" w:hAnsi="仿宋" w:cs="仿宋"/>
            </w:rPr>
            <w:t>第五部分</w:t>
          </w:r>
          <w:r>
            <w:rPr>
              <w:rStyle w:val="25"/>
              <w:rFonts w:ascii="黑体" w:hAnsi="黑体" w:eastAsia="黑体" w:cs="黑体"/>
            </w:rPr>
            <w:t xml:space="preserve"> </w:t>
          </w:r>
          <w:r>
            <w:rPr>
              <w:rStyle w:val="25"/>
              <w:rFonts w:ascii="仿宋" w:hAnsi="仿宋" w:cs="仿宋"/>
            </w:rPr>
            <w:t>附件</w:t>
          </w:r>
          <w:r>
            <w:tab/>
          </w:r>
          <w:r>
            <w:fldChar w:fldCharType="begin"/>
          </w:r>
          <w:r>
            <w:instrText xml:space="preserve"> PAGEREF _Toc256000077 \h </w:instrText>
          </w:r>
          <w:r>
            <w:fldChar w:fldCharType="separate"/>
          </w:r>
          <w:r>
            <w:t>37</w:t>
          </w:r>
          <w:r>
            <w:fldChar w:fldCharType="end"/>
          </w:r>
          <w:r>
            <w:fldChar w:fldCharType="end"/>
          </w:r>
        </w:p>
        <w:p w14:paraId="392B8A39">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docGrid w:type="lines" w:linePitch="317" w:charSpace="0"/>
            </w:sectPr>
          </w:pPr>
          <w:r>
            <w:rPr>
              <w:rFonts w:hint="eastAsia" w:ascii="仿宋" w:hAnsi="仿宋" w:eastAsia="仿宋" w:cs="仿宋"/>
              <w:bCs/>
              <w:sz w:val="32"/>
              <w:szCs w:val="32"/>
            </w:rPr>
            <w:fldChar w:fldCharType="end"/>
          </w:r>
        </w:p>
      </w:sdtContent>
    </w:sdt>
    <w:p w14:paraId="0C755221">
      <w:pPr>
        <w:pStyle w:val="31"/>
        <w:widowControl/>
        <w:spacing w:before="100" w:after="100"/>
        <w:ind w:left="100" w:right="100" w:firstLine="640"/>
        <w:jc w:val="center"/>
        <w:rPr>
          <w:rFonts w:eastAsia="Times New Roman"/>
          <w:kern w:val="0"/>
          <w:sz w:val="24"/>
        </w:rPr>
      </w:pPr>
      <w:bookmarkStart w:id="0" w:name="a000"/>
      <w:r>
        <w:rPr>
          <w:rFonts w:ascii="Calibri" w:hAnsi="Calibri" w:eastAsia="Calibri" w:cs="Calibri"/>
          <w:kern w:val="0"/>
          <w:sz w:val="84"/>
          <w:szCs w:val="84"/>
        </w:rPr>
        <w:t>  </w:t>
      </w:r>
    </w:p>
    <w:p w14:paraId="73D10C5B">
      <w:pPr>
        <w:widowControl/>
        <w:spacing w:before="240" w:after="240"/>
        <w:jc w:val="left"/>
        <w:rPr>
          <w:rFonts w:eastAsia="Times New Roman"/>
          <w:kern w:val="0"/>
          <w:sz w:val="24"/>
        </w:rPr>
      </w:pPr>
    </w:p>
    <w:p w14:paraId="07117A58">
      <w:pPr>
        <w:widowControl/>
        <w:spacing w:before="240" w:after="240"/>
        <w:jc w:val="left"/>
        <w:rPr>
          <w:rFonts w:eastAsia="Times New Roman"/>
          <w:kern w:val="0"/>
          <w:sz w:val="24"/>
        </w:rPr>
      </w:pPr>
    </w:p>
    <w:p w14:paraId="047C4837">
      <w:pPr>
        <w:widowControl/>
        <w:spacing w:before="240" w:after="240"/>
        <w:jc w:val="left"/>
        <w:rPr>
          <w:rFonts w:eastAsia="Times New Roman"/>
          <w:kern w:val="0"/>
          <w:sz w:val="24"/>
        </w:rPr>
      </w:pPr>
    </w:p>
    <w:p w14:paraId="736025CE">
      <w:pPr>
        <w:widowControl/>
        <w:spacing w:before="240" w:after="240"/>
        <w:jc w:val="left"/>
        <w:rPr>
          <w:rFonts w:eastAsia="Times New Roman"/>
          <w:kern w:val="0"/>
          <w:sz w:val="24"/>
        </w:rPr>
      </w:pPr>
    </w:p>
    <w:p w14:paraId="7E26D64C">
      <w:pPr>
        <w:widowControl/>
        <w:spacing w:before="240" w:after="240"/>
        <w:jc w:val="left"/>
        <w:rPr>
          <w:rFonts w:eastAsia="Times New Roman"/>
          <w:kern w:val="0"/>
          <w:sz w:val="24"/>
        </w:rPr>
      </w:pPr>
    </w:p>
    <w:p w14:paraId="2F76B856">
      <w:pPr>
        <w:widowControl/>
        <w:spacing w:before="240" w:after="240"/>
        <w:jc w:val="left"/>
        <w:rPr>
          <w:rFonts w:eastAsia="Times New Roman"/>
          <w:kern w:val="0"/>
          <w:sz w:val="24"/>
        </w:rPr>
      </w:pPr>
    </w:p>
    <w:p w14:paraId="770EE7CA">
      <w:pPr>
        <w:widowControl/>
        <w:spacing w:before="240" w:after="240"/>
        <w:jc w:val="left"/>
        <w:rPr>
          <w:rFonts w:eastAsia="Times New Roman"/>
          <w:kern w:val="0"/>
          <w:sz w:val="24"/>
        </w:rPr>
      </w:pPr>
    </w:p>
    <w:p w14:paraId="0740A36C">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1" w:name="_Toc256000052"/>
      <w:r>
        <w:rPr>
          <w:rFonts w:ascii="黑体" w:hAnsi="黑体" w:eastAsia="黑体" w:cs="黑体"/>
          <w:bCs w:val="0"/>
          <w:sz w:val="56"/>
          <w:szCs w:val="56"/>
        </w:rPr>
        <w:t>第一部分</w:t>
      </w:r>
      <w:r>
        <w:rPr>
          <w:rFonts w:ascii="黑体" w:hAnsi="黑体" w:eastAsia="黑体" w:cs="黑体"/>
          <w:bCs w:val="0"/>
          <w:sz w:val="56"/>
          <w:szCs w:val="56"/>
        </w:rPr>
        <w:br w:type="textWrapping"/>
      </w:r>
      <w:r>
        <w:rPr>
          <w:rFonts w:ascii="黑体" w:hAnsi="黑体" w:eastAsia="黑体" w:cs="黑体"/>
          <w:bCs w:val="0"/>
          <w:sz w:val="56"/>
          <w:szCs w:val="56"/>
        </w:rPr>
        <w:t>单位概况</w:t>
      </w:r>
      <w:bookmarkEnd w:id="1"/>
    </w:p>
    <w:p w14:paraId="2D5EF334">
      <w:pPr>
        <w:pStyle w:val="32"/>
        <w:widowControl/>
        <w:spacing w:before="100" w:after="100" w:line="560" w:lineRule="atLeast"/>
        <w:ind w:left="100" w:right="100" w:firstLine="640"/>
        <w:jc w:val="center"/>
        <w:rPr>
          <w:rFonts w:eastAsia="Times New Roman"/>
          <w:kern w:val="0"/>
          <w:sz w:val="24"/>
        </w:rPr>
      </w:pPr>
    </w:p>
    <w:p w14:paraId="5F6DD634">
      <w:pPr>
        <w:sectPr>
          <w:footerReference r:id="rId5" w:type="default"/>
          <w:pgSz w:w="11906" w:h="16838"/>
          <w:pgMar w:top="1440" w:right="720" w:bottom="1440" w:left="720" w:header="720" w:footer="720" w:gutter="0"/>
          <w:pgNumType w:start="1"/>
          <w:cols w:space="720" w:num="1"/>
        </w:sectPr>
      </w:pPr>
    </w:p>
    <w:p w14:paraId="74D90A6B">
      <w:pPr>
        <w:widowControl/>
        <w:spacing w:before="240" w:after="240"/>
        <w:jc w:val="left"/>
        <w:rPr>
          <w:rFonts w:eastAsia="Times New Roman"/>
          <w:vanish/>
          <w:kern w:val="0"/>
          <w:sz w:val="24"/>
        </w:rPr>
      </w:pPr>
      <w:r>
        <w:rPr>
          <w:rFonts w:eastAsia="Times New Roman"/>
          <w:vanish/>
          <w:kern w:val="0"/>
          <w:sz w:val="24"/>
        </w:rPr>
        <w:t>word page break</w:t>
      </w:r>
    </w:p>
    <w:p w14:paraId="4D0AC5C4">
      <w:pPr>
        <w:widowControl/>
        <w:spacing w:before="240" w:after="240"/>
        <w:jc w:val="left"/>
        <w:rPr>
          <w:rFonts w:eastAsia="Times New Roman"/>
          <w:kern w:val="0"/>
          <w:sz w:val="24"/>
        </w:rPr>
      </w:pPr>
    </w:p>
    <w:p w14:paraId="1CDB5D2B">
      <w:pPr>
        <w:pStyle w:val="5"/>
        <w:keepNext w:val="0"/>
        <w:keepLines w:val="0"/>
        <w:spacing w:before="100" w:after="100" w:line="560" w:lineRule="atLeast"/>
        <w:ind w:left="100" w:right="100" w:firstLine="640" w:firstLineChars="0"/>
        <w:rPr>
          <w:rFonts w:eastAsia="Times New Roman"/>
          <w:b/>
          <w:sz w:val="28"/>
          <w:szCs w:val="28"/>
        </w:rPr>
      </w:pPr>
      <w:bookmarkStart w:id="2" w:name="_Toc256000053"/>
      <w:r>
        <w:rPr>
          <w:rFonts w:ascii="黑体" w:hAnsi="黑体" w:eastAsia="黑体" w:cs="黑体"/>
          <w:bCs w:val="0"/>
        </w:rPr>
        <w:t>一、单位主要职责</w:t>
      </w:r>
      <w:bookmarkEnd w:id="2"/>
    </w:p>
    <w:p w14:paraId="63A0FF33">
      <w:pPr>
        <w:pStyle w:val="31"/>
        <w:widowControl/>
        <w:spacing w:before="100" w:after="100" w:line="560" w:lineRule="atLeast"/>
        <w:ind w:left="100" w:right="100" w:firstLine="64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漳平市灵地乡人民政府（本级）单位的主要职责是：（一）漳平市灵地乡党委：（1）保证党的路线、方针、政策的坚决贯彻执行。领导和监督同级人大、政府落实上级安排的各项工作任务。教育和管理全乡干部群众，抓好经济建设，维护社会稳定。（2）负责抓好本乡党建工作、群团工作、新闻宣传工作。抓好精神文明建设，丰富群众文化生活，提倡移风易俗，反对封建迷信，破除陈规陋习，树立社会主义新风尚。（3）完成市委</w:t>
      </w:r>
      <w:r>
        <w:rPr>
          <w:rFonts w:hint="eastAsia" w:ascii="FangSong_GB2312" w:hAnsi="FangSong_GB2312" w:eastAsia="FangSong_GB2312" w:cs="FangSong_GB2312"/>
          <w:kern w:val="0"/>
          <w:sz w:val="32"/>
          <w:szCs w:val="32"/>
          <w:lang w:eastAsia="zh-CN"/>
        </w:rPr>
        <w:t>、</w:t>
      </w:r>
      <w:bookmarkStart w:id="27" w:name="_GoBack"/>
      <w:bookmarkEnd w:id="27"/>
      <w:r>
        <w:rPr>
          <w:rFonts w:ascii="FangSong_GB2312" w:hAnsi="FangSong_GB2312" w:eastAsia="FangSong_GB2312" w:cs="FangSong_GB2312"/>
          <w:kern w:val="0"/>
          <w:sz w:val="32"/>
          <w:szCs w:val="32"/>
        </w:rPr>
        <w:t>市政府交办的其他各项工作任务。（二）漳平市灵地乡人民政府：（1）执行本级党委和人民代表大会的决议及上级国家行政机关的决定和命令，发布决定和命令。（2）执行本行政区域内的经济和社会发展计划、预算，管理本行政区域内的经济、教育、科学、文化、卫生、体育事业和财政、民政、公安、司法行政、计划生育、脱贫攻坚等行政工作；取缔非法经济活动，调解和处理民事纠纷，严厉打击电信诈骗犯罪活动、打击刑事犯罪维护社会稳定。（3）制定和组织实施村镇建设规划，经济、科技和社会发展计划，制定产业结构调整方案，组织指导好各业生产，组织经济运行，促进经济发展。（4）办理上级人民政府交办的其他事项。</w:t>
      </w:r>
    </w:p>
    <w:p w14:paraId="0952E4EB">
      <w:pPr>
        <w:pStyle w:val="31"/>
        <w:widowControl/>
        <w:spacing w:before="100" w:after="100" w:line="560" w:lineRule="atLeast"/>
        <w:ind w:left="100" w:right="100" w:firstLine="640"/>
        <w:jc w:val="left"/>
        <w:rPr>
          <w:rFonts w:eastAsia="Times New Roman"/>
          <w:kern w:val="0"/>
          <w:sz w:val="24"/>
        </w:rPr>
      </w:pPr>
    </w:p>
    <w:p w14:paraId="2177FECC">
      <w:pPr>
        <w:pStyle w:val="31"/>
        <w:widowControl/>
        <w:spacing w:before="100" w:after="100" w:line="560" w:lineRule="atLeast"/>
        <w:ind w:left="100" w:right="100" w:firstLine="640"/>
        <w:jc w:val="left"/>
        <w:rPr>
          <w:rFonts w:eastAsia="Times New Roman"/>
          <w:kern w:val="0"/>
          <w:sz w:val="24"/>
        </w:rPr>
      </w:pPr>
    </w:p>
    <w:p w14:paraId="68BDA0CD">
      <w:pPr>
        <w:pStyle w:val="5"/>
        <w:keepNext w:val="0"/>
        <w:keepLines w:val="0"/>
        <w:spacing w:before="100" w:after="100" w:line="560" w:lineRule="atLeast"/>
        <w:ind w:left="100" w:right="100" w:firstLine="640" w:firstLineChars="0"/>
        <w:rPr>
          <w:rFonts w:eastAsia="Times New Roman"/>
          <w:b/>
          <w:sz w:val="28"/>
          <w:szCs w:val="28"/>
        </w:rPr>
      </w:pPr>
      <w:bookmarkStart w:id="3" w:name="_Toc256000054"/>
      <w:r>
        <w:rPr>
          <w:rFonts w:ascii="黑体" w:hAnsi="黑体" w:eastAsia="黑体" w:cs="黑体"/>
          <w:bCs w:val="0"/>
        </w:rPr>
        <w:t>二、单位基本情况</w:t>
      </w:r>
      <w:bookmarkEnd w:id="3"/>
    </w:p>
    <w:p w14:paraId="46471A2B">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从决算单位构成看，本单位包括</w:t>
      </w:r>
      <w:r>
        <w:rPr>
          <w:rFonts w:hint="eastAsia" w:ascii="FangSong_GB2312" w:hAnsi="FangSong_GB2312" w:eastAsia="FangSong_GB2312" w:cs="FangSong_GB2312"/>
          <w:kern w:val="0"/>
          <w:sz w:val="32"/>
          <w:szCs w:val="32"/>
        </w:rPr>
        <w:t>1</w:t>
      </w:r>
      <w:r>
        <w:rPr>
          <w:rFonts w:ascii="FangSong_GB2312" w:hAnsi="FangSong_GB2312" w:eastAsia="FangSong_GB2312" w:cs="FangSong_GB2312"/>
          <w:kern w:val="0"/>
          <w:sz w:val="32"/>
          <w:szCs w:val="32"/>
        </w:rPr>
        <w:t>个内设机构，其中：列入2025年决算编制范围的单位详细情况见下表</w:t>
      </w:r>
      <w:r>
        <w:rPr>
          <w:rFonts w:hint="eastAsia" w:ascii="FangSong_GB2312" w:hAnsi="FangSong_GB2312" w:eastAsia="FangSong_GB2312" w:cs="FangSong_GB2312"/>
          <w:kern w:val="0"/>
          <w:sz w:val="32"/>
          <w:szCs w:val="32"/>
        </w:rPr>
        <w:t>：</w:t>
      </w:r>
    </w:p>
    <w:p w14:paraId="3C686B21">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p>
    <w:tbl>
      <w:tblPr>
        <w:tblStyle w:val="22"/>
        <w:tblW w:w="10510" w:type="dxa"/>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4671"/>
        <w:gridCol w:w="3503"/>
        <w:gridCol w:w="2336"/>
      </w:tblGrid>
      <w:tr w14:paraId="63E2B0F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Header/>
        </w:trPr>
        <w:tc>
          <w:tcPr>
            <w:tcW w:w="4671" w:type="dxa"/>
            <w:tcBorders>
              <w:bottom w:val="inset" w:color="808080" w:sz="6" w:space="0"/>
              <w:right w:val="inset" w:color="808080" w:sz="6" w:space="0"/>
            </w:tcBorders>
            <w:tcMar>
              <w:top w:w="22" w:type="dxa"/>
              <w:left w:w="22" w:type="dxa"/>
              <w:bottom w:w="22" w:type="dxa"/>
              <w:right w:w="22" w:type="dxa"/>
            </w:tcMar>
            <w:vAlign w:val="center"/>
          </w:tcPr>
          <w:p w14:paraId="55E63601">
            <w:pPr>
              <w:widowControl/>
              <w:ind w:firstLine="640"/>
              <w:jc w:val="center"/>
              <w:rPr>
                <w:b/>
                <w:bCs/>
                <w:color w:val="000000"/>
                <w:kern w:val="0"/>
                <w:sz w:val="24"/>
              </w:rPr>
            </w:pPr>
            <w:r>
              <w:rPr>
                <w:rFonts w:hAnsi="宋体"/>
                <w:b/>
                <w:bCs/>
                <w:color w:val="000000"/>
                <w:kern w:val="0"/>
              </w:rPr>
              <w:t>单位名称</w:t>
            </w:r>
          </w:p>
        </w:tc>
        <w:tc>
          <w:tcPr>
            <w:tcW w:w="3503" w:type="dxa"/>
            <w:tcBorders>
              <w:left w:val="inset" w:color="808080" w:sz="6" w:space="0"/>
              <w:bottom w:val="inset" w:color="808080" w:sz="6" w:space="0"/>
              <w:right w:val="inset" w:color="808080" w:sz="6" w:space="0"/>
            </w:tcBorders>
            <w:tcMar>
              <w:top w:w="22" w:type="dxa"/>
              <w:left w:w="22" w:type="dxa"/>
              <w:bottom w:w="22" w:type="dxa"/>
              <w:right w:w="22" w:type="dxa"/>
            </w:tcMar>
            <w:vAlign w:val="center"/>
          </w:tcPr>
          <w:p w14:paraId="185A2627">
            <w:pPr>
              <w:widowControl/>
              <w:ind w:firstLine="640"/>
              <w:jc w:val="center"/>
              <w:rPr>
                <w:b/>
                <w:bCs/>
                <w:color w:val="000000"/>
                <w:kern w:val="0"/>
                <w:sz w:val="24"/>
              </w:rPr>
            </w:pPr>
            <w:r>
              <w:rPr>
                <w:rFonts w:hAnsi="宋体"/>
                <w:b/>
                <w:bCs/>
                <w:color w:val="000000"/>
                <w:kern w:val="0"/>
              </w:rPr>
              <w:t>单位性质</w:t>
            </w:r>
          </w:p>
        </w:tc>
        <w:tc>
          <w:tcPr>
            <w:tcW w:w="2336" w:type="dxa"/>
            <w:tcBorders>
              <w:left w:val="inset" w:color="808080" w:sz="6" w:space="0"/>
              <w:bottom w:val="inset" w:color="808080" w:sz="6" w:space="0"/>
            </w:tcBorders>
            <w:tcMar>
              <w:top w:w="22" w:type="dxa"/>
              <w:left w:w="22" w:type="dxa"/>
              <w:bottom w:w="22" w:type="dxa"/>
              <w:right w:w="22" w:type="dxa"/>
            </w:tcMar>
            <w:vAlign w:val="center"/>
          </w:tcPr>
          <w:p w14:paraId="476ED7F8">
            <w:pPr>
              <w:widowControl/>
              <w:ind w:firstLine="640"/>
              <w:jc w:val="center"/>
              <w:rPr>
                <w:b/>
                <w:bCs/>
                <w:color w:val="000000"/>
                <w:kern w:val="0"/>
                <w:sz w:val="24"/>
              </w:rPr>
            </w:pPr>
            <w:r>
              <w:rPr>
                <w:rFonts w:hAnsi="宋体"/>
                <w:b/>
                <w:bCs/>
                <w:color w:val="000000"/>
                <w:kern w:val="0"/>
              </w:rPr>
              <w:t>在职人数</w:t>
            </w:r>
          </w:p>
        </w:tc>
      </w:tr>
      <w:tr w14:paraId="70C0227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4671" w:type="dxa"/>
            <w:tcBorders>
              <w:top w:val="inset" w:color="808080" w:sz="6" w:space="0"/>
              <w:bottom w:val="inset" w:color="808080" w:sz="6" w:space="0"/>
              <w:right w:val="inset" w:color="808080" w:sz="6" w:space="0"/>
            </w:tcBorders>
            <w:tcMar>
              <w:top w:w="22" w:type="dxa"/>
              <w:left w:w="22" w:type="dxa"/>
              <w:bottom w:w="22" w:type="dxa"/>
              <w:right w:w="22" w:type="dxa"/>
            </w:tcMar>
            <w:vAlign w:val="center"/>
          </w:tcPr>
          <w:p w14:paraId="0A6D333F">
            <w:pPr>
              <w:widowControl/>
              <w:ind w:firstLine="640"/>
              <w:jc w:val="center"/>
              <w:rPr>
                <w:color w:val="000000"/>
                <w:kern w:val="0"/>
                <w:sz w:val="24"/>
              </w:rPr>
            </w:pPr>
            <w:r>
              <w:rPr>
                <w:rFonts w:hAnsi="宋体"/>
                <w:color w:val="000000"/>
                <w:kern w:val="0"/>
              </w:rPr>
              <w:t>漳平市灵地乡人民政府（本级）</w:t>
            </w:r>
          </w:p>
        </w:tc>
        <w:tc>
          <w:tcPr>
            <w:tcW w:w="350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28FF804">
            <w:pPr>
              <w:widowControl/>
              <w:ind w:firstLine="640"/>
              <w:jc w:val="center"/>
              <w:rPr>
                <w:color w:val="000000"/>
                <w:kern w:val="0"/>
                <w:sz w:val="24"/>
              </w:rPr>
            </w:pPr>
            <w:r>
              <w:rPr>
                <w:rFonts w:hAnsi="宋体"/>
                <w:color w:val="000000"/>
                <w:kern w:val="0"/>
              </w:rPr>
              <w:t>财政拨款</w:t>
            </w:r>
          </w:p>
        </w:tc>
        <w:tc>
          <w:tcPr>
            <w:tcW w:w="2336" w:type="dxa"/>
            <w:tcBorders>
              <w:top w:val="inset" w:color="808080" w:sz="6" w:space="0"/>
              <w:left w:val="inset" w:color="808080" w:sz="6" w:space="0"/>
              <w:bottom w:val="inset" w:color="808080" w:sz="6" w:space="0"/>
            </w:tcBorders>
            <w:tcMar>
              <w:top w:w="22" w:type="dxa"/>
              <w:left w:w="22" w:type="dxa"/>
              <w:bottom w:w="22" w:type="dxa"/>
              <w:right w:w="22" w:type="dxa"/>
            </w:tcMar>
            <w:vAlign w:val="center"/>
          </w:tcPr>
          <w:p w14:paraId="407C452F">
            <w:pPr>
              <w:widowControl/>
              <w:ind w:firstLine="640"/>
              <w:jc w:val="center"/>
              <w:rPr>
                <w:color w:val="000000"/>
                <w:kern w:val="0"/>
                <w:sz w:val="24"/>
              </w:rPr>
            </w:pPr>
            <w:r>
              <w:rPr>
                <w:rFonts w:hint="eastAsia"/>
                <w:color w:val="000000"/>
                <w:kern w:val="0"/>
              </w:rPr>
              <w:t>15</w:t>
            </w:r>
          </w:p>
        </w:tc>
      </w:tr>
    </w:tbl>
    <w:p w14:paraId="10B3492D">
      <w:pPr>
        <w:pStyle w:val="31"/>
        <w:widowControl/>
        <w:spacing w:before="100" w:after="100" w:line="560" w:lineRule="atLeast"/>
        <w:ind w:right="100"/>
        <w:jc w:val="left"/>
        <w:rPr>
          <w:rFonts w:ascii="FangSong_GB2312" w:hAnsi="FangSong_GB2312" w:eastAsia="FangSong_GB2312" w:cs="FangSong_GB2312"/>
          <w:kern w:val="0"/>
          <w:sz w:val="32"/>
          <w:szCs w:val="32"/>
        </w:rPr>
      </w:pPr>
    </w:p>
    <w:p w14:paraId="56F13A26">
      <w:pPr>
        <w:pStyle w:val="5"/>
        <w:keepNext w:val="0"/>
        <w:keepLines w:val="0"/>
        <w:spacing w:before="100" w:after="100" w:line="560" w:lineRule="atLeast"/>
        <w:ind w:left="100" w:right="100" w:firstLine="640" w:firstLineChars="0"/>
        <w:rPr>
          <w:rFonts w:eastAsia="Times New Roman"/>
          <w:b/>
          <w:sz w:val="28"/>
          <w:szCs w:val="28"/>
        </w:rPr>
      </w:pPr>
      <w:bookmarkStart w:id="4" w:name="_Toc256000055"/>
      <w:r>
        <w:rPr>
          <w:rFonts w:ascii="黑体" w:hAnsi="黑体" w:eastAsia="黑体" w:cs="黑体"/>
          <w:bCs w:val="0"/>
        </w:rPr>
        <w:t>三、单位主要工作总结</w:t>
      </w:r>
      <w:bookmarkEnd w:id="4"/>
    </w:p>
    <w:p w14:paraId="371DD67F">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2025年，漳平市灵地乡人民政府（本级）单位主要任务是：围绕上述任务，重点完成了以下工作：</w:t>
      </w:r>
    </w:p>
    <w:p w14:paraId="49C15DE3"/>
    <w:p w14:paraId="75E17CA3">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一、聚焦提质增效，狠抓项目攻坚，经济运行底盘更加稳固</w:t>
      </w:r>
    </w:p>
    <w:p w14:paraId="3114C07A">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我们坚持发展是第一要务，树牢“项目为王”理念，全力以赴拼经济、促发展。一是主要指标稳中有进。坚持把稳增长摆在突出位置，</w:t>
      </w:r>
      <w:r>
        <w:rPr>
          <w:rFonts w:hint="eastAsia" w:ascii="FangSong_GB2312" w:hAnsi="FangSong_GB2312" w:eastAsia="FangSong_GB2312" w:cs="FangSong_GB2312"/>
          <w:kern w:val="0"/>
          <w:sz w:val="32"/>
          <w:szCs w:val="32"/>
        </w:rPr>
        <w:t>全乡一般公共预算收入预计完成367.5万元，</w:t>
      </w:r>
      <w:r>
        <w:rPr>
          <w:rFonts w:ascii="FangSong_GB2312" w:hAnsi="FangSong_GB2312" w:eastAsia="FangSong_GB2312" w:cs="FangSong_GB2312"/>
          <w:kern w:val="0"/>
          <w:sz w:val="32"/>
          <w:szCs w:val="32"/>
        </w:rPr>
        <w:t>其中地方财政收入</w:t>
      </w:r>
      <w:r>
        <w:rPr>
          <w:rFonts w:hint="eastAsia" w:ascii="FangSong_GB2312" w:hAnsi="FangSong_GB2312" w:eastAsia="FangSong_GB2312" w:cs="FangSong_GB2312"/>
          <w:kern w:val="0"/>
          <w:sz w:val="32"/>
          <w:szCs w:val="32"/>
        </w:rPr>
        <w:t>预计实现208.5万元，</w:t>
      </w:r>
      <w:r>
        <w:rPr>
          <w:rFonts w:ascii="FangSong_GB2312" w:hAnsi="FangSong_GB2312" w:eastAsia="FangSong_GB2312" w:cs="FangSong_GB2312"/>
          <w:kern w:val="0"/>
          <w:sz w:val="32"/>
          <w:szCs w:val="32"/>
        </w:rPr>
        <w:t>均完成年度预期目标</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11家规模以上工业企业实现总产值6.2亿元、同比增长3.3%；19家限额以上商贸企业完成销售额8.6亿元、同比增长1.2%，完成零售额2.01亿元、同比增长2.7%；2家规模以上服务业企业完成营业收入5977万元；完成固定资产投资8.51亿元、工业技改投资3.9亿元</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经济运行展现出较强韧性。二是招商引资成果丰硕。坚持把招商引资作为“一把手工程”，围绕全市“2+N”产业布局，精准开展产业链招商、以商招商，签约引进茶酒融合康养小镇、台青文创云播一体化基地、漳平真伙家美食城和机床五大件精密机加工等项目4个。对台招商取得突破性进展，在2024年整合原福煤矿业闲置厂房，引进台青企业龙岩呈九州酿酒有限公司开办酒厂的基础上，成立灵动台青创业基地，成功引进台商企业11家，其中8家已完成工商注册。三是项目建设提速增效。完成省级重点项目漳平友晟建筑科技环保设备生产项目、龙岩市级重点项目茶酒康养融合小镇项目等开工项目2个，完成年产180万条外胎智能生产线改造项目、荣顺农产品种植与加工项目等竣工项目2个。</w:t>
      </w:r>
    </w:p>
    <w:p w14:paraId="64EB23F0">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二、聚力乡村振兴，夯实“三农”基础，乡村发展面貌持续改善</w:t>
      </w:r>
    </w:p>
    <w:p w14:paraId="69E36DEB">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坚持农业农村优先发展，学习运用“千万工程”经验，努力建设宜居宜业和美乡村。一是粮食安全根基筑牢。扎实推进撂荒地复垦复种52亩，农田基础设施条件得到改善。发放耕地地力保护补贴52万元，调动农民种粮积极性，完成早稻种植80亩，全年粮食播种面积和总产量保持稳定。二是特色产业提质发展。水仙茶种植面积拓展至200亩，品质效益逐步显现。食用菌产业稳步发展，种植面积达524亩，配套建设的冷链保鲜冻库、育秧工厂及废菌棒回收加工厂投入使用，积极探索“菌稻轮作”等高效生态模式，建设示范大棚10亩，提高了土地利用率和产出率。“灵地明笋干制作技艺”“笋粿制作技艺”成功入选漳平市第六批非物质文化遗产代表性项目名录，游山头村（笋竹）获评2025年漳平市“一村一品”专业村。三是乡村建设扎实推进。不断完善农村基础设施，完成易坪路口至易坪大桥道路硬化工程、2025年度农村公路养护工程项目，加快实施灵地乡集镇道路提升项目及吾村至易坪路口段道路拓宽硬化工程建设；完成灵地乡护岸水毁修复工程，建成安全生态水系12公里，新建生态护岸1.3公里、改造旧护岸0.68公里；完成全乡23个农村饮水工程厂区整治，新建城乡供水一体化（二期）水厂，铺设供水管网60余公里，群众生产生活条件进一步改善。常态化开展“人居环境整治”“家园清洁行动”“美丽庭院”建设等工作，创建“美丽庭院”33户，精心打造乡村微景观8处，清理农村生活垃圾5.6吨，清理村内水沟水渠6.8公里，清理村内淤泥3.6吨，清理畜禽养殖粪污等农业生产废弃物4.7吨，易坪村环境整治提升工程一期项目、京口溪流域水生态修复工程建设完工，境内断面综合水质达到Ⅱ类水标准。四是传统文化传承创新。传统村落保护取得新进展，易坪村、西坑村2个省级传统村落的保护规划编制工作有序推进，全乡20座历史建筑全部实现挂牌保护，泰安堡文物修缮项目获省文物和世界文化遗产保护专项资金300万元。</w:t>
      </w:r>
    </w:p>
    <w:p w14:paraId="7832D3EB">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三、坚持人民至上，兜牢民生底线，群众幸福指数稳步提升</w:t>
      </w:r>
    </w:p>
    <w:p w14:paraId="4145DDFD">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始终把人民对美好生活的向往作为奋斗目标，尽力而为、量力而行，办好民生实事。一是社会保障网织密扎牢。聚焦群众关切，努力提升教育、医疗、养老等公共服务水平。全年累计发放农村低保、特困供养、临时救助、残疾人补贴、大病医疗救助、高龄津贴等各类保障救助资金170余万元。巩固拓展脱贫攻坚成果同乡村振兴有效衔接，健全防止返贫动态监测和帮扶机制，发放激励性产业帮扶资金31.1万元，落实“雨露计划”资助脱贫家庭新成长劳动力11人，守住不发生规模性返贫的底线。二是乡风文明建设深化。发挥社工站与新时代文明实践所（站）作用，持续推进乡村文明移风易俗工作，推崇丧事简办、喜事新办，坚决反对“高价彩礼”、薄养厚葬等陋习。组织菁华“岩”讲家（灵地宣讲队）、新时代文明实践理论宣讲志愿服务队开展春节“送福”、文化遗产保护、宣传教育演讲等主题志愿服务及宣讲活动23场次，受益1200余人次。全乡征兵任务完成率200%，灵地乡武装部被评为三星武装部。三是平安建设基础夯实。践行新时代“枫桥经验”，畅通和规范群众诉求表达、利益协调、权益保障通道，全年排查调处各类矛盾纠纷9起，受理办结群众诉求56件。扎实开展“八五”普法，常态化开展扫黑除恶斗争，依法打击非法集资、电信网络诈骗等违法犯罪行为。持续加大电信网络诈骗自主摸排</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反诈劝返工作综合排名漳平市第一。安全生产责任制层层压实，深入开展地质灾害点、高陡边坡、森林防火、道路交通、食品药品等重点领域风险隐患排查整治，组织执法检查7次，开展应急演练2次，全年未发生较大及以上安全生产事故，社会大局保持和谐稳定。</w:t>
      </w:r>
    </w:p>
    <w:p w14:paraId="0EE0F60B">
      <w:pPr>
        <w:sectPr>
          <w:footerReference r:id="rId6" w:type="default"/>
          <w:pgSz w:w="11906" w:h="16838"/>
          <w:pgMar w:top="1440" w:right="720" w:bottom="1440" w:left="720" w:header="720" w:footer="720" w:gutter="0"/>
          <w:cols w:space="720" w:num="1"/>
        </w:sectPr>
      </w:pPr>
      <w:r>
        <w:rPr>
          <w:rFonts w:ascii="FangSong_GB2312" w:hAnsi="FangSong_GB2312" w:eastAsia="FangSong_GB2312" w:cs="FangSong_GB2312"/>
          <w:kern w:val="0"/>
          <w:sz w:val="32"/>
          <w:szCs w:val="32"/>
        </w:rPr>
        <w:t>同时，民族宗教、退役军人服务保障、工青妇、统计、档案、保密、红十字等各项工作依法依规扎实推进，社会各项事业协同发展。</w:t>
      </w:r>
    </w:p>
    <w:p w14:paraId="2E60C89E">
      <w:pPr>
        <w:widowControl/>
        <w:spacing w:before="240" w:after="240"/>
        <w:jc w:val="left"/>
        <w:rPr>
          <w:rFonts w:eastAsia="Times New Roman"/>
          <w:vanish/>
          <w:kern w:val="0"/>
          <w:sz w:val="24"/>
        </w:rPr>
      </w:pPr>
      <w:r>
        <w:rPr>
          <w:rFonts w:eastAsia="Times New Roman"/>
          <w:vanish/>
          <w:kern w:val="0"/>
          <w:sz w:val="24"/>
        </w:rPr>
        <w:t>word page break</w:t>
      </w:r>
    </w:p>
    <w:p w14:paraId="6CEF17E1">
      <w:pPr>
        <w:widowControl/>
        <w:spacing w:before="240" w:after="240"/>
        <w:jc w:val="left"/>
        <w:rPr>
          <w:rFonts w:eastAsia="Times New Roman"/>
          <w:kern w:val="0"/>
          <w:sz w:val="24"/>
        </w:rPr>
      </w:pPr>
    </w:p>
    <w:p w14:paraId="3F9B044E">
      <w:pPr>
        <w:pStyle w:val="32"/>
        <w:widowControl/>
        <w:spacing w:before="100" w:after="100"/>
        <w:ind w:left="100" w:right="100" w:firstLine="640"/>
        <w:jc w:val="left"/>
        <w:rPr>
          <w:rFonts w:eastAsia="Times New Roman"/>
          <w:kern w:val="0"/>
          <w:sz w:val="24"/>
        </w:rPr>
      </w:pPr>
    </w:p>
    <w:p w14:paraId="1E71DA9C">
      <w:pPr>
        <w:pStyle w:val="32"/>
        <w:widowControl/>
        <w:spacing w:before="100" w:after="100"/>
        <w:ind w:left="100" w:right="100" w:firstLine="640"/>
        <w:jc w:val="left"/>
        <w:rPr>
          <w:rFonts w:eastAsia="Times New Roman"/>
          <w:kern w:val="0"/>
          <w:sz w:val="24"/>
        </w:rPr>
      </w:pPr>
    </w:p>
    <w:p w14:paraId="2E232846">
      <w:pPr>
        <w:pStyle w:val="32"/>
        <w:widowControl/>
        <w:spacing w:before="100" w:after="100"/>
        <w:ind w:left="100" w:right="100" w:firstLine="640"/>
        <w:jc w:val="left"/>
        <w:rPr>
          <w:rFonts w:eastAsia="Times New Roman"/>
          <w:kern w:val="0"/>
          <w:sz w:val="24"/>
        </w:rPr>
      </w:pPr>
    </w:p>
    <w:p w14:paraId="503655B7">
      <w:pPr>
        <w:pStyle w:val="32"/>
        <w:widowControl/>
        <w:spacing w:before="100" w:after="100"/>
        <w:ind w:left="100" w:right="100" w:firstLine="640"/>
        <w:jc w:val="left"/>
        <w:rPr>
          <w:rFonts w:eastAsia="Times New Roman"/>
          <w:kern w:val="0"/>
          <w:sz w:val="24"/>
        </w:rPr>
      </w:pPr>
    </w:p>
    <w:p w14:paraId="722CAD0A">
      <w:pPr>
        <w:pStyle w:val="32"/>
        <w:widowControl/>
        <w:spacing w:before="100" w:after="100"/>
        <w:ind w:left="100" w:right="100" w:firstLine="640"/>
        <w:jc w:val="left"/>
        <w:rPr>
          <w:rFonts w:eastAsia="Times New Roman"/>
          <w:kern w:val="0"/>
          <w:sz w:val="24"/>
        </w:rPr>
      </w:pPr>
    </w:p>
    <w:p w14:paraId="24D6B6BE">
      <w:pPr>
        <w:pStyle w:val="32"/>
        <w:widowControl/>
        <w:spacing w:before="100" w:after="100"/>
        <w:ind w:left="100" w:right="100" w:firstLine="640"/>
        <w:jc w:val="left"/>
        <w:rPr>
          <w:rFonts w:eastAsia="Times New Roman"/>
          <w:kern w:val="0"/>
          <w:sz w:val="24"/>
        </w:rPr>
      </w:pPr>
    </w:p>
    <w:p w14:paraId="6C0CC74A">
      <w:pPr>
        <w:pStyle w:val="32"/>
        <w:widowControl/>
        <w:spacing w:before="100" w:after="100"/>
        <w:ind w:left="100" w:right="100" w:firstLine="640"/>
        <w:jc w:val="left"/>
        <w:rPr>
          <w:rFonts w:eastAsia="Times New Roman"/>
          <w:kern w:val="0"/>
          <w:sz w:val="24"/>
        </w:rPr>
      </w:pPr>
    </w:p>
    <w:p w14:paraId="013F5CC8">
      <w:pPr>
        <w:pStyle w:val="32"/>
        <w:widowControl/>
        <w:spacing w:before="100" w:after="100"/>
        <w:ind w:left="100" w:right="100" w:firstLine="640"/>
        <w:jc w:val="left"/>
        <w:rPr>
          <w:rFonts w:eastAsia="Times New Roman"/>
          <w:kern w:val="0"/>
          <w:sz w:val="24"/>
        </w:rPr>
      </w:pPr>
    </w:p>
    <w:p w14:paraId="2FB5F9F1">
      <w:pPr>
        <w:pStyle w:val="32"/>
        <w:widowControl/>
        <w:spacing w:before="100" w:after="100"/>
        <w:ind w:left="100" w:right="100" w:firstLine="640"/>
        <w:jc w:val="left"/>
        <w:rPr>
          <w:rFonts w:eastAsia="Times New Roman"/>
          <w:kern w:val="0"/>
          <w:sz w:val="24"/>
        </w:rPr>
      </w:pPr>
    </w:p>
    <w:p w14:paraId="5009164D">
      <w:pPr>
        <w:pStyle w:val="32"/>
        <w:widowControl/>
        <w:spacing w:before="100" w:after="100"/>
        <w:ind w:left="100" w:right="100" w:firstLine="640"/>
        <w:jc w:val="left"/>
        <w:rPr>
          <w:rFonts w:eastAsia="Times New Roman"/>
          <w:kern w:val="0"/>
          <w:sz w:val="24"/>
        </w:rPr>
      </w:pPr>
    </w:p>
    <w:p w14:paraId="66EFCCB4">
      <w:pPr>
        <w:pStyle w:val="32"/>
        <w:widowControl/>
        <w:spacing w:before="100" w:after="100"/>
        <w:ind w:left="100" w:right="100" w:firstLine="640"/>
        <w:jc w:val="left"/>
        <w:rPr>
          <w:rFonts w:eastAsia="Times New Roman"/>
          <w:kern w:val="0"/>
          <w:sz w:val="24"/>
        </w:rPr>
      </w:pPr>
    </w:p>
    <w:p w14:paraId="3123B99E">
      <w:pPr>
        <w:pStyle w:val="32"/>
        <w:widowControl/>
        <w:spacing w:before="100" w:after="100"/>
        <w:ind w:left="100" w:right="100" w:firstLine="640"/>
        <w:jc w:val="left"/>
        <w:rPr>
          <w:rFonts w:eastAsia="Times New Roman"/>
          <w:kern w:val="0"/>
          <w:sz w:val="24"/>
        </w:rPr>
      </w:pPr>
    </w:p>
    <w:p w14:paraId="42596B98">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5" w:name="_Toc256000056"/>
      <w:r>
        <w:rPr>
          <w:rFonts w:ascii="黑体" w:hAnsi="黑体" w:eastAsia="黑体" w:cs="黑体"/>
          <w:bCs w:val="0"/>
          <w:sz w:val="56"/>
          <w:szCs w:val="56"/>
        </w:rPr>
        <w:t>第二部分</w:t>
      </w:r>
      <w:r>
        <w:rPr>
          <w:rFonts w:ascii="黑体" w:hAnsi="黑体" w:eastAsia="黑体" w:cs="黑体"/>
          <w:bCs w:val="0"/>
          <w:sz w:val="56"/>
          <w:szCs w:val="56"/>
        </w:rPr>
        <w:br w:type="textWrapping"/>
      </w:r>
      <w:r>
        <w:rPr>
          <w:rFonts w:ascii="黑体" w:hAnsi="黑体" w:eastAsia="黑体" w:cs="黑体"/>
          <w:bCs w:val="0"/>
          <w:sz w:val="56"/>
          <w:szCs w:val="56"/>
        </w:rPr>
        <w:t>2025年度单位决算表</w:t>
      </w:r>
      <w:bookmarkEnd w:id="5"/>
    </w:p>
    <w:p w14:paraId="20FC46A6">
      <w:pPr>
        <w:pStyle w:val="32"/>
        <w:widowControl/>
        <w:spacing w:before="100" w:after="100"/>
        <w:ind w:left="100" w:right="100" w:firstLine="640"/>
        <w:jc w:val="center"/>
        <w:rPr>
          <w:rFonts w:eastAsia="Times New Roman"/>
          <w:kern w:val="0"/>
          <w:sz w:val="24"/>
        </w:rPr>
      </w:pPr>
    </w:p>
    <w:p w14:paraId="34F5EBB0">
      <w:pPr>
        <w:sectPr>
          <w:footerReference r:id="rId7" w:type="default"/>
          <w:pgSz w:w="11906" w:h="16838"/>
          <w:pgMar w:top="1440" w:right="720" w:bottom="1440" w:left="720" w:header="720" w:footer="720" w:gutter="0"/>
          <w:cols w:space="720" w:num="1"/>
        </w:sectPr>
      </w:pPr>
    </w:p>
    <w:p w14:paraId="0C2AB594">
      <w:pPr>
        <w:widowControl/>
        <w:spacing w:before="240" w:after="240"/>
        <w:jc w:val="left"/>
        <w:rPr>
          <w:rFonts w:eastAsia="Times New Roman"/>
          <w:vanish/>
          <w:kern w:val="0"/>
          <w:sz w:val="24"/>
        </w:rPr>
      </w:pPr>
      <w:r>
        <w:rPr>
          <w:rFonts w:eastAsia="Times New Roman"/>
          <w:vanish/>
          <w:kern w:val="0"/>
          <w:sz w:val="24"/>
        </w:rPr>
        <w:t>word page break</w:t>
      </w:r>
    </w:p>
    <w:p w14:paraId="33124181">
      <w:pPr>
        <w:widowControl/>
        <w:spacing w:before="240" w:after="240"/>
        <w:jc w:val="left"/>
        <w:rPr>
          <w:rFonts w:eastAsia="Times New Roman"/>
          <w:kern w:val="0"/>
          <w:sz w:val="24"/>
        </w:rPr>
      </w:pPr>
    </w:p>
    <w:p w14:paraId="4B58431C">
      <w:pPr>
        <w:pStyle w:val="5"/>
        <w:keepNext w:val="0"/>
        <w:keepLines w:val="0"/>
        <w:spacing w:before="100" w:after="100" w:line="240" w:lineRule="auto"/>
        <w:ind w:left="100" w:right="100" w:firstLine="640" w:firstLineChars="0"/>
        <w:rPr>
          <w:rFonts w:eastAsia="Times New Roman"/>
          <w:b/>
          <w:sz w:val="28"/>
          <w:szCs w:val="28"/>
        </w:rPr>
      </w:pPr>
      <w:bookmarkStart w:id="6" w:name="_Toc256000057"/>
      <w:r>
        <w:rPr>
          <w:rFonts w:ascii="黑体" w:hAnsi="黑体" w:eastAsia="黑体" w:cs="黑体"/>
          <w:bCs w:val="0"/>
        </w:rPr>
        <w:t>一、收入支出决算总表</w:t>
      </w:r>
      <w:bookmarkEnd w:id="6"/>
    </w:p>
    <w:p w14:paraId="3E4C705A">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3789"/>
        <w:gridCol w:w="3790"/>
        <w:gridCol w:w="3790"/>
        <w:gridCol w:w="3790"/>
      </w:tblGrid>
      <w:tr w14:paraId="22B5730C">
        <w:tblPrEx>
          <w:tblCellMar>
            <w:top w:w="0" w:type="dxa"/>
            <w:left w:w="108" w:type="dxa"/>
            <w:bottom w:w="0" w:type="dxa"/>
            <w:right w:w="108" w:type="dxa"/>
          </w:tblCellMar>
        </w:tblPrEx>
        <w:trPr>
          <w:cantSplit/>
          <w:tblHeader/>
        </w:trPr>
        <w:tc>
          <w:tcPr>
            <w:tcW w:w="16380" w:type="dxa"/>
            <w:gridSpan w:val="4"/>
            <w:tcMar>
              <w:top w:w="15" w:type="dxa"/>
              <w:left w:w="108" w:type="dxa"/>
              <w:bottom w:w="15" w:type="dxa"/>
              <w:right w:w="108" w:type="dxa"/>
            </w:tcMar>
            <w:vAlign w:val="center"/>
          </w:tcPr>
          <w:p w14:paraId="31A6B6A2">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收入支出决算总表</w:t>
            </w:r>
          </w:p>
        </w:tc>
      </w:tr>
      <w:tr w14:paraId="02C35D1F">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5974413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D373860">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2A8CD174">
            <w:pPr>
              <w:widowControl/>
              <w:jc w:val="right"/>
              <w:rPr>
                <w:rFonts w:eastAsia="Times New Roman"/>
                <w:color w:val="000000"/>
                <w:kern w:val="0"/>
                <w:sz w:val="26"/>
                <w:szCs w:val="26"/>
              </w:rPr>
            </w:pPr>
            <w:r>
              <w:rPr>
                <w:rFonts w:ascii="宋体" w:hAnsi="宋体" w:cs="宋体"/>
                <w:color w:val="000000"/>
                <w:kern w:val="0"/>
                <w:szCs w:val="26"/>
              </w:rPr>
              <w:t>公开01表</w:t>
            </w:r>
          </w:p>
        </w:tc>
      </w:tr>
      <w:tr w14:paraId="0F852F1F">
        <w:tblPrEx>
          <w:tblCellMar>
            <w:top w:w="0" w:type="dxa"/>
            <w:left w:w="108" w:type="dxa"/>
            <w:bottom w:w="0" w:type="dxa"/>
            <w:right w:w="108" w:type="dxa"/>
          </w:tblCellMar>
        </w:tblPrEx>
        <w:trPr>
          <w:cantSplit/>
          <w:tblHeader/>
        </w:trPr>
        <w:tc>
          <w:tcPr>
            <w:tcW w:w="21600" w:type="dxa"/>
            <w:gridSpan w:val="3"/>
            <w:tcMar>
              <w:top w:w="15" w:type="dxa"/>
              <w:left w:w="108" w:type="dxa"/>
              <w:bottom w:w="15" w:type="dxa"/>
              <w:right w:w="108" w:type="dxa"/>
            </w:tcMar>
            <w:vAlign w:val="center"/>
          </w:tcPr>
          <w:p w14:paraId="54A26B9D">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tcMar>
              <w:top w:w="15" w:type="dxa"/>
              <w:left w:w="108" w:type="dxa"/>
              <w:bottom w:w="15" w:type="dxa"/>
              <w:right w:w="108" w:type="dxa"/>
            </w:tcMar>
            <w:vAlign w:val="center"/>
          </w:tcPr>
          <w:p w14:paraId="47C9F6E2">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57A5AD80">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1D6CE16">
            <w:pPr>
              <w:widowControl/>
              <w:jc w:val="center"/>
              <w:rPr>
                <w:rFonts w:eastAsia="Times New Roman"/>
                <w:color w:val="000000"/>
                <w:kern w:val="0"/>
                <w:sz w:val="26"/>
                <w:szCs w:val="26"/>
              </w:rPr>
            </w:pPr>
            <w:r>
              <w:rPr>
                <w:rFonts w:ascii="宋体" w:hAnsi="宋体" w:cs="宋体"/>
                <w:color w:val="000000"/>
                <w:kern w:val="0"/>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EC947FB">
            <w:pPr>
              <w:widowControl/>
              <w:jc w:val="center"/>
              <w:rPr>
                <w:rFonts w:eastAsia="Times New Roman"/>
                <w:color w:val="000000"/>
                <w:kern w:val="0"/>
                <w:sz w:val="26"/>
                <w:szCs w:val="26"/>
              </w:rPr>
            </w:pPr>
            <w:r>
              <w:rPr>
                <w:rFonts w:ascii="宋体" w:hAnsi="宋体" w:cs="宋体"/>
                <w:color w:val="000000"/>
                <w:kern w:val="0"/>
                <w:szCs w:val="26"/>
              </w:rPr>
              <w:t>支出</w:t>
            </w:r>
          </w:p>
        </w:tc>
      </w:tr>
      <w:tr w14:paraId="240E0689">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CBDAA96">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07E0342">
            <w:pPr>
              <w:widowControl/>
              <w:jc w:val="center"/>
              <w:rPr>
                <w:rFonts w:eastAsia="Times New Roman"/>
                <w:color w:val="000000"/>
                <w:kern w:val="0"/>
                <w:sz w:val="26"/>
                <w:szCs w:val="26"/>
              </w:rPr>
            </w:pPr>
            <w:r>
              <w:rPr>
                <w:rFonts w:ascii="宋体" w:hAnsi="宋体" w:cs="宋体"/>
                <w:color w:val="000000"/>
                <w:kern w:val="0"/>
                <w:szCs w:val="26"/>
              </w:rPr>
              <w:t>决算数</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9151B46">
            <w:pPr>
              <w:widowControl/>
              <w:jc w:val="center"/>
              <w:rPr>
                <w:rFonts w:eastAsia="Times New Roman"/>
                <w:color w:val="000000"/>
                <w:kern w:val="0"/>
                <w:sz w:val="26"/>
                <w:szCs w:val="26"/>
              </w:rPr>
            </w:pPr>
            <w:r>
              <w:rPr>
                <w:rFonts w:ascii="宋体" w:hAnsi="宋体" w:cs="宋体"/>
                <w:color w:val="000000"/>
                <w:kern w:val="0"/>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BFC396E">
            <w:pPr>
              <w:widowControl/>
              <w:jc w:val="center"/>
              <w:rPr>
                <w:rFonts w:eastAsia="Times New Roman"/>
                <w:color w:val="000000"/>
                <w:kern w:val="0"/>
                <w:sz w:val="26"/>
                <w:szCs w:val="26"/>
              </w:rPr>
            </w:pPr>
            <w:r>
              <w:rPr>
                <w:rFonts w:ascii="宋体" w:hAnsi="宋体" w:cs="宋体"/>
                <w:color w:val="000000"/>
                <w:kern w:val="0"/>
                <w:szCs w:val="26"/>
              </w:rPr>
              <w:t>决算数</w:t>
            </w:r>
          </w:p>
        </w:tc>
      </w:tr>
      <w:tr w14:paraId="339D496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C101E79">
            <w:pPr>
              <w:widowControl/>
              <w:jc w:val="left"/>
              <w:rPr>
                <w:rFonts w:eastAsia="Times New Roman"/>
                <w:color w:val="000000"/>
                <w:kern w:val="0"/>
                <w:sz w:val="26"/>
                <w:szCs w:val="26"/>
              </w:rPr>
            </w:pPr>
            <w:r>
              <w:rPr>
                <w:rFonts w:ascii="宋体" w:hAnsi="宋体" w:cs="宋体"/>
                <w:color w:val="000000"/>
                <w:kern w:val="0"/>
                <w:szCs w:val="26"/>
              </w:rPr>
              <w:t>一、一般公共预算财政拨款收入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EACACB6">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88C291B">
            <w:pPr>
              <w:widowControl/>
              <w:jc w:val="left"/>
              <w:rPr>
                <w:rFonts w:eastAsia="Times New Roman"/>
                <w:color w:val="000000"/>
                <w:kern w:val="0"/>
                <w:sz w:val="26"/>
                <w:szCs w:val="26"/>
              </w:rPr>
            </w:pPr>
            <w:r>
              <w:rPr>
                <w:rFonts w:ascii="宋体" w:hAnsi="宋体" w:cs="宋体"/>
                <w:color w:val="000000"/>
                <w:kern w:val="0"/>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DFB4AE7">
            <w:pPr>
              <w:widowControl/>
              <w:jc w:val="center"/>
              <w:rPr>
                <w:rFonts w:eastAsia="Times New Roman"/>
                <w:color w:val="000000"/>
                <w:kern w:val="0"/>
                <w:sz w:val="26"/>
                <w:szCs w:val="26"/>
              </w:rPr>
            </w:pPr>
            <w:r>
              <w:rPr>
                <w:rFonts w:ascii="宋体" w:hAnsi="宋体" w:cs="宋体"/>
                <w:color w:val="000000"/>
                <w:kern w:val="0"/>
                <w:szCs w:val="26"/>
              </w:rPr>
              <w:t>665.77</w:t>
            </w:r>
          </w:p>
        </w:tc>
      </w:tr>
      <w:tr w14:paraId="7E4FB2F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C1A239">
            <w:pPr>
              <w:widowControl/>
              <w:jc w:val="left"/>
              <w:rPr>
                <w:rFonts w:eastAsia="Times New Roman"/>
                <w:color w:val="000000"/>
                <w:kern w:val="0"/>
                <w:sz w:val="26"/>
                <w:szCs w:val="26"/>
              </w:rPr>
            </w:pPr>
            <w:r>
              <w:rPr>
                <w:rFonts w:ascii="宋体" w:hAnsi="宋体" w:cs="宋体"/>
                <w:color w:val="000000"/>
                <w:kern w:val="0"/>
                <w:szCs w:val="26"/>
              </w:rPr>
              <w:t>二、政府性基金预算财政拨款收入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CE96A3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2C5C1BB">
            <w:pPr>
              <w:widowControl/>
              <w:jc w:val="left"/>
              <w:rPr>
                <w:rFonts w:eastAsia="Times New Roman"/>
                <w:color w:val="000000"/>
                <w:kern w:val="0"/>
                <w:sz w:val="26"/>
                <w:szCs w:val="26"/>
              </w:rPr>
            </w:pPr>
            <w:r>
              <w:rPr>
                <w:rFonts w:ascii="宋体" w:hAnsi="宋体" w:cs="宋体"/>
                <w:color w:val="000000"/>
                <w:kern w:val="0"/>
                <w:szCs w:val="26"/>
              </w:rPr>
              <w:t xml:space="preserve">二、外交支出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71C59F0">
            <w:pPr>
              <w:widowControl/>
              <w:jc w:val="center"/>
              <w:rPr>
                <w:rFonts w:eastAsia="Times New Roman"/>
                <w:color w:val="000000"/>
                <w:kern w:val="0"/>
                <w:sz w:val="26"/>
                <w:szCs w:val="26"/>
              </w:rPr>
            </w:pPr>
            <w:r>
              <w:rPr>
                <w:rFonts w:ascii="宋体" w:hAnsi="宋体" w:cs="宋体"/>
                <w:color w:val="000000"/>
                <w:kern w:val="0"/>
                <w:szCs w:val="26"/>
              </w:rPr>
              <w:t> </w:t>
            </w:r>
          </w:p>
        </w:tc>
      </w:tr>
      <w:tr w14:paraId="0CA9C5F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FA0C27A">
            <w:pPr>
              <w:widowControl/>
              <w:jc w:val="left"/>
              <w:rPr>
                <w:rFonts w:eastAsia="Times New Roman"/>
                <w:color w:val="000000"/>
                <w:kern w:val="0"/>
                <w:sz w:val="26"/>
                <w:szCs w:val="26"/>
              </w:rPr>
            </w:pPr>
            <w:r>
              <w:rPr>
                <w:rFonts w:ascii="宋体" w:hAnsi="宋体" w:cs="宋体"/>
                <w:color w:val="000000"/>
                <w:kern w:val="0"/>
                <w:szCs w:val="26"/>
              </w:rPr>
              <w:t>三、国有资本经营预算财政拨款收入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53526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B83B4DA">
            <w:pPr>
              <w:widowControl/>
              <w:jc w:val="left"/>
              <w:rPr>
                <w:rFonts w:eastAsia="Times New Roman"/>
                <w:color w:val="000000"/>
                <w:kern w:val="0"/>
                <w:sz w:val="26"/>
                <w:szCs w:val="26"/>
              </w:rPr>
            </w:pPr>
            <w:r>
              <w:rPr>
                <w:rFonts w:ascii="宋体" w:hAnsi="宋体" w:cs="宋体"/>
                <w:color w:val="000000"/>
                <w:kern w:val="0"/>
                <w:szCs w:val="26"/>
              </w:rPr>
              <w:t>三、国防支出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50C7DC7">
            <w:pPr>
              <w:widowControl/>
              <w:jc w:val="center"/>
              <w:rPr>
                <w:rFonts w:eastAsia="Times New Roman"/>
                <w:color w:val="000000"/>
                <w:kern w:val="0"/>
                <w:sz w:val="26"/>
                <w:szCs w:val="26"/>
              </w:rPr>
            </w:pPr>
            <w:r>
              <w:rPr>
                <w:rFonts w:ascii="宋体" w:hAnsi="宋体" w:cs="宋体"/>
                <w:color w:val="000000"/>
                <w:kern w:val="0"/>
                <w:szCs w:val="26"/>
              </w:rPr>
              <w:t> </w:t>
            </w:r>
          </w:p>
        </w:tc>
      </w:tr>
      <w:tr w14:paraId="621F882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12EA3A2">
            <w:pPr>
              <w:widowControl/>
              <w:jc w:val="left"/>
              <w:rPr>
                <w:rFonts w:eastAsia="Times New Roman"/>
                <w:color w:val="000000"/>
                <w:kern w:val="0"/>
                <w:sz w:val="26"/>
                <w:szCs w:val="26"/>
              </w:rPr>
            </w:pPr>
            <w:r>
              <w:rPr>
                <w:rFonts w:ascii="宋体" w:hAnsi="宋体" w:cs="宋体"/>
                <w:color w:val="000000"/>
                <w:kern w:val="0"/>
                <w:szCs w:val="26"/>
              </w:rPr>
              <w:t>四、上级补助收入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785CB5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9E36610">
            <w:pPr>
              <w:widowControl/>
              <w:jc w:val="left"/>
              <w:rPr>
                <w:rFonts w:eastAsia="Times New Roman"/>
                <w:color w:val="000000"/>
                <w:kern w:val="0"/>
                <w:sz w:val="26"/>
                <w:szCs w:val="26"/>
              </w:rPr>
            </w:pPr>
            <w:r>
              <w:rPr>
                <w:rFonts w:ascii="宋体" w:hAnsi="宋体" w:cs="宋体"/>
                <w:color w:val="000000"/>
                <w:kern w:val="0"/>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5797C3C">
            <w:pPr>
              <w:widowControl/>
              <w:jc w:val="center"/>
              <w:rPr>
                <w:rFonts w:eastAsia="Times New Roman"/>
                <w:color w:val="000000"/>
                <w:kern w:val="0"/>
                <w:sz w:val="26"/>
                <w:szCs w:val="26"/>
              </w:rPr>
            </w:pPr>
            <w:r>
              <w:rPr>
                <w:rFonts w:ascii="宋体" w:hAnsi="宋体" w:cs="宋体"/>
                <w:color w:val="000000"/>
                <w:kern w:val="0"/>
                <w:szCs w:val="26"/>
              </w:rPr>
              <w:t> </w:t>
            </w:r>
          </w:p>
        </w:tc>
      </w:tr>
      <w:tr w14:paraId="7308B0F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2ED3991">
            <w:pPr>
              <w:widowControl/>
              <w:jc w:val="left"/>
              <w:rPr>
                <w:rFonts w:eastAsia="Times New Roman"/>
                <w:color w:val="000000"/>
                <w:kern w:val="0"/>
                <w:sz w:val="26"/>
                <w:szCs w:val="26"/>
              </w:rPr>
            </w:pPr>
            <w:r>
              <w:rPr>
                <w:rFonts w:ascii="宋体" w:hAnsi="宋体" w:cs="宋体"/>
                <w:color w:val="000000"/>
                <w:kern w:val="0"/>
                <w:szCs w:val="26"/>
              </w:rPr>
              <w:t>五、事业收入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5F3151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C459578">
            <w:pPr>
              <w:widowControl/>
              <w:jc w:val="left"/>
              <w:rPr>
                <w:rFonts w:eastAsia="Times New Roman"/>
                <w:color w:val="000000"/>
                <w:kern w:val="0"/>
                <w:sz w:val="26"/>
                <w:szCs w:val="26"/>
              </w:rPr>
            </w:pPr>
            <w:r>
              <w:rPr>
                <w:rFonts w:ascii="宋体" w:hAnsi="宋体" w:cs="宋体"/>
                <w:color w:val="000000"/>
                <w:kern w:val="0"/>
                <w:szCs w:val="26"/>
              </w:rPr>
              <w:t>五、教育支出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F1A0086">
            <w:pPr>
              <w:widowControl/>
              <w:jc w:val="center"/>
              <w:rPr>
                <w:rFonts w:eastAsia="Times New Roman"/>
                <w:color w:val="000000"/>
                <w:kern w:val="0"/>
                <w:sz w:val="26"/>
                <w:szCs w:val="26"/>
              </w:rPr>
            </w:pPr>
            <w:r>
              <w:rPr>
                <w:rFonts w:ascii="宋体" w:hAnsi="宋体" w:cs="宋体"/>
                <w:color w:val="000000"/>
                <w:kern w:val="0"/>
                <w:szCs w:val="26"/>
              </w:rPr>
              <w:t> </w:t>
            </w:r>
          </w:p>
        </w:tc>
      </w:tr>
      <w:tr w14:paraId="204E8A0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1B68AEB">
            <w:pPr>
              <w:widowControl/>
              <w:jc w:val="left"/>
              <w:rPr>
                <w:rFonts w:eastAsia="Times New Roman"/>
                <w:color w:val="000000"/>
                <w:kern w:val="0"/>
                <w:sz w:val="26"/>
                <w:szCs w:val="26"/>
              </w:rPr>
            </w:pPr>
            <w:r>
              <w:rPr>
                <w:rFonts w:ascii="宋体" w:hAnsi="宋体" w:cs="宋体"/>
                <w:color w:val="000000"/>
                <w:kern w:val="0"/>
                <w:szCs w:val="26"/>
              </w:rPr>
              <w:t>六、经营收入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BC614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3CBFEF9">
            <w:pPr>
              <w:widowControl/>
              <w:jc w:val="left"/>
              <w:rPr>
                <w:rFonts w:eastAsia="Times New Roman"/>
                <w:color w:val="000000"/>
                <w:kern w:val="0"/>
                <w:sz w:val="26"/>
                <w:szCs w:val="26"/>
              </w:rPr>
            </w:pPr>
            <w:r>
              <w:rPr>
                <w:rFonts w:ascii="宋体" w:hAnsi="宋体" w:cs="宋体"/>
                <w:color w:val="000000"/>
                <w:kern w:val="0"/>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816677B">
            <w:pPr>
              <w:widowControl/>
              <w:jc w:val="center"/>
              <w:rPr>
                <w:rFonts w:eastAsia="Times New Roman"/>
                <w:color w:val="000000"/>
                <w:kern w:val="0"/>
                <w:sz w:val="26"/>
                <w:szCs w:val="26"/>
              </w:rPr>
            </w:pPr>
            <w:r>
              <w:rPr>
                <w:rFonts w:ascii="宋体" w:hAnsi="宋体" w:cs="宋体"/>
                <w:color w:val="000000"/>
                <w:kern w:val="0"/>
                <w:szCs w:val="26"/>
              </w:rPr>
              <w:t> </w:t>
            </w:r>
          </w:p>
        </w:tc>
      </w:tr>
      <w:tr w14:paraId="1121807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52F7553">
            <w:pPr>
              <w:widowControl/>
              <w:jc w:val="left"/>
              <w:rPr>
                <w:rFonts w:eastAsia="Times New Roman"/>
                <w:color w:val="000000"/>
                <w:kern w:val="0"/>
                <w:sz w:val="26"/>
                <w:szCs w:val="26"/>
              </w:rPr>
            </w:pPr>
            <w:r>
              <w:rPr>
                <w:rFonts w:ascii="宋体" w:hAnsi="宋体" w:cs="宋体"/>
                <w:color w:val="000000"/>
                <w:kern w:val="0"/>
                <w:szCs w:val="26"/>
              </w:rPr>
              <w:t>七、附属单位上缴收入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499C6D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F27C4EB">
            <w:pPr>
              <w:widowControl/>
              <w:jc w:val="left"/>
              <w:rPr>
                <w:rFonts w:eastAsia="Times New Roman"/>
                <w:color w:val="000000"/>
                <w:kern w:val="0"/>
                <w:sz w:val="26"/>
                <w:szCs w:val="26"/>
              </w:rPr>
            </w:pPr>
            <w:r>
              <w:rPr>
                <w:rFonts w:ascii="宋体" w:hAnsi="宋体" w:cs="宋体"/>
                <w:color w:val="000000"/>
                <w:kern w:val="0"/>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AE0CAE8">
            <w:pPr>
              <w:widowControl/>
              <w:jc w:val="center"/>
              <w:rPr>
                <w:rFonts w:eastAsia="Times New Roman"/>
                <w:color w:val="000000"/>
                <w:kern w:val="0"/>
                <w:sz w:val="26"/>
                <w:szCs w:val="26"/>
              </w:rPr>
            </w:pPr>
            <w:r>
              <w:rPr>
                <w:rFonts w:ascii="宋体" w:hAnsi="宋体" w:cs="宋体"/>
                <w:color w:val="000000"/>
                <w:kern w:val="0"/>
                <w:szCs w:val="26"/>
              </w:rPr>
              <w:t>4.49</w:t>
            </w:r>
          </w:p>
        </w:tc>
      </w:tr>
      <w:tr w14:paraId="4591ED1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D9DCEC1">
            <w:pPr>
              <w:widowControl/>
              <w:jc w:val="left"/>
              <w:rPr>
                <w:rFonts w:eastAsia="Times New Roman"/>
                <w:color w:val="000000"/>
                <w:kern w:val="0"/>
                <w:sz w:val="26"/>
                <w:szCs w:val="26"/>
              </w:rPr>
            </w:pPr>
            <w:r>
              <w:rPr>
                <w:rFonts w:ascii="宋体" w:hAnsi="宋体" w:cs="宋体"/>
                <w:color w:val="000000"/>
                <w:kern w:val="0"/>
                <w:szCs w:val="26"/>
              </w:rPr>
              <w:t>八、其他收入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298BE4A">
            <w:pPr>
              <w:widowControl/>
              <w:jc w:val="center"/>
              <w:rPr>
                <w:rFonts w:eastAsia="Times New Roman"/>
                <w:color w:val="000000"/>
                <w:kern w:val="0"/>
                <w:sz w:val="26"/>
                <w:szCs w:val="26"/>
              </w:rPr>
            </w:pPr>
            <w:r>
              <w:rPr>
                <w:rFonts w:ascii="宋体" w:hAnsi="宋体" w:cs="宋体"/>
                <w:color w:val="000000"/>
                <w:kern w:val="0"/>
                <w:szCs w:val="26"/>
              </w:rPr>
              <w:t>445.06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95BE670">
            <w:pPr>
              <w:widowControl/>
              <w:jc w:val="left"/>
              <w:rPr>
                <w:rFonts w:eastAsia="Times New Roman"/>
                <w:color w:val="000000"/>
                <w:kern w:val="0"/>
                <w:sz w:val="26"/>
                <w:szCs w:val="26"/>
              </w:rPr>
            </w:pPr>
            <w:r>
              <w:rPr>
                <w:rFonts w:ascii="宋体" w:hAnsi="宋体" w:cs="宋体"/>
                <w:color w:val="000000"/>
                <w:kern w:val="0"/>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43C540C">
            <w:pPr>
              <w:widowControl/>
              <w:jc w:val="center"/>
              <w:rPr>
                <w:rFonts w:eastAsia="Times New Roman"/>
                <w:color w:val="000000"/>
                <w:kern w:val="0"/>
                <w:sz w:val="26"/>
                <w:szCs w:val="26"/>
              </w:rPr>
            </w:pPr>
            <w:r>
              <w:rPr>
                <w:rFonts w:ascii="宋体" w:hAnsi="宋体" w:cs="宋体"/>
                <w:color w:val="000000"/>
                <w:kern w:val="0"/>
                <w:szCs w:val="26"/>
              </w:rPr>
              <w:t> </w:t>
            </w:r>
          </w:p>
        </w:tc>
      </w:tr>
      <w:tr w14:paraId="33D8644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AFBA420">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D0A89F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4EA938A">
            <w:pPr>
              <w:widowControl/>
              <w:jc w:val="left"/>
              <w:rPr>
                <w:rFonts w:eastAsia="Times New Roman"/>
                <w:color w:val="000000"/>
                <w:kern w:val="0"/>
                <w:sz w:val="26"/>
                <w:szCs w:val="26"/>
              </w:rPr>
            </w:pPr>
            <w:r>
              <w:rPr>
                <w:rFonts w:ascii="宋体" w:hAnsi="宋体" w:cs="宋体"/>
                <w:color w:val="000000"/>
                <w:kern w:val="0"/>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ECF1B73">
            <w:pPr>
              <w:widowControl/>
              <w:jc w:val="center"/>
              <w:rPr>
                <w:rFonts w:eastAsia="Times New Roman"/>
                <w:color w:val="000000"/>
                <w:kern w:val="0"/>
                <w:sz w:val="26"/>
                <w:szCs w:val="26"/>
              </w:rPr>
            </w:pPr>
            <w:r>
              <w:rPr>
                <w:rFonts w:ascii="宋体" w:hAnsi="宋体" w:cs="宋体"/>
                <w:color w:val="000000"/>
                <w:kern w:val="0"/>
                <w:szCs w:val="26"/>
              </w:rPr>
              <w:t>0.07</w:t>
            </w:r>
          </w:p>
        </w:tc>
      </w:tr>
      <w:tr w14:paraId="588C5B2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EFD40E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4B36B0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F055944">
            <w:pPr>
              <w:widowControl/>
              <w:jc w:val="left"/>
              <w:rPr>
                <w:rFonts w:eastAsia="Times New Roman"/>
                <w:color w:val="000000"/>
                <w:kern w:val="0"/>
                <w:sz w:val="26"/>
                <w:szCs w:val="26"/>
              </w:rPr>
            </w:pPr>
            <w:r>
              <w:rPr>
                <w:rFonts w:ascii="宋体" w:hAnsi="宋体" w:cs="宋体"/>
                <w:color w:val="000000"/>
                <w:kern w:val="0"/>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0A22D59">
            <w:pPr>
              <w:widowControl/>
              <w:jc w:val="center"/>
              <w:rPr>
                <w:rFonts w:eastAsia="Times New Roman"/>
                <w:color w:val="000000"/>
                <w:kern w:val="0"/>
                <w:sz w:val="26"/>
                <w:szCs w:val="26"/>
              </w:rPr>
            </w:pPr>
            <w:r>
              <w:rPr>
                <w:rFonts w:ascii="宋体" w:hAnsi="宋体" w:cs="宋体"/>
                <w:color w:val="000000"/>
                <w:kern w:val="0"/>
                <w:szCs w:val="26"/>
              </w:rPr>
              <w:t>128.52</w:t>
            </w:r>
          </w:p>
        </w:tc>
      </w:tr>
      <w:tr w14:paraId="1D60765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BB1BC7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2AE04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318889C">
            <w:pPr>
              <w:widowControl/>
              <w:jc w:val="left"/>
              <w:rPr>
                <w:rFonts w:eastAsia="Times New Roman"/>
                <w:color w:val="000000"/>
                <w:kern w:val="0"/>
                <w:sz w:val="26"/>
                <w:szCs w:val="26"/>
              </w:rPr>
            </w:pPr>
            <w:r>
              <w:rPr>
                <w:rFonts w:ascii="宋体" w:hAnsi="宋体" w:cs="宋体"/>
                <w:color w:val="000000"/>
                <w:kern w:val="0"/>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7F45C48">
            <w:pPr>
              <w:widowControl/>
              <w:jc w:val="center"/>
              <w:rPr>
                <w:rFonts w:eastAsia="Times New Roman"/>
                <w:color w:val="000000"/>
                <w:kern w:val="0"/>
                <w:sz w:val="26"/>
                <w:szCs w:val="26"/>
              </w:rPr>
            </w:pPr>
            <w:r>
              <w:rPr>
                <w:rFonts w:ascii="宋体" w:hAnsi="宋体" w:cs="宋体"/>
                <w:color w:val="000000"/>
                <w:kern w:val="0"/>
                <w:szCs w:val="26"/>
              </w:rPr>
              <w:t>62.02</w:t>
            </w:r>
          </w:p>
        </w:tc>
      </w:tr>
      <w:tr w14:paraId="3277EFF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4D391C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0FCF3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74C58A0">
            <w:pPr>
              <w:widowControl/>
              <w:jc w:val="left"/>
              <w:rPr>
                <w:rFonts w:eastAsia="Times New Roman"/>
                <w:color w:val="000000"/>
                <w:kern w:val="0"/>
                <w:sz w:val="26"/>
                <w:szCs w:val="26"/>
              </w:rPr>
            </w:pPr>
            <w:r>
              <w:rPr>
                <w:rFonts w:ascii="宋体" w:hAnsi="宋体" w:cs="宋体"/>
                <w:color w:val="000000"/>
                <w:kern w:val="0"/>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EC45CDB">
            <w:pPr>
              <w:widowControl/>
              <w:jc w:val="center"/>
              <w:rPr>
                <w:rFonts w:eastAsia="Times New Roman"/>
                <w:color w:val="000000"/>
                <w:kern w:val="0"/>
                <w:sz w:val="26"/>
                <w:szCs w:val="26"/>
              </w:rPr>
            </w:pPr>
            <w:r>
              <w:rPr>
                <w:rFonts w:ascii="宋体" w:hAnsi="宋体" w:cs="宋体"/>
                <w:color w:val="000000"/>
                <w:kern w:val="0"/>
                <w:szCs w:val="26"/>
              </w:rPr>
              <w:t>401.69</w:t>
            </w:r>
          </w:p>
        </w:tc>
      </w:tr>
      <w:tr w14:paraId="5A87809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7DDFF6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4CF246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0401CF3">
            <w:pPr>
              <w:widowControl/>
              <w:jc w:val="left"/>
              <w:rPr>
                <w:rFonts w:eastAsia="Times New Roman"/>
                <w:color w:val="000000"/>
                <w:kern w:val="0"/>
                <w:sz w:val="26"/>
                <w:szCs w:val="26"/>
              </w:rPr>
            </w:pPr>
            <w:r>
              <w:rPr>
                <w:rFonts w:ascii="宋体" w:hAnsi="宋体" w:cs="宋体"/>
                <w:color w:val="000000"/>
                <w:kern w:val="0"/>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5C09075">
            <w:pPr>
              <w:widowControl/>
              <w:jc w:val="center"/>
              <w:rPr>
                <w:rFonts w:eastAsia="Times New Roman"/>
                <w:color w:val="000000"/>
                <w:kern w:val="0"/>
                <w:sz w:val="26"/>
                <w:szCs w:val="26"/>
              </w:rPr>
            </w:pPr>
            <w:r>
              <w:rPr>
                <w:rFonts w:ascii="宋体" w:hAnsi="宋体" w:cs="宋体"/>
                <w:color w:val="000000"/>
                <w:kern w:val="0"/>
                <w:szCs w:val="26"/>
              </w:rPr>
              <w:t>34.41</w:t>
            </w:r>
          </w:p>
        </w:tc>
      </w:tr>
      <w:tr w14:paraId="7E02F5E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4CB4230">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600A49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93CF1D2">
            <w:pPr>
              <w:widowControl/>
              <w:jc w:val="left"/>
              <w:rPr>
                <w:rFonts w:eastAsia="Times New Roman"/>
                <w:color w:val="000000"/>
                <w:kern w:val="0"/>
                <w:sz w:val="26"/>
                <w:szCs w:val="26"/>
              </w:rPr>
            </w:pPr>
            <w:r>
              <w:rPr>
                <w:rFonts w:ascii="宋体" w:hAnsi="宋体" w:cs="宋体"/>
                <w:color w:val="000000"/>
                <w:kern w:val="0"/>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76D0059">
            <w:pPr>
              <w:widowControl/>
              <w:jc w:val="center"/>
              <w:rPr>
                <w:rFonts w:eastAsia="Times New Roman"/>
                <w:color w:val="000000"/>
                <w:kern w:val="0"/>
                <w:sz w:val="26"/>
                <w:szCs w:val="26"/>
              </w:rPr>
            </w:pPr>
            <w:r>
              <w:rPr>
                <w:rFonts w:ascii="宋体" w:hAnsi="宋体" w:cs="宋体"/>
                <w:color w:val="000000"/>
                <w:kern w:val="0"/>
                <w:szCs w:val="26"/>
              </w:rPr>
              <w:t>24.27</w:t>
            </w:r>
          </w:p>
        </w:tc>
      </w:tr>
      <w:tr w14:paraId="2C64370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AB56B6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7F2A0E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2C55830">
            <w:pPr>
              <w:widowControl/>
              <w:jc w:val="left"/>
              <w:rPr>
                <w:rFonts w:eastAsia="Times New Roman"/>
                <w:color w:val="000000"/>
                <w:kern w:val="0"/>
                <w:sz w:val="26"/>
                <w:szCs w:val="26"/>
              </w:rPr>
            </w:pPr>
            <w:r>
              <w:rPr>
                <w:rFonts w:ascii="宋体" w:hAnsi="宋体" w:cs="宋体"/>
                <w:color w:val="000000"/>
                <w:kern w:val="0"/>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2ADB609">
            <w:pPr>
              <w:widowControl/>
              <w:jc w:val="center"/>
              <w:rPr>
                <w:rFonts w:eastAsia="Times New Roman"/>
                <w:color w:val="000000"/>
                <w:kern w:val="0"/>
                <w:sz w:val="26"/>
                <w:szCs w:val="26"/>
              </w:rPr>
            </w:pPr>
            <w:r>
              <w:rPr>
                <w:rFonts w:ascii="宋体" w:hAnsi="宋体" w:cs="宋体"/>
                <w:color w:val="000000"/>
                <w:kern w:val="0"/>
                <w:szCs w:val="26"/>
              </w:rPr>
              <w:t> </w:t>
            </w:r>
          </w:p>
        </w:tc>
      </w:tr>
      <w:tr w14:paraId="5FAD3B6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000F7E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5373F2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F9DAA52">
            <w:pPr>
              <w:widowControl/>
              <w:jc w:val="left"/>
              <w:rPr>
                <w:rFonts w:eastAsia="Times New Roman"/>
                <w:color w:val="000000"/>
                <w:kern w:val="0"/>
                <w:sz w:val="26"/>
                <w:szCs w:val="26"/>
              </w:rPr>
            </w:pPr>
            <w:r>
              <w:rPr>
                <w:rFonts w:ascii="宋体" w:hAnsi="宋体" w:cs="宋体"/>
                <w:color w:val="000000"/>
                <w:kern w:val="0"/>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D749B4F">
            <w:pPr>
              <w:widowControl/>
              <w:jc w:val="center"/>
              <w:rPr>
                <w:rFonts w:eastAsia="Times New Roman"/>
                <w:color w:val="000000"/>
                <w:kern w:val="0"/>
                <w:sz w:val="26"/>
                <w:szCs w:val="26"/>
              </w:rPr>
            </w:pPr>
            <w:r>
              <w:rPr>
                <w:rFonts w:ascii="宋体" w:hAnsi="宋体" w:cs="宋体"/>
                <w:color w:val="000000"/>
                <w:kern w:val="0"/>
                <w:szCs w:val="26"/>
              </w:rPr>
              <w:t> </w:t>
            </w:r>
          </w:p>
        </w:tc>
      </w:tr>
      <w:tr w14:paraId="2B984A0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46EB20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14C1E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761FAEA">
            <w:pPr>
              <w:widowControl/>
              <w:jc w:val="left"/>
              <w:rPr>
                <w:rFonts w:eastAsia="Times New Roman"/>
                <w:color w:val="000000"/>
                <w:kern w:val="0"/>
                <w:sz w:val="26"/>
                <w:szCs w:val="26"/>
              </w:rPr>
            </w:pPr>
            <w:r>
              <w:rPr>
                <w:rFonts w:ascii="宋体" w:hAnsi="宋体" w:cs="宋体"/>
                <w:color w:val="000000"/>
                <w:kern w:val="0"/>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C8FA796">
            <w:pPr>
              <w:widowControl/>
              <w:jc w:val="center"/>
              <w:rPr>
                <w:rFonts w:eastAsia="Times New Roman"/>
                <w:color w:val="000000"/>
                <w:kern w:val="0"/>
                <w:sz w:val="26"/>
                <w:szCs w:val="26"/>
              </w:rPr>
            </w:pPr>
            <w:r>
              <w:rPr>
                <w:rFonts w:ascii="宋体" w:hAnsi="宋体" w:cs="宋体"/>
                <w:color w:val="000000"/>
                <w:kern w:val="0"/>
                <w:szCs w:val="26"/>
              </w:rPr>
              <w:t> </w:t>
            </w:r>
          </w:p>
        </w:tc>
      </w:tr>
      <w:tr w14:paraId="79AD518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50020A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9AFA0D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2D617DD">
            <w:pPr>
              <w:widowControl/>
              <w:jc w:val="left"/>
              <w:rPr>
                <w:rFonts w:eastAsia="Times New Roman"/>
                <w:color w:val="000000"/>
                <w:kern w:val="0"/>
                <w:sz w:val="26"/>
                <w:szCs w:val="26"/>
              </w:rPr>
            </w:pPr>
            <w:r>
              <w:rPr>
                <w:rFonts w:ascii="宋体" w:hAnsi="宋体" w:cs="宋体"/>
                <w:color w:val="000000"/>
                <w:kern w:val="0"/>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0B908D4">
            <w:pPr>
              <w:widowControl/>
              <w:jc w:val="center"/>
              <w:rPr>
                <w:rFonts w:eastAsia="Times New Roman"/>
                <w:color w:val="000000"/>
                <w:kern w:val="0"/>
                <w:sz w:val="26"/>
                <w:szCs w:val="26"/>
              </w:rPr>
            </w:pPr>
            <w:r>
              <w:rPr>
                <w:rFonts w:ascii="宋体" w:hAnsi="宋体" w:cs="宋体"/>
                <w:color w:val="000000"/>
                <w:kern w:val="0"/>
                <w:szCs w:val="26"/>
              </w:rPr>
              <w:t>29.30</w:t>
            </w:r>
          </w:p>
        </w:tc>
      </w:tr>
      <w:tr w14:paraId="0B93856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CC2BF73">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61735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D61D175">
            <w:pPr>
              <w:widowControl/>
              <w:jc w:val="left"/>
              <w:rPr>
                <w:rFonts w:eastAsia="Times New Roman"/>
                <w:color w:val="000000"/>
                <w:kern w:val="0"/>
                <w:sz w:val="26"/>
                <w:szCs w:val="26"/>
              </w:rPr>
            </w:pPr>
            <w:r>
              <w:rPr>
                <w:rFonts w:ascii="宋体" w:hAnsi="宋体" w:cs="宋体"/>
                <w:color w:val="000000"/>
                <w:kern w:val="0"/>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CFDEE95">
            <w:pPr>
              <w:widowControl/>
              <w:jc w:val="center"/>
              <w:rPr>
                <w:rFonts w:eastAsia="Times New Roman"/>
                <w:color w:val="000000"/>
                <w:kern w:val="0"/>
                <w:sz w:val="26"/>
                <w:szCs w:val="26"/>
              </w:rPr>
            </w:pPr>
            <w:r>
              <w:rPr>
                <w:rFonts w:ascii="宋体" w:hAnsi="宋体" w:cs="宋体"/>
                <w:color w:val="000000"/>
                <w:kern w:val="0"/>
                <w:szCs w:val="26"/>
              </w:rPr>
              <w:t>33.91</w:t>
            </w:r>
          </w:p>
        </w:tc>
      </w:tr>
      <w:tr w14:paraId="1E2DC90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8A9738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89293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97370B5">
            <w:pPr>
              <w:widowControl/>
              <w:jc w:val="left"/>
              <w:rPr>
                <w:rFonts w:eastAsia="Times New Roman"/>
                <w:color w:val="000000"/>
                <w:kern w:val="0"/>
                <w:sz w:val="26"/>
                <w:szCs w:val="26"/>
              </w:rPr>
            </w:pPr>
            <w:r>
              <w:rPr>
                <w:rFonts w:ascii="宋体" w:hAnsi="宋体" w:cs="宋体"/>
                <w:color w:val="000000"/>
                <w:kern w:val="0"/>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980062E">
            <w:pPr>
              <w:widowControl/>
              <w:jc w:val="center"/>
              <w:rPr>
                <w:rFonts w:eastAsia="Times New Roman"/>
                <w:color w:val="000000"/>
                <w:kern w:val="0"/>
                <w:sz w:val="26"/>
                <w:szCs w:val="26"/>
              </w:rPr>
            </w:pPr>
            <w:r>
              <w:rPr>
                <w:rFonts w:ascii="宋体" w:hAnsi="宋体" w:cs="宋体"/>
                <w:color w:val="000000"/>
                <w:kern w:val="0"/>
                <w:szCs w:val="26"/>
              </w:rPr>
              <w:t> </w:t>
            </w:r>
          </w:p>
        </w:tc>
      </w:tr>
      <w:tr w14:paraId="158CF02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3FB60D5">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EC9CE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6C3E222">
            <w:pPr>
              <w:widowControl/>
              <w:jc w:val="left"/>
              <w:rPr>
                <w:rFonts w:eastAsia="Times New Roman"/>
                <w:color w:val="000000"/>
                <w:kern w:val="0"/>
                <w:sz w:val="26"/>
                <w:szCs w:val="26"/>
              </w:rPr>
            </w:pPr>
            <w:r>
              <w:rPr>
                <w:rFonts w:ascii="宋体" w:hAnsi="宋体" w:cs="宋体"/>
                <w:color w:val="000000"/>
                <w:kern w:val="0"/>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67A5747">
            <w:pPr>
              <w:widowControl/>
              <w:jc w:val="center"/>
              <w:rPr>
                <w:rFonts w:eastAsia="Times New Roman"/>
                <w:color w:val="000000"/>
                <w:kern w:val="0"/>
                <w:sz w:val="26"/>
                <w:szCs w:val="26"/>
              </w:rPr>
            </w:pPr>
            <w:r>
              <w:rPr>
                <w:rFonts w:ascii="宋体" w:hAnsi="宋体" w:cs="宋体"/>
                <w:color w:val="000000"/>
                <w:kern w:val="0"/>
                <w:szCs w:val="26"/>
              </w:rPr>
              <w:t> </w:t>
            </w:r>
          </w:p>
        </w:tc>
      </w:tr>
      <w:tr w14:paraId="4B44E5E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B9526D3">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6F31F2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171D541">
            <w:pPr>
              <w:widowControl/>
              <w:jc w:val="left"/>
              <w:rPr>
                <w:rFonts w:eastAsia="Times New Roman"/>
                <w:color w:val="000000"/>
                <w:kern w:val="0"/>
                <w:sz w:val="26"/>
                <w:szCs w:val="26"/>
              </w:rPr>
            </w:pPr>
            <w:r>
              <w:rPr>
                <w:rFonts w:ascii="宋体" w:hAnsi="宋体" w:cs="宋体"/>
                <w:color w:val="000000"/>
                <w:kern w:val="0"/>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70ED1AE">
            <w:pPr>
              <w:widowControl/>
              <w:jc w:val="center"/>
              <w:rPr>
                <w:rFonts w:eastAsia="Times New Roman"/>
                <w:color w:val="000000"/>
                <w:kern w:val="0"/>
                <w:sz w:val="26"/>
                <w:szCs w:val="26"/>
              </w:rPr>
            </w:pPr>
            <w:r>
              <w:rPr>
                <w:rFonts w:ascii="宋体" w:hAnsi="宋体" w:cs="宋体"/>
                <w:color w:val="000000"/>
                <w:kern w:val="0"/>
                <w:szCs w:val="26"/>
              </w:rPr>
              <w:t>0.20</w:t>
            </w:r>
          </w:p>
        </w:tc>
      </w:tr>
      <w:tr w14:paraId="474D7E0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382E54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A97B5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5C2C308">
            <w:pPr>
              <w:widowControl/>
              <w:jc w:val="left"/>
              <w:rPr>
                <w:rFonts w:eastAsia="Times New Roman"/>
                <w:color w:val="000000"/>
                <w:kern w:val="0"/>
                <w:sz w:val="26"/>
                <w:szCs w:val="26"/>
              </w:rPr>
            </w:pPr>
            <w:r>
              <w:rPr>
                <w:rFonts w:ascii="宋体" w:hAnsi="宋体" w:cs="宋体"/>
                <w:color w:val="000000"/>
                <w:kern w:val="0"/>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7CC932E">
            <w:pPr>
              <w:widowControl/>
              <w:jc w:val="center"/>
              <w:rPr>
                <w:rFonts w:eastAsia="Times New Roman"/>
                <w:color w:val="000000"/>
                <w:kern w:val="0"/>
                <w:sz w:val="26"/>
                <w:szCs w:val="26"/>
              </w:rPr>
            </w:pPr>
            <w:r>
              <w:rPr>
                <w:rFonts w:ascii="宋体" w:hAnsi="宋体" w:cs="宋体"/>
                <w:color w:val="000000"/>
                <w:kern w:val="0"/>
                <w:szCs w:val="26"/>
              </w:rPr>
              <w:t>2.80</w:t>
            </w:r>
          </w:p>
        </w:tc>
      </w:tr>
      <w:tr w14:paraId="51F8B47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A82B4C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C9698D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59AAE6E">
            <w:pPr>
              <w:widowControl/>
              <w:jc w:val="left"/>
              <w:rPr>
                <w:rFonts w:eastAsia="Times New Roman"/>
                <w:color w:val="000000"/>
                <w:kern w:val="0"/>
                <w:sz w:val="26"/>
                <w:szCs w:val="26"/>
              </w:rPr>
            </w:pPr>
            <w:r>
              <w:rPr>
                <w:rFonts w:ascii="宋体" w:hAnsi="宋体" w:cs="宋体"/>
                <w:color w:val="000000"/>
                <w:kern w:val="0"/>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3E153E0">
            <w:pPr>
              <w:widowControl/>
              <w:jc w:val="center"/>
              <w:rPr>
                <w:rFonts w:eastAsia="Times New Roman"/>
                <w:color w:val="000000"/>
                <w:kern w:val="0"/>
                <w:sz w:val="26"/>
                <w:szCs w:val="26"/>
              </w:rPr>
            </w:pPr>
            <w:r>
              <w:rPr>
                <w:rFonts w:ascii="宋体" w:hAnsi="宋体" w:cs="宋体"/>
                <w:color w:val="000000"/>
                <w:kern w:val="0"/>
                <w:szCs w:val="26"/>
              </w:rPr>
              <w:t> </w:t>
            </w:r>
          </w:p>
        </w:tc>
      </w:tr>
      <w:tr w14:paraId="0E8FC49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3215A4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F21CDD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6FFDAF4">
            <w:pPr>
              <w:widowControl/>
              <w:jc w:val="left"/>
              <w:rPr>
                <w:rFonts w:eastAsia="Times New Roman"/>
                <w:color w:val="000000"/>
                <w:kern w:val="0"/>
                <w:sz w:val="26"/>
                <w:szCs w:val="26"/>
              </w:rPr>
            </w:pPr>
            <w:r>
              <w:rPr>
                <w:rFonts w:ascii="宋体" w:hAnsi="宋体" w:cs="宋体"/>
                <w:color w:val="000000"/>
                <w:kern w:val="0"/>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D27B153">
            <w:pPr>
              <w:widowControl/>
              <w:jc w:val="center"/>
              <w:rPr>
                <w:rFonts w:eastAsia="Times New Roman"/>
                <w:color w:val="000000"/>
                <w:kern w:val="0"/>
                <w:sz w:val="26"/>
                <w:szCs w:val="26"/>
              </w:rPr>
            </w:pPr>
            <w:r>
              <w:rPr>
                <w:rFonts w:ascii="宋体" w:hAnsi="宋体" w:cs="宋体"/>
                <w:color w:val="000000"/>
                <w:kern w:val="0"/>
                <w:szCs w:val="26"/>
              </w:rPr>
              <w:t> </w:t>
            </w:r>
          </w:p>
        </w:tc>
      </w:tr>
      <w:tr w14:paraId="421F97B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062D1A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7BE38F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A4C806D">
            <w:pPr>
              <w:widowControl/>
              <w:jc w:val="left"/>
              <w:rPr>
                <w:rFonts w:eastAsia="Times New Roman"/>
                <w:color w:val="000000"/>
                <w:kern w:val="0"/>
                <w:sz w:val="26"/>
                <w:szCs w:val="26"/>
              </w:rPr>
            </w:pPr>
            <w:r>
              <w:rPr>
                <w:rFonts w:ascii="宋体" w:hAnsi="宋体" w:cs="宋体"/>
                <w:color w:val="000000"/>
                <w:kern w:val="0"/>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E71AB86">
            <w:pPr>
              <w:widowControl/>
              <w:jc w:val="center"/>
              <w:rPr>
                <w:rFonts w:eastAsia="Times New Roman"/>
                <w:color w:val="000000"/>
                <w:kern w:val="0"/>
                <w:sz w:val="26"/>
                <w:szCs w:val="26"/>
              </w:rPr>
            </w:pPr>
            <w:r>
              <w:rPr>
                <w:rFonts w:ascii="宋体" w:hAnsi="宋体" w:cs="宋体"/>
                <w:color w:val="000000"/>
                <w:kern w:val="0"/>
                <w:szCs w:val="26"/>
              </w:rPr>
              <w:t> </w:t>
            </w:r>
          </w:p>
        </w:tc>
      </w:tr>
      <w:tr w14:paraId="55E9FF6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302FF06">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A98B53C">
            <w:pPr>
              <w:widowControl/>
              <w:jc w:val="center"/>
              <w:rPr>
                <w:rFonts w:eastAsia="Times New Roman"/>
                <w:color w:val="000000"/>
                <w:kern w:val="0"/>
                <w:sz w:val="26"/>
                <w:szCs w:val="26"/>
              </w:rPr>
            </w:pPr>
            <w:r>
              <w:rPr>
                <w:rFonts w:ascii="宋体" w:hAnsi="宋体" w:cs="宋体"/>
                <w:color w:val="000000"/>
                <w:kern w:val="0"/>
                <w:szCs w:val="26"/>
              </w:rPr>
              <w:t>1,371.05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C328E05">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1045965">
            <w:pPr>
              <w:widowControl/>
              <w:jc w:val="center"/>
              <w:rPr>
                <w:rFonts w:eastAsia="Times New Roman"/>
                <w:color w:val="000000"/>
                <w:kern w:val="0"/>
                <w:sz w:val="26"/>
                <w:szCs w:val="26"/>
              </w:rPr>
            </w:pPr>
            <w:r>
              <w:rPr>
                <w:rFonts w:ascii="宋体" w:hAnsi="宋体" w:cs="宋体"/>
                <w:color w:val="000000"/>
                <w:kern w:val="0"/>
                <w:szCs w:val="26"/>
              </w:rPr>
              <w:t>1,387.44</w:t>
            </w:r>
          </w:p>
        </w:tc>
      </w:tr>
      <w:tr w14:paraId="3F22D2E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D894B0D">
            <w:pPr>
              <w:widowControl/>
              <w:jc w:val="left"/>
              <w:rPr>
                <w:rFonts w:eastAsia="Times New Roman"/>
                <w:color w:val="000000"/>
                <w:kern w:val="0"/>
                <w:sz w:val="26"/>
                <w:szCs w:val="26"/>
              </w:rPr>
            </w:pPr>
            <w:r>
              <w:rPr>
                <w:rFonts w:ascii="宋体" w:hAnsi="宋体" w:cs="宋体"/>
                <w:color w:val="000000"/>
                <w:kern w:val="0"/>
                <w:szCs w:val="26"/>
              </w:rPr>
              <w:t>使用非财政拨款结余（含专用结余）</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694FEE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FCA790F">
            <w:pPr>
              <w:widowControl/>
              <w:jc w:val="left"/>
              <w:rPr>
                <w:rFonts w:eastAsia="Times New Roman"/>
                <w:color w:val="000000"/>
                <w:kern w:val="0"/>
                <w:sz w:val="26"/>
                <w:szCs w:val="26"/>
              </w:rPr>
            </w:pPr>
            <w:r>
              <w:rPr>
                <w:rFonts w:ascii="宋体" w:hAnsi="宋体" w:cs="宋体"/>
                <w:color w:val="000000"/>
                <w:kern w:val="0"/>
                <w:szCs w:val="26"/>
              </w:rPr>
              <w:t>结余分配</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C057608">
            <w:pPr>
              <w:widowControl/>
              <w:jc w:val="center"/>
              <w:rPr>
                <w:rFonts w:eastAsia="Times New Roman"/>
                <w:color w:val="000000"/>
                <w:kern w:val="0"/>
                <w:sz w:val="26"/>
                <w:szCs w:val="26"/>
              </w:rPr>
            </w:pPr>
            <w:r>
              <w:rPr>
                <w:rFonts w:ascii="宋体" w:hAnsi="宋体" w:cs="宋体"/>
                <w:color w:val="000000"/>
                <w:kern w:val="0"/>
                <w:szCs w:val="26"/>
              </w:rPr>
              <w:t> </w:t>
            </w:r>
          </w:p>
        </w:tc>
      </w:tr>
      <w:tr w14:paraId="7F313EC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1774E9">
            <w:pPr>
              <w:widowControl/>
              <w:jc w:val="left"/>
              <w:rPr>
                <w:rFonts w:eastAsia="Times New Roman"/>
                <w:color w:val="000000"/>
                <w:kern w:val="0"/>
                <w:sz w:val="26"/>
                <w:szCs w:val="26"/>
              </w:rPr>
            </w:pPr>
            <w:r>
              <w:rPr>
                <w:rFonts w:ascii="宋体" w:hAnsi="宋体" w:cs="宋体"/>
                <w:color w:val="000000"/>
                <w:kern w:val="0"/>
                <w:szCs w:val="26"/>
              </w:rPr>
              <w:t xml:space="preserve">年初结转和结余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82BA068">
            <w:pPr>
              <w:widowControl/>
              <w:jc w:val="center"/>
              <w:rPr>
                <w:rFonts w:eastAsia="Times New Roman"/>
                <w:color w:val="000000"/>
                <w:kern w:val="0"/>
                <w:sz w:val="26"/>
                <w:szCs w:val="26"/>
              </w:rPr>
            </w:pPr>
            <w:r>
              <w:rPr>
                <w:rFonts w:ascii="宋体" w:hAnsi="宋体" w:cs="宋体"/>
                <w:color w:val="000000"/>
                <w:kern w:val="0"/>
                <w:szCs w:val="26"/>
              </w:rPr>
              <w:t>115.44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E980DF4">
            <w:pPr>
              <w:widowControl/>
              <w:jc w:val="left"/>
              <w:rPr>
                <w:rFonts w:eastAsia="Times New Roman"/>
                <w:color w:val="000000"/>
                <w:kern w:val="0"/>
                <w:sz w:val="26"/>
                <w:szCs w:val="26"/>
              </w:rPr>
            </w:pPr>
            <w:r>
              <w:rPr>
                <w:rFonts w:ascii="宋体" w:hAnsi="宋体" w:cs="宋体"/>
                <w:color w:val="000000"/>
                <w:kern w:val="0"/>
                <w:szCs w:val="26"/>
              </w:rPr>
              <w:t xml:space="preserve">年末结转和结余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6D2D305">
            <w:pPr>
              <w:widowControl/>
              <w:jc w:val="center"/>
              <w:rPr>
                <w:rFonts w:eastAsia="Times New Roman"/>
                <w:color w:val="000000"/>
                <w:kern w:val="0"/>
                <w:sz w:val="26"/>
                <w:szCs w:val="26"/>
              </w:rPr>
            </w:pPr>
            <w:r>
              <w:rPr>
                <w:rFonts w:ascii="宋体" w:hAnsi="宋体" w:cs="宋体"/>
                <w:color w:val="000000"/>
                <w:kern w:val="0"/>
                <w:szCs w:val="26"/>
              </w:rPr>
              <w:t>99.05</w:t>
            </w:r>
          </w:p>
        </w:tc>
      </w:tr>
      <w:tr w14:paraId="4F33A9F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9E227E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32A05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228C865">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1D49D44">
            <w:pPr>
              <w:widowControl/>
              <w:jc w:val="center"/>
              <w:rPr>
                <w:rFonts w:eastAsia="Times New Roman"/>
                <w:color w:val="000000"/>
                <w:kern w:val="0"/>
                <w:sz w:val="26"/>
                <w:szCs w:val="26"/>
              </w:rPr>
            </w:pPr>
            <w:r>
              <w:rPr>
                <w:rFonts w:ascii="宋体" w:hAnsi="宋体" w:cs="宋体"/>
                <w:color w:val="000000"/>
                <w:kern w:val="0"/>
                <w:szCs w:val="26"/>
              </w:rPr>
              <w:t> </w:t>
            </w:r>
          </w:p>
        </w:tc>
      </w:tr>
      <w:tr w14:paraId="709FD55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E425403">
            <w:pPr>
              <w:widowControl/>
              <w:jc w:val="center"/>
              <w:rPr>
                <w:rFonts w:eastAsia="Times New Roman"/>
                <w:color w:val="000000"/>
                <w:kern w:val="0"/>
                <w:sz w:val="26"/>
                <w:szCs w:val="26"/>
              </w:rPr>
            </w:pPr>
            <w:r>
              <w:rPr>
                <w:rFonts w:ascii="宋体" w:hAnsi="宋体" w:cs="宋体"/>
                <w:color w:val="000000"/>
                <w:kern w:val="0"/>
                <w:szCs w:val="26"/>
              </w:rPr>
              <w:t>总计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249D830">
            <w:pPr>
              <w:widowControl/>
              <w:jc w:val="center"/>
              <w:rPr>
                <w:rFonts w:eastAsia="Times New Roman"/>
                <w:color w:val="000000"/>
                <w:kern w:val="0"/>
                <w:sz w:val="26"/>
                <w:szCs w:val="26"/>
              </w:rPr>
            </w:pPr>
            <w:r>
              <w:rPr>
                <w:rFonts w:ascii="宋体" w:hAnsi="宋体" w:cs="宋体"/>
                <w:color w:val="000000"/>
                <w:kern w:val="0"/>
                <w:szCs w:val="26"/>
              </w:rPr>
              <w:t>1,486.49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E1A0F53">
            <w:pPr>
              <w:widowControl/>
              <w:jc w:val="center"/>
              <w:rPr>
                <w:rFonts w:eastAsia="Times New Roman"/>
                <w:color w:val="000000"/>
                <w:kern w:val="0"/>
                <w:sz w:val="26"/>
                <w:szCs w:val="26"/>
              </w:rPr>
            </w:pPr>
            <w:r>
              <w:rPr>
                <w:rFonts w:ascii="宋体" w:hAnsi="宋体" w:cs="宋体"/>
                <w:color w:val="000000"/>
                <w:kern w:val="0"/>
                <w:szCs w:val="26"/>
              </w:rPr>
              <w:t>总计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EA29D3E">
            <w:pPr>
              <w:widowControl/>
              <w:jc w:val="center"/>
              <w:rPr>
                <w:rFonts w:eastAsia="Times New Roman"/>
                <w:color w:val="000000"/>
                <w:kern w:val="0"/>
                <w:sz w:val="26"/>
                <w:szCs w:val="26"/>
              </w:rPr>
            </w:pPr>
            <w:r>
              <w:rPr>
                <w:rFonts w:ascii="宋体" w:hAnsi="宋体" w:cs="宋体"/>
                <w:color w:val="000000"/>
                <w:kern w:val="0"/>
                <w:szCs w:val="26"/>
              </w:rPr>
              <w:t>1,486.49</w:t>
            </w:r>
          </w:p>
        </w:tc>
      </w:tr>
      <w:tr w14:paraId="10D53BA7">
        <w:tblPrEx>
          <w:tblCellMar>
            <w:top w:w="0" w:type="dxa"/>
            <w:left w:w="108" w:type="dxa"/>
            <w:bottom w:w="0" w:type="dxa"/>
            <w:right w:w="108" w:type="dxa"/>
          </w:tblCellMar>
        </w:tblPrEx>
        <w:trPr>
          <w:cantSplit/>
        </w:trPr>
        <w:tc>
          <w:tcPr>
            <w:tcW w:w="16380" w:type="dxa"/>
            <w:gridSpan w:val="4"/>
            <w:tcMar>
              <w:top w:w="15" w:type="dxa"/>
              <w:left w:w="108" w:type="dxa"/>
              <w:bottom w:w="15" w:type="dxa"/>
              <w:right w:w="108" w:type="dxa"/>
            </w:tcMar>
            <w:vAlign w:val="center"/>
          </w:tcPr>
          <w:p w14:paraId="153FD1B4">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注：1.本表反映单位本年度的总收支和年末结转结余情况。</w:t>
            </w:r>
          </w:p>
        </w:tc>
      </w:tr>
      <w:tr w14:paraId="6C6DA83E">
        <w:tblPrEx>
          <w:tblCellMar>
            <w:top w:w="0" w:type="dxa"/>
            <w:left w:w="108" w:type="dxa"/>
            <w:bottom w:w="0" w:type="dxa"/>
            <w:right w:w="108" w:type="dxa"/>
          </w:tblCellMar>
        </w:tblPrEx>
        <w:trPr>
          <w:cantSplit/>
        </w:trPr>
        <w:tc>
          <w:tcPr>
            <w:tcW w:w="16380" w:type="dxa"/>
            <w:gridSpan w:val="4"/>
            <w:tcMar>
              <w:top w:w="15" w:type="dxa"/>
              <w:left w:w="108" w:type="dxa"/>
              <w:bottom w:w="15" w:type="dxa"/>
              <w:right w:w="108" w:type="dxa"/>
            </w:tcMar>
            <w:vAlign w:val="center"/>
          </w:tcPr>
          <w:p w14:paraId="688BCBF8">
            <w:pPr>
              <w:widowControl/>
              <w:spacing w:line="375" w:lineRule="atLeast"/>
              <w:jc w:val="left"/>
              <w:rPr>
                <w:rFonts w:eastAsia="Times New Roman"/>
                <w:color w:val="000000"/>
                <w:kern w:val="0"/>
                <w:sz w:val="26"/>
                <w:szCs w:val="26"/>
              </w:rPr>
            </w:pPr>
            <w:r>
              <w:rPr>
                <w:rFonts w:ascii="宋体" w:hAnsi="宋体" w:cs="宋体"/>
                <w:color w:val="000000"/>
                <w:kern w:val="0"/>
                <w:szCs w:val="26"/>
              </w:rPr>
              <w:t>2.本套报表金额单位转换时可能存在尾数误差。</w:t>
            </w:r>
          </w:p>
        </w:tc>
      </w:tr>
    </w:tbl>
    <w:p w14:paraId="2421F054">
      <w:pPr>
        <w:sectPr>
          <w:footerReference r:id="rId8" w:type="default"/>
          <w:pgSz w:w="16383" w:h="11906" w:orient="landscape"/>
          <w:pgMar w:top="1134" w:right="720" w:bottom="1134" w:left="720" w:header="720" w:footer="720" w:gutter="0"/>
          <w:cols w:space="720" w:num="1"/>
        </w:sectPr>
      </w:pPr>
    </w:p>
    <w:p w14:paraId="5690DAD4">
      <w:pPr>
        <w:pStyle w:val="32"/>
        <w:widowControl/>
        <w:spacing w:before="240" w:after="100"/>
        <w:ind w:left="100" w:right="100"/>
        <w:jc w:val="left"/>
        <w:rPr>
          <w:rFonts w:eastAsia="Times New Roman"/>
          <w:kern w:val="0"/>
          <w:sz w:val="24"/>
        </w:rPr>
      </w:pPr>
      <w:r>
        <w:rPr>
          <w:rFonts w:ascii="宋体" w:hAnsi="宋体" w:cs="宋体"/>
          <w:kern w:val="0"/>
          <w:sz w:val="32"/>
          <w:szCs w:val="32"/>
        </w:rPr>
        <w:t> </w:t>
      </w:r>
    </w:p>
    <w:p w14:paraId="1812104A">
      <w:pPr>
        <w:pStyle w:val="5"/>
        <w:keepNext w:val="0"/>
        <w:keepLines w:val="0"/>
        <w:spacing w:before="100" w:after="100" w:line="240" w:lineRule="auto"/>
        <w:ind w:left="100" w:right="100" w:firstLine="640" w:firstLineChars="0"/>
        <w:rPr>
          <w:rFonts w:eastAsia="Times New Roman"/>
          <w:b/>
          <w:sz w:val="28"/>
          <w:szCs w:val="28"/>
        </w:rPr>
      </w:pPr>
      <w:bookmarkStart w:id="7" w:name="_Toc256000058"/>
      <w:r>
        <w:rPr>
          <w:rFonts w:ascii="黑体" w:hAnsi="黑体" w:eastAsia="黑体" w:cs="黑体"/>
          <w:bCs w:val="0"/>
        </w:rPr>
        <w:t>二、收入决算表</w:t>
      </w:r>
      <w:bookmarkEnd w:id="7"/>
    </w:p>
    <w:p w14:paraId="0AAF887B">
      <w:pPr>
        <w:widowControl/>
        <w:spacing w:before="240" w:after="240"/>
        <w:jc w:val="left"/>
        <w:rPr>
          <w:rFonts w:eastAsia="Times New Roman"/>
          <w:vanish/>
          <w:kern w:val="0"/>
          <w:sz w:val="24"/>
        </w:rPr>
      </w:pPr>
      <w:r>
        <w:rPr>
          <w:rFonts w:eastAsia="Times New Roman"/>
          <w:vanish/>
          <w:kern w:val="0"/>
          <w:sz w:val="24"/>
        </w:rPr>
        <w:t>word horizontal layout gk02</w:t>
      </w:r>
    </w:p>
    <w:tbl>
      <w:tblPr>
        <w:tblStyle w:val="22"/>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14:paraId="4A6F76FE">
        <w:tblPrEx>
          <w:tblCellMar>
            <w:top w:w="0" w:type="dxa"/>
            <w:left w:w="108" w:type="dxa"/>
            <w:bottom w:w="0" w:type="dxa"/>
            <w:right w:w="108" w:type="dxa"/>
          </w:tblCellMar>
        </w:tblPrEx>
        <w:trPr>
          <w:cantSplit/>
          <w:tblHeader/>
        </w:trPr>
        <w:tc>
          <w:tcPr>
            <w:tcW w:w="14578" w:type="dxa"/>
            <w:gridSpan w:val="11"/>
            <w:tcMar>
              <w:top w:w="15" w:type="dxa"/>
              <w:left w:w="108" w:type="dxa"/>
              <w:bottom w:w="15" w:type="dxa"/>
              <w:right w:w="108" w:type="dxa"/>
            </w:tcMar>
            <w:vAlign w:val="center"/>
          </w:tcPr>
          <w:p w14:paraId="55328A2D">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收入决算表</w:t>
            </w:r>
          </w:p>
        </w:tc>
      </w:tr>
      <w:tr w14:paraId="2225A74B">
        <w:tblPrEx>
          <w:tblCellMar>
            <w:top w:w="0" w:type="dxa"/>
            <w:left w:w="108" w:type="dxa"/>
            <w:bottom w:w="0" w:type="dxa"/>
            <w:right w:w="108" w:type="dxa"/>
          </w:tblCellMar>
        </w:tblPrEx>
        <w:trPr>
          <w:cantSplit/>
          <w:tblHeader/>
        </w:trPr>
        <w:tc>
          <w:tcPr>
            <w:tcW w:w="5290" w:type="dxa"/>
            <w:gridSpan w:val="2"/>
            <w:tcMar>
              <w:top w:w="15" w:type="dxa"/>
              <w:left w:w="108" w:type="dxa"/>
              <w:bottom w:w="15" w:type="dxa"/>
              <w:right w:w="108" w:type="dxa"/>
            </w:tcMar>
            <w:vAlign w:val="bottom"/>
          </w:tcPr>
          <w:p w14:paraId="1144EFC1">
            <w:pPr>
              <w:widowControl/>
              <w:jc w:val="left"/>
              <w:rPr>
                <w:rFonts w:eastAsia="Times New Roman"/>
                <w:color w:val="000000"/>
                <w:kern w:val="0"/>
                <w:sz w:val="26"/>
                <w:szCs w:val="26"/>
              </w:rPr>
            </w:pPr>
            <w:r>
              <w:rPr>
                <w:rFonts w:eastAsia="Times New Roman"/>
                <w:color w:val="000000"/>
                <w:kern w:val="0"/>
                <w:sz w:val="26"/>
                <w:szCs w:val="26"/>
              </w:rPr>
              <w:t> </w:t>
            </w:r>
          </w:p>
        </w:tc>
        <w:tc>
          <w:tcPr>
            <w:tcW w:w="5290" w:type="dxa"/>
            <w:tcMar>
              <w:top w:w="15" w:type="dxa"/>
              <w:left w:w="108" w:type="dxa"/>
              <w:bottom w:w="15" w:type="dxa"/>
              <w:right w:w="108" w:type="dxa"/>
            </w:tcMar>
            <w:vAlign w:val="bottom"/>
          </w:tcPr>
          <w:p w14:paraId="4F4CDBF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D71DAEF">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7F24E51">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F4BF82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0005FEC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55795B0">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B0BABDA">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0577712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640D74B4">
            <w:pPr>
              <w:widowControl/>
              <w:jc w:val="right"/>
              <w:rPr>
                <w:rFonts w:eastAsia="Times New Roman"/>
                <w:color w:val="000000"/>
                <w:kern w:val="0"/>
                <w:sz w:val="26"/>
                <w:szCs w:val="26"/>
              </w:rPr>
            </w:pPr>
            <w:r>
              <w:rPr>
                <w:rFonts w:ascii="宋体" w:hAnsi="宋体" w:cs="宋体"/>
                <w:color w:val="000000"/>
                <w:kern w:val="0"/>
                <w:szCs w:val="26"/>
              </w:rPr>
              <w:t>公开02表</w:t>
            </w:r>
          </w:p>
        </w:tc>
      </w:tr>
      <w:tr w14:paraId="1C9186C6">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028C9E08">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tcMar>
              <w:top w:w="15" w:type="dxa"/>
              <w:left w:w="108" w:type="dxa"/>
              <w:bottom w:w="15" w:type="dxa"/>
              <w:right w:w="108" w:type="dxa"/>
            </w:tcMar>
            <w:vAlign w:val="bottom"/>
          </w:tcPr>
          <w:p w14:paraId="426EF09E">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BDBB65E">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451CC6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7E29611D">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5EFB6EA4">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6E3DE40">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32D9FA6E">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4F26579">
            <w:pPr>
              <w:widowControl/>
              <w:jc w:val="center"/>
              <w:rPr>
                <w:rFonts w:eastAsia="Times New Roman"/>
                <w:color w:val="000000"/>
                <w:kern w:val="0"/>
                <w:sz w:val="26"/>
                <w:szCs w:val="26"/>
              </w:rPr>
            </w:pPr>
            <w:r>
              <w:rPr>
                <w:rFonts w:ascii="宋体" w:hAnsi="宋体" w:cs="宋体"/>
                <w:color w:val="000000"/>
                <w:kern w:val="0"/>
                <w:szCs w:val="26"/>
              </w:rPr>
              <w:t xml:space="preserve">财政拨款收入 </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7FC59EE0">
            <w:pPr>
              <w:widowControl/>
              <w:jc w:val="center"/>
              <w:rPr>
                <w:rFonts w:eastAsia="Times New Roman"/>
                <w:color w:val="000000"/>
                <w:kern w:val="0"/>
                <w:sz w:val="26"/>
                <w:szCs w:val="26"/>
              </w:rPr>
            </w:pPr>
            <w:r>
              <w:rPr>
                <w:rFonts w:ascii="宋体" w:hAnsi="宋体" w:cs="宋体"/>
                <w:color w:val="000000"/>
                <w:kern w:val="0"/>
                <w:szCs w:val="26"/>
              </w:rPr>
              <w:t>上级补助收入</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7AA29756">
            <w:pPr>
              <w:widowControl/>
              <w:jc w:val="center"/>
              <w:rPr>
                <w:rFonts w:eastAsia="Times New Roman"/>
                <w:color w:val="000000"/>
                <w:kern w:val="0"/>
                <w:sz w:val="26"/>
                <w:szCs w:val="26"/>
              </w:rPr>
            </w:pPr>
            <w:r>
              <w:rPr>
                <w:rFonts w:ascii="宋体" w:hAnsi="宋体" w:cs="宋体"/>
                <w:color w:val="000000"/>
                <w:kern w:val="0"/>
                <w:szCs w:val="26"/>
              </w:rPr>
              <w:t>事业收入</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C4BE1CC">
            <w:pPr>
              <w:widowControl/>
              <w:jc w:val="center"/>
              <w:rPr>
                <w:rFonts w:eastAsia="Times New Roman"/>
                <w:color w:val="000000"/>
                <w:kern w:val="0"/>
                <w:sz w:val="26"/>
                <w:szCs w:val="26"/>
              </w:rPr>
            </w:pPr>
            <w:r>
              <w:rPr>
                <w:rFonts w:ascii="宋体" w:hAnsi="宋体" w:cs="宋体"/>
                <w:color w:val="000000"/>
                <w:kern w:val="0"/>
                <w:szCs w:val="26"/>
              </w:rPr>
              <w:t>经营收入</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31D363CE">
            <w:pPr>
              <w:widowControl/>
              <w:jc w:val="center"/>
              <w:rPr>
                <w:rFonts w:eastAsia="Times New Roman"/>
                <w:color w:val="000000"/>
                <w:kern w:val="0"/>
                <w:sz w:val="26"/>
                <w:szCs w:val="26"/>
              </w:rPr>
            </w:pPr>
            <w:r>
              <w:rPr>
                <w:rFonts w:ascii="宋体" w:hAnsi="宋体" w:cs="宋体"/>
                <w:color w:val="000000"/>
                <w:kern w:val="0"/>
                <w:szCs w:val="26"/>
              </w:rPr>
              <w:t>附属单位上缴收入</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2312BEF">
            <w:pPr>
              <w:widowControl/>
              <w:jc w:val="center"/>
              <w:rPr>
                <w:rFonts w:eastAsia="Times New Roman"/>
                <w:color w:val="000000"/>
                <w:kern w:val="0"/>
                <w:sz w:val="26"/>
                <w:szCs w:val="26"/>
              </w:rPr>
            </w:pPr>
            <w:r>
              <w:rPr>
                <w:rFonts w:ascii="宋体" w:hAnsi="宋体" w:cs="宋体"/>
                <w:color w:val="000000"/>
                <w:kern w:val="0"/>
                <w:szCs w:val="26"/>
              </w:rPr>
              <w:t>其他收入</w:t>
            </w:r>
          </w:p>
        </w:tc>
      </w:tr>
      <w:tr w14:paraId="51EAE047">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0320E9B9">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22168CF">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1387" w:type="dxa"/>
            <w:vMerge w:val="continue"/>
            <w:tcBorders>
              <w:left w:val="single" w:color="000000" w:sz="6" w:space="0"/>
              <w:right w:val="single" w:color="000000" w:sz="6" w:space="0"/>
            </w:tcBorders>
            <w:tcMar>
              <w:left w:w="108" w:type="dxa"/>
              <w:right w:w="108" w:type="dxa"/>
            </w:tcMar>
            <w:vAlign w:val="center"/>
          </w:tcPr>
          <w:p w14:paraId="4F270FB5">
            <w:pPr>
              <w:rPr>
                <w:rFonts w:eastAsia="Times New Roman"/>
                <w:color w:val="000000"/>
                <w:kern w:val="0"/>
                <w:sz w:val="26"/>
                <w:szCs w:val="26"/>
              </w:rPr>
            </w:pPr>
          </w:p>
        </w:tc>
        <w:tc>
          <w:tcPr>
            <w:tcW w:w="1387" w:type="dxa"/>
            <w:vMerge w:val="continue"/>
            <w:tcBorders>
              <w:left w:val="single" w:color="000000" w:sz="6" w:space="0"/>
              <w:right w:val="single" w:color="000000" w:sz="6" w:space="0"/>
            </w:tcBorders>
            <w:tcMar>
              <w:left w:w="108" w:type="dxa"/>
              <w:right w:w="108" w:type="dxa"/>
            </w:tcMar>
            <w:vAlign w:val="center"/>
          </w:tcPr>
          <w:p w14:paraId="31AAEAE6">
            <w:pPr>
              <w:rPr>
                <w:rFonts w:eastAsia="Times New Roman"/>
                <w:color w:val="000000"/>
                <w:kern w:val="0"/>
                <w:sz w:val="26"/>
                <w:szCs w:val="26"/>
              </w:rPr>
            </w:pPr>
          </w:p>
        </w:tc>
        <w:tc>
          <w:tcPr>
            <w:tcW w:w="1386" w:type="dxa"/>
            <w:vMerge w:val="continue"/>
            <w:tcBorders>
              <w:left w:val="single" w:color="000000" w:sz="6" w:space="0"/>
              <w:right w:val="single" w:color="000000" w:sz="6" w:space="0"/>
            </w:tcBorders>
            <w:tcMar>
              <w:left w:w="108" w:type="dxa"/>
              <w:right w:w="108" w:type="dxa"/>
            </w:tcMar>
            <w:vAlign w:val="center"/>
          </w:tcPr>
          <w:p w14:paraId="0E349EB6">
            <w:pPr>
              <w:rPr>
                <w:rFonts w:eastAsia="Times New Roman"/>
                <w:color w:val="000000"/>
                <w:kern w:val="0"/>
                <w:sz w:val="26"/>
                <w:szCs w:val="26"/>
              </w:rPr>
            </w:pPr>
          </w:p>
        </w:tc>
        <w:tc>
          <w:tcPr>
            <w:tcW w:w="1109" w:type="dxa"/>
            <w:vMerge w:val="continue"/>
            <w:tcBorders>
              <w:left w:val="single" w:color="000000" w:sz="6" w:space="0"/>
              <w:right w:val="single" w:color="000000" w:sz="6" w:space="0"/>
            </w:tcBorders>
            <w:tcMar>
              <w:left w:w="108" w:type="dxa"/>
              <w:right w:w="108" w:type="dxa"/>
            </w:tcMar>
            <w:vAlign w:val="center"/>
          </w:tcPr>
          <w:p w14:paraId="0553886B">
            <w:pPr>
              <w:rPr>
                <w:rFonts w:eastAsia="Times New Roman"/>
                <w:color w:val="000000"/>
                <w:kern w:val="0"/>
                <w:sz w:val="26"/>
                <w:szCs w:val="26"/>
              </w:rPr>
            </w:pPr>
          </w:p>
        </w:tc>
        <w:tc>
          <w:tcPr>
            <w:tcW w:w="1109" w:type="dxa"/>
            <w:vMerge w:val="continue"/>
            <w:tcBorders>
              <w:left w:val="single" w:color="000000" w:sz="6" w:space="0"/>
              <w:right w:val="single" w:color="000000" w:sz="6" w:space="0"/>
            </w:tcBorders>
            <w:tcMar>
              <w:left w:w="108" w:type="dxa"/>
              <w:right w:w="108" w:type="dxa"/>
            </w:tcMar>
            <w:vAlign w:val="center"/>
          </w:tcPr>
          <w:p w14:paraId="440A5CB2">
            <w:pPr>
              <w:rPr>
                <w:rFonts w:eastAsia="Times New Roman"/>
                <w:color w:val="000000"/>
                <w:kern w:val="0"/>
                <w:sz w:val="26"/>
                <w:szCs w:val="26"/>
              </w:rPr>
            </w:pPr>
          </w:p>
        </w:tc>
        <w:tc>
          <w:tcPr>
            <w:tcW w:w="1664" w:type="dxa"/>
            <w:vMerge w:val="continue"/>
            <w:tcBorders>
              <w:left w:val="single" w:color="000000" w:sz="6" w:space="0"/>
              <w:right w:val="single" w:color="000000" w:sz="6" w:space="0"/>
            </w:tcBorders>
            <w:tcMar>
              <w:left w:w="108" w:type="dxa"/>
              <w:right w:w="108" w:type="dxa"/>
            </w:tcMar>
            <w:vAlign w:val="center"/>
          </w:tcPr>
          <w:p w14:paraId="4F415573">
            <w:pPr>
              <w:rPr>
                <w:rFonts w:eastAsia="Times New Roman"/>
                <w:color w:val="000000"/>
                <w:kern w:val="0"/>
                <w:sz w:val="26"/>
                <w:szCs w:val="26"/>
              </w:rPr>
            </w:pPr>
          </w:p>
        </w:tc>
        <w:tc>
          <w:tcPr>
            <w:tcW w:w="1230" w:type="dxa"/>
            <w:vMerge w:val="continue"/>
            <w:tcBorders>
              <w:left w:val="single" w:color="000000" w:sz="6" w:space="0"/>
              <w:right w:val="single" w:color="000000" w:sz="6" w:space="0"/>
            </w:tcBorders>
            <w:tcMar>
              <w:left w:w="108" w:type="dxa"/>
              <w:right w:w="108" w:type="dxa"/>
            </w:tcMar>
            <w:vAlign w:val="center"/>
          </w:tcPr>
          <w:p w14:paraId="5EC9D4CF">
            <w:pPr>
              <w:rPr>
                <w:rFonts w:eastAsia="Times New Roman"/>
                <w:color w:val="000000"/>
                <w:kern w:val="0"/>
                <w:sz w:val="26"/>
                <w:szCs w:val="26"/>
              </w:rPr>
            </w:pPr>
          </w:p>
        </w:tc>
      </w:tr>
      <w:tr w14:paraId="5A7DF49B">
        <w:tblPrEx>
          <w:tblCellMar>
            <w:top w:w="0" w:type="dxa"/>
            <w:left w:w="108" w:type="dxa"/>
            <w:bottom w:w="0" w:type="dxa"/>
            <w:right w:w="108" w:type="dxa"/>
          </w:tblCellMar>
        </w:tblPrEx>
        <w:trPr>
          <w:cantSplit/>
          <w:trHeight w:val="299" w:hRule="atLeast"/>
          <w:tblHeader/>
        </w:trPr>
        <w:tc>
          <w:tcPr>
            <w:tcW w:w="1428"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36A20F7E">
            <w:pPr>
              <w:rPr>
                <w:rFonts w:eastAsia="Times New Roman"/>
                <w:color w:val="000000"/>
                <w:kern w:val="0"/>
                <w:sz w:val="26"/>
                <w:szCs w:val="26"/>
              </w:rPr>
            </w:pPr>
          </w:p>
        </w:tc>
        <w:tc>
          <w:tcPr>
            <w:tcW w:w="387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3DD5E53">
            <w:pPr>
              <w:rPr>
                <w:rFonts w:eastAsia="Times New Roman"/>
                <w:color w:val="000000"/>
                <w:kern w:val="0"/>
                <w:sz w:val="26"/>
                <w:szCs w:val="26"/>
              </w:rPr>
            </w:pPr>
          </w:p>
        </w:tc>
        <w:tc>
          <w:tcPr>
            <w:tcW w:w="138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E5322BE">
            <w:pPr>
              <w:rPr>
                <w:rFonts w:eastAsia="Times New Roman"/>
                <w:color w:val="000000"/>
                <w:kern w:val="0"/>
                <w:sz w:val="26"/>
                <w:szCs w:val="26"/>
              </w:rPr>
            </w:pPr>
          </w:p>
        </w:tc>
        <w:tc>
          <w:tcPr>
            <w:tcW w:w="138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9F9A52A">
            <w:pPr>
              <w:rPr>
                <w:rFonts w:eastAsia="Times New Roman"/>
                <w:color w:val="000000"/>
                <w:kern w:val="0"/>
                <w:sz w:val="26"/>
                <w:szCs w:val="26"/>
              </w:rPr>
            </w:pPr>
          </w:p>
        </w:tc>
        <w:tc>
          <w:tcPr>
            <w:tcW w:w="138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852229D">
            <w:pPr>
              <w:rPr>
                <w:rFonts w:eastAsia="Times New Roman"/>
                <w:color w:val="000000"/>
                <w:kern w:val="0"/>
                <w:sz w:val="26"/>
                <w:szCs w:val="26"/>
              </w:rPr>
            </w:pPr>
          </w:p>
        </w:tc>
        <w:tc>
          <w:tcPr>
            <w:tcW w:w="110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0533E08">
            <w:pPr>
              <w:rPr>
                <w:rFonts w:eastAsia="Times New Roman"/>
                <w:color w:val="000000"/>
                <w:kern w:val="0"/>
                <w:sz w:val="26"/>
                <w:szCs w:val="26"/>
              </w:rPr>
            </w:pPr>
          </w:p>
        </w:tc>
        <w:tc>
          <w:tcPr>
            <w:tcW w:w="110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915D7AE">
            <w:pPr>
              <w:rPr>
                <w:rFonts w:eastAsia="Times New Roman"/>
                <w:color w:val="000000"/>
                <w:kern w:val="0"/>
                <w:sz w:val="26"/>
                <w:szCs w:val="26"/>
              </w:rPr>
            </w:pPr>
          </w:p>
        </w:tc>
        <w:tc>
          <w:tcPr>
            <w:tcW w:w="166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B9AD333">
            <w:pPr>
              <w:rPr>
                <w:rFonts w:eastAsia="Times New Roman"/>
                <w:color w:val="000000"/>
                <w:kern w:val="0"/>
                <w:sz w:val="26"/>
                <w:szCs w:val="26"/>
              </w:rPr>
            </w:pPr>
          </w:p>
        </w:tc>
        <w:tc>
          <w:tcPr>
            <w:tcW w:w="123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DCD3B6E">
            <w:pPr>
              <w:rPr>
                <w:rFonts w:eastAsia="Times New Roman"/>
                <w:color w:val="000000"/>
                <w:kern w:val="0"/>
                <w:sz w:val="26"/>
                <w:szCs w:val="26"/>
              </w:rPr>
            </w:pPr>
          </w:p>
        </w:tc>
      </w:tr>
      <w:tr w14:paraId="4228D916">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A963F8C">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5E01AEB">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0C560D9">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A80BC1D">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1B90BED">
            <w:pPr>
              <w:widowControl/>
              <w:jc w:val="center"/>
              <w:rPr>
                <w:rFonts w:eastAsia="Times New Roman"/>
                <w:color w:val="000000"/>
                <w:kern w:val="0"/>
                <w:sz w:val="26"/>
                <w:szCs w:val="26"/>
              </w:rPr>
            </w:pPr>
            <w:r>
              <w:rPr>
                <w:rFonts w:ascii="宋体" w:hAnsi="宋体" w:cs="宋体"/>
                <w:color w:val="000000"/>
                <w:kern w:val="0"/>
                <w:szCs w:val="26"/>
              </w:rPr>
              <w:t>1,371.05</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348690E">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A734C4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E23AE0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2949B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C3E1E1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D44D1BB">
            <w:pPr>
              <w:widowControl/>
              <w:jc w:val="center"/>
              <w:rPr>
                <w:rFonts w:eastAsia="Times New Roman"/>
                <w:color w:val="000000"/>
                <w:kern w:val="0"/>
                <w:sz w:val="26"/>
                <w:szCs w:val="26"/>
              </w:rPr>
            </w:pPr>
            <w:r>
              <w:rPr>
                <w:rFonts w:ascii="宋体" w:hAnsi="宋体" w:cs="宋体"/>
                <w:color w:val="000000"/>
                <w:kern w:val="0"/>
                <w:szCs w:val="26"/>
              </w:rPr>
              <w:t>445.06</w:t>
            </w:r>
          </w:p>
        </w:tc>
      </w:tr>
      <w:tr w14:paraId="33D0821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E73DA8D">
            <w:pPr>
              <w:widowControl/>
              <w:jc w:val="left"/>
              <w:rPr>
                <w:rFonts w:eastAsia="Times New Roman"/>
                <w:color w:val="000000"/>
                <w:kern w:val="0"/>
                <w:sz w:val="26"/>
                <w:szCs w:val="26"/>
              </w:rPr>
            </w:pPr>
            <w:r>
              <w:rPr>
                <w:rFonts w:ascii="宋体" w:hAnsi="宋体" w:cs="宋体"/>
                <w:color w:val="000000"/>
                <w:kern w:val="0"/>
                <w:szCs w:val="26"/>
              </w:rPr>
              <w:t>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806FBB5">
            <w:pPr>
              <w:widowControl/>
              <w:jc w:val="left"/>
              <w:rPr>
                <w:rFonts w:eastAsia="Times New Roman"/>
                <w:color w:val="000000"/>
                <w:kern w:val="0"/>
                <w:sz w:val="26"/>
                <w:szCs w:val="26"/>
              </w:rPr>
            </w:pPr>
            <w:r>
              <w:rPr>
                <w:rFonts w:ascii="宋体" w:hAnsi="宋体" w:cs="宋体"/>
                <w:color w:val="000000"/>
                <w:kern w:val="0"/>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689A21">
            <w:pPr>
              <w:widowControl/>
              <w:jc w:val="center"/>
              <w:rPr>
                <w:rFonts w:eastAsia="Times New Roman"/>
                <w:color w:val="000000"/>
                <w:kern w:val="0"/>
                <w:sz w:val="26"/>
                <w:szCs w:val="26"/>
              </w:rPr>
            </w:pPr>
            <w:r>
              <w:rPr>
                <w:rFonts w:ascii="宋体" w:hAnsi="宋体" w:cs="宋体"/>
                <w:color w:val="000000"/>
                <w:kern w:val="0"/>
                <w:szCs w:val="26"/>
              </w:rPr>
              <w:t>649.37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1DAA31">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0DCB8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8F22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A3CAA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55CEC1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35611A7">
            <w:pPr>
              <w:widowControl/>
              <w:jc w:val="center"/>
              <w:rPr>
                <w:rFonts w:eastAsia="Times New Roman"/>
                <w:color w:val="000000"/>
                <w:kern w:val="0"/>
                <w:sz w:val="26"/>
                <w:szCs w:val="26"/>
              </w:rPr>
            </w:pPr>
            <w:r>
              <w:rPr>
                <w:rFonts w:ascii="宋体" w:hAnsi="宋体" w:cs="宋体"/>
                <w:color w:val="000000"/>
                <w:kern w:val="0"/>
                <w:szCs w:val="26"/>
              </w:rPr>
              <w:t>411.51</w:t>
            </w:r>
          </w:p>
        </w:tc>
      </w:tr>
      <w:tr w14:paraId="56072C4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FD9DE3F">
            <w:pPr>
              <w:widowControl/>
              <w:jc w:val="left"/>
              <w:rPr>
                <w:rFonts w:eastAsia="Times New Roman"/>
                <w:color w:val="000000"/>
                <w:kern w:val="0"/>
                <w:sz w:val="26"/>
                <w:szCs w:val="26"/>
              </w:rPr>
            </w:pPr>
            <w:r>
              <w:rPr>
                <w:rFonts w:ascii="宋体" w:hAnsi="宋体" w:cs="宋体"/>
                <w:color w:val="000000"/>
                <w:kern w:val="0"/>
                <w:szCs w:val="26"/>
              </w:rPr>
              <w:t>20103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F54865">
            <w:pPr>
              <w:widowControl/>
              <w:jc w:val="left"/>
              <w:rPr>
                <w:rFonts w:eastAsia="Times New Roman"/>
                <w:color w:val="000000"/>
                <w:kern w:val="0"/>
                <w:sz w:val="26"/>
                <w:szCs w:val="26"/>
              </w:rPr>
            </w:pPr>
            <w:r>
              <w:rPr>
                <w:rFonts w:ascii="宋体" w:hAnsi="宋体" w:cs="宋体"/>
                <w:color w:val="000000"/>
                <w:kern w:val="0"/>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653809">
            <w:pPr>
              <w:widowControl/>
              <w:jc w:val="center"/>
              <w:rPr>
                <w:rFonts w:eastAsia="Times New Roman"/>
                <w:color w:val="000000"/>
                <w:kern w:val="0"/>
                <w:sz w:val="26"/>
                <w:szCs w:val="26"/>
              </w:rPr>
            </w:pPr>
            <w:r>
              <w:rPr>
                <w:rFonts w:ascii="宋体" w:hAnsi="宋体" w:cs="宋体"/>
                <w:color w:val="000000"/>
                <w:kern w:val="0"/>
                <w:szCs w:val="26"/>
              </w:rPr>
              <w:t>649.37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D3D5E2">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B37F0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46C0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67A9D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B9E46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751936">
            <w:pPr>
              <w:widowControl/>
              <w:jc w:val="center"/>
              <w:rPr>
                <w:rFonts w:eastAsia="Times New Roman"/>
                <w:color w:val="000000"/>
                <w:kern w:val="0"/>
                <w:sz w:val="26"/>
                <w:szCs w:val="26"/>
              </w:rPr>
            </w:pPr>
            <w:r>
              <w:rPr>
                <w:rFonts w:ascii="宋体" w:hAnsi="宋体" w:cs="宋体"/>
                <w:color w:val="000000"/>
                <w:kern w:val="0"/>
                <w:szCs w:val="26"/>
              </w:rPr>
              <w:t>411.51</w:t>
            </w:r>
          </w:p>
        </w:tc>
      </w:tr>
      <w:tr w14:paraId="399CA7C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0B3D52">
            <w:pPr>
              <w:widowControl/>
              <w:jc w:val="left"/>
              <w:rPr>
                <w:rFonts w:eastAsia="Times New Roman"/>
                <w:color w:val="000000"/>
                <w:kern w:val="0"/>
                <w:sz w:val="26"/>
                <w:szCs w:val="26"/>
              </w:rPr>
            </w:pPr>
            <w:r>
              <w:rPr>
                <w:rFonts w:ascii="宋体" w:hAnsi="宋体" w:cs="宋体"/>
                <w:color w:val="000000"/>
                <w:kern w:val="0"/>
                <w:szCs w:val="26"/>
              </w:rPr>
              <w:t>2010301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68C30E">
            <w:pPr>
              <w:widowControl/>
              <w:jc w:val="left"/>
              <w:rPr>
                <w:rFonts w:eastAsia="Times New Roman"/>
                <w:color w:val="000000"/>
                <w:kern w:val="0"/>
                <w:sz w:val="26"/>
                <w:szCs w:val="26"/>
              </w:rPr>
            </w:pPr>
            <w:r>
              <w:rPr>
                <w:rFonts w:ascii="宋体" w:hAnsi="宋体" w:cs="宋体"/>
                <w:color w:val="000000"/>
                <w:kern w:val="0"/>
                <w:szCs w:val="26"/>
              </w:rPr>
              <w:t>行政运行</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D54A179">
            <w:pPr>
              <w:widowControl/>
              <w:jc w:val="center"/>
              <w:rPr>
                <w:rFonts w:eastAsia="Times New Roman"/>
                <w:color w:val="000000"/>
                <w:kern w:val="0"/>
                <w:sz w:val="26"/>
                <w:szCs w:val="26"/>
              </w:rPr>
            </w:pPr>
            <w:r>
              <w:rPr>
                <w:rFonts w:ascii="宋体" w:hAnsi="宋体" w:cs="宋体"/>
                <w:color w:val="000000"/>
                <w:kern w:val="0"/>
                <w:szCs w:val="26"/>
              </w:rPr>
              <w:t>239.78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51CF20">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50851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22A76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752BA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283FF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E8AA86">
            <w:pPr>
              <w:widowControl/>
              <w:jc w:val="center"/>
              <w:rPr>
                <w:rFonts w:eastAsia="Times New Roman"/>
                <w:color w:val="000000"/>
                <w:kern w:val="0"/>
                <w:sz w:val="26"/>
                <w:szCs w:val="26"/>
              </w:rPr>
            </w:pPr>
            <w:r>
              <w:rPr>
                <w:rFonts w:ascii="宋体" w:hAnsi="宋体" w:cs="宋体"/>
                <w:color w:val="000000"/>
                <w:kern w:val="0"/>
                <w:szCs w:val="26"/>
              </w:rPr>
              <w:t>1.91</w:t>
            </w:r>
          </w:p>
        </w:tc>
      </w:tr>
      <w:tr w14:paraId="6AB1FE3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27682C">
            <w:pPr>
              <w:widowControl/>
              <w:jc w:val="left"/>
              <w:rPr>
                <w:rFonts w:eastAsia="Times New Roman"/>
                <w:color w:val="000000"/>
                <w:kern w:val="0"/>
                <w:sz w:val="26"/>
                <w:szCs w:val="26"/>
              </w:rPr>
            </w:pPr>
            <w:r>
              <w:rPr>
                <w:rFonts w:ascii="宋体" w:hAnsi="宋体" w:cs="宋体"/>
                <w:color w:val="000000"/>
                <w:kern w:val="0"/>
                <w:szCs w:val="26"/>
              </w:rPr>
              <w:t>2010399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DD31F2">
            <w:pPr>
              <w:widowControl/>
              <w:jc w:val="left"/>
              <w:rPr>
                <w:rFonts w:eastAsia="Times New Roman"/>
                <w:color w:val="000000"/>
                <w:kern w:val="0"/>
                <w:sz w:val="26"/>
                <w:szCs w:val="26"/>
              </w:rPr>
            </w:pPr>
            <w:r>
              <w:rPr>
                <w:rFonts w:ascii="宋体" w:hAnsi="宋体" w:cs="宋体"/>
                <w:color w:val="000000"/>
                <w:kern w:val="0"/>
                <w:szCs w:val="26"/>
              </w:rPr>
              <w:t>其他政府办公厅（室）及相关机构事务支出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4D07D2">
            <w:pPr>
              <w:widowControl/>
              <w:jc w:val="center"/>
              <w:rPr>
                <w:rFonts w:eastAsia="Times New Roman"/>
                <w:color w:val="000000"/>
                <w:kern w:val="0"/>
                <w:sz w:val="26"/>
                <w:szCs w:val="26"/>
              </w:rPr>
            </w:pPr>
            <w:r>
              <w:rPr>
                <w:rFonts w:ascii="宋体" w:hAnsi="宋体" w:cs="宋体"/>
                <w:color w:val="000000"/>
                <w:kern w:val="0"/>
                <w:szCs w:val="26"/>
              </w:rPr>
              <w:t>409.59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172BD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353BD3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5050AC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4D390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B0B6D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DDBFBB7">
            <w:pPr>
              <w:widowControl/>
              <w:jc w:val="center"/>
              <w:rPr>
                <w:rFonts w:eastAsia="Times New Roman"/>
                <w:color w:val="000000"/>
                <w:kern w:val="0"/>
                <w:sz w:val="26"/>
                <w:szCs w:val="26"/>
              </w:rPr>
            </w:pPr>
            <w:r>
              <w:rPr>
                <w:rFonts w:ascii="宋体" w:hAnsi="宋体" w:cs="宋体"/>
                <w:color w:val="000000"/>
                <w:kern w:val="0"/>
                <w:szCs w:val="26"/>
              </w:rPr>
              <w:t>409.59</w:t>
            </w:r>
          </w:p>
        </w:tc>
      </w:tr>
      <w:tr w14:paraId="2C13DA9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4C02F36">
            <w:pPr>
              <w:widowControl/>
              <w:jc w:val="left"/>
              <w:rPr>
                <w:rFonts w:eastAsia="Times New Roman"/>
                <w:color w:val="000000"/>
                <w:kern w:val="0"/>
                <w:sz w:val="26"/>
                <w:szCs w:val="26"/>
              </w:rPr>
            </w:pPr>
            <w:r>
              <w:rPr>
                <w:rFonts w:ascii="宋体" w:hAnsi="宋体" w:cs="宋体"/>
                <w:color w:val="000000"/>
                <w:kern w:val="0"/>
                <w:szCs w:val="26"/>
              </w:rPr>
              <w:t>207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EA7A50">
            <w:pPr>
              <w:widowControl/>
              <w:jc w:val="left"/>
              <w:rPr>
                <w:rFonts w:eastAsia="Times New Roman"/>
                <w:color w:val="000000"/>
                <w:kern w:val="0"/>
                <w:sz w:val="26"/>
                <w:szCs w:val="26"/>
              </w:rPr>
            </w:pPr>
            <w:r>
              <w:rPr>
                <w:rFonts w:ascii="宋体" w:hAnsi="宋体" w:cs="宋体"/>
                <w:color w:val="000000"/>
                <w:kern w:val="0"/>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FBA15E">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BC9129A">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87E42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B6AE2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1967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68038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4FD400">
            <w:pPr>
              <w:widowControl/>
              <w:jc w:val="center"/>
              <w:rPr>
                <w:rFonts w:eastAsia="Times New Roman"/>
                <w:color w:val="000000"/>
                <w:kern w:val="0"/>
                <w:sz w:val="26"/>
                <w:szCs w:val="26"/>
              </w:rPr>
            </w:pPr>
            <w:r>
              <w:rPr>
                <w:rFonts w:ascii="宋体" w:hAnsi="宋体" w:cs="宋体"/>
                <w:color w:val="000000"/>
                <w:kern w:val="0"/>
                <w:szCs w:val="26"/>
              </w:rPr>
              <w:t> </w:t>
            </w:r>
          </w:p>
        </w:tc>
      </w:tr>
      <w:tr w14:paraId="7F1D717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FDF2CB3">
            <w:pPr>
              <w:widowControl/>
              <w:jc w:val="left"/>
              <w:rPr>
                <w:rFonts w:eastAsia="Times New Roman"/>
                <w:color w:val="000000"/>
                <w:kern w:val="0"/>
                <w:sz w:val="26"/>
                <w:szCs w:val="26"/>
              </w:rPr>
            </w:pPr>
            <w:r>
              <w:rPr>
                <w:rFonts w:ascii="宋体" w:hAnsi="宋体" w:cs="宋体"/>
                <w:color w:val="000000"/>
                <w:kern w:val="0"/>
                <w:szCs w:val="26"/>
              </w:rPr>
              <w:t>20701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5C5102">
            <w:pPr>
              <w:widowControl/>
              <w:jc w:val="left"/>
              <w:rPr>
                <w:rFonts w:eastAsia="Times New Roman"/>
                <w:color w:val="000000"/>
                <w:kern w:val="0"/>
                <w:sz w:val="26"/>
                <w:szCs w:val="26"/>
              </w:rPr>
            </w:pPr>
            <w:r>
              <w:rPr>
                <w:rFonts w:ascii="宋体" w:hAnsi="宋体" w:cs="宋体"/>
                <w:color w:val="000000"/>
                <w:kern w:val="0"/>
                <w:szCs w:val="26"/>
              </w:rPr>
              <w:t>文化和旅游</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DCF3DD">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971A75">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F8EAB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52794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9AFC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42884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319235">
            <w:pPr>
              <w:widowControl/>
              <w:jc w:val="center"/>
              <w:rPr>
                <w:rFonts w:eastAsia="Times New Roman"/>
                <w:color w:val="000000"/>
                <w:kern w:val="0"/>
                <w:sz w:val="26"/>
                <w:szCs w:val="26"/>
              </w:rPr>
            </w:pPr>
            <w:r>
              <w:rPr>
                <w:rFonts w:ascii="宋体" w:hAnsi="宋体" w:cs="宋体"/>
                <w:color w:val="000000"/>
                <w:kern w:val="0"/>
                <w:szCs w:val="26"/>
              </w:rPr>
              <w:t> </w:t>
            </w:r>
          </w:p>
        </w:tc>
      </w:tr>
      <w:tr w14:paraId="232CFED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CBE3C0">
            <w:pPr>
              <w:widowControl/>
              <w:jc w:val="left"/>
              <w:rPr>
                <w:rFonts w:eastAsia="Times New Roman"/>
                <w:color w:val="000000"/>
                <w:kern w:val="0"/>
                <w:sz w:val="26"/>
                <w:szCs w:val="26"/>
              </w:rPr>
            </w:pPr>
            <w:r>
              <w:rPr>
                <w:rFonts w:ascii="宋体" w:hAnsi="宋体" w:cs="宋体"/>
                <w:color w:val="000000"/>
                <w:kern w:val="0"/>
                <w:szCs w:val="26"/>
              </w:rPr>
              <w:t>2070109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C55F4D">
            <w:pPr>
              <w:widowControl/>
              <w:jc w:val="left"/>
              <w:rPr>
                <w:rFonts w:eastAsia="Times New Roman"/>
                <w:color w:val="000000"/>
                <w:kern w:val="0"/>
                <w:sz w:val="26"/>
                <w:szCs w:val="26"/>
              </w:rPr>
            </w:pPr>
            <w:r>
              <w:rPr>
                <w:rFonts w:ascii="宋体" w:hAnsi="宋体" w:cs="宋体"/>
                <w:color w:val="000000"/>
                <w:kern w:val="0"/>
                <w:szCs w:val="26"/>
              </w:rPr>
              <w:t>群众文化</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5DD0FE">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8AF189">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618A35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C73EF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CAF79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B3DCC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BB39277">
            <w:pPr>
              <w:widowControl/>
              <w:jc w:val="center"/>
              <w:rPr>
                <w:rFonts w:eastAsia="Times New Roman"/>
                <w:color w:val="000000"/>
                <w:kern w:val="0"/>
                <w:sz w:val="26"/>
                <w:szCs w:val="26"/>
              </w:rPr>
            </w:pPr>
            <w:r>
              <w:rPr>
                <w:rFonts w:ascii="宋体" w:hAnsi="宋体" w:cs="宋体"/>
                <w:color w:val="000000"/>
                <w:kern w:val="0"/>
                <w:szCs w:val="26"/>
              </w:rPr>
              <w:t> </w:t>
            </w:r>
          </w:p>
        </w:tc>
      </w:tr>
      <w:tr w14:paraId="6C854D5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9BA034">
            <w:pPr>
              <w:widowControl/>
              <w:jc w:val="left"/>
              <w:rPr>
                <w:rFonts w:eastAsia="Times New Roman"/>
                <w:color w:val="000000"/>
                <w:kern w:val="0"/>
                <w:sz w:val="26"/>
                <w:szCs w:val="26"/>
              </w:rPr>
            </w:pPr>
            <w:r>
              <w:rPr>
                <w:rFonts w:ascii="宋体" w:hAnsi="宋体" w:cs="宋体"/>
                <w:color w:val="000000"/>
                <w:kern w:val="0"/>
                <w:szCs w:val="26"/>
              </w:rPr>
              <w:t>20702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B70BB44">
            <w:pPr>
              <w:widowControl/>
              <w:jc w:val="left"/>
              <w:rPr>
                <w:rFonts w:eastAsia="Times New Roman"/>
                <w:color w:val="000000"/>
                <w:kern w:val="0"/>
                <w:sz w:val="26"/>
                <w:szCs w:val="26"/>
              </w:rPr>
            </w:pPr>
            <w:r>
              <w:rPr>
                <w:rFonts w:ascii="宋体" w:hAnsi="宋体" w:cs="宋体"/>
                <w:color w:val="000000"/>
                <w:kern w:val="0"/>
                <w:szCs w:val="26"/>
              </w:rPr>
              <w:t>文物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A86358">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4329F3">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B28D84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8C8599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034AC3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3561EC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20728B">
            <w:pPr>
              <w:widowControl/>
              <w:jc w:val="center"/>
              <w:rPr>
                <w:rFonts w:eastAsia="Times New Roman"/>
                <w:color w:val="000000"/>
                <w:kern w:val="0"/>
                <w:sz w:val="26"/>
                <w:szCs w:val="26"/>
              </w:rPr>
            </w:pPr>
            <w:r>
              <w:rPr>
                <w:rFonts w:ascii="宋体" w:hAnsi="宋体" w:cs="宋体"/>
                <w:color w:val="000000"/>
                <w:kern w:val="0"/>
                <w:szCs w:val="26"/>
              </w:rPr>
              <w:t> </w:t>
            </w:r>
          </w:p>
        </w:tc>
      </w:tr>
      <w:tr w14:paraId="7C2DB8E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DE6D63">
            <w:pPr>
              <w:widowControl/>
              <w:jc w:val="left"/>
              <w:rPr>
                <w:rFonts w:eastAsia="Times New Roman"/>
                <w:color w:val="000000"/>
                <w:kern w:val="0"/>
                <w:sz w:val="26"/>
                <w:szCs w:val="26"/>
              </w:rPr>
            </w:pPr>
            <w:r>
              <w:rPr>
                <w:rFonts w:ascii="宋体" w:hAnsi="宋体" w:cs="宋体"/>
                <w:color w:val="000000"/>
                <w:kern w:val="0"/>
                <w:szCs w:val="26"/>
              </w:rPr>
              <w:t>2070204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5BA767">
            <w:pPr>
              <w:widowControl/>
              <w:jc w:val="left"/>
              <w:rPr>
                <w:rFonts w:eastAsia="Times New Roman"/>
                <w:color w:val="000000"/>
                <w:kern w:val="0"/>
                <w:sz w:val="26"/>
                <w:szCs w:val="26"/>
              </w:rPr>
            </w:pPr>
            <w:r>
              <w:rPr>
                <w:rFonts w:ascii="宋体" w:hAnsi="宋体" w:cs="宋体"/>
                <w:color w:val="000000"/>
                <w:kern w:val="0"/>
                <w:szCs w:val="26"/>
              </w:rPr>
              <w:t>文物保护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C4C9B2">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BEFE69">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F5C1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02BC7F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65E0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FCDF9E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462334">
            <w:pPr>
              <w:widowControl/>
              <w:jc w:val="center"/>
              <w:rPr>
                <w:rFonts w:eastAsia="Times New Roman"/>
                <w:color w:val="000000"/>
                <w:kern w:val="0"/>
                <w:sz w:val="26"/>
                <w:szCs w:val="26"/>
              </w:rPr>
            </w:pPr>
            <w:r>
              <w:rPr>
                <w:rFonts w:ascii="宋体" w:hAnsi="宋体" w:cs="宋体"/>
                <w:color w:val="000000"/>
                <w:kern w:val="0"/>
                <w:szCs w:val="26"/>
              </w:rPr>
              <w:t> </w:t>
            </w:r>
          </w:p>
        </w:tc>
      </w:tr>
      <w:tr w14:paraId="37464F7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7D9D9E0">
            <w:pPr>
              <w:widowControl/>
              <w:jc w:val="left"/>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4523E9">
            <w:pPr>
              <w:widowControl/>
              <w:jc w:val="left"/>
              <w:rPr>
                <w:rFonts w:eastAsia="Times New Roman"/>
                <w:color w:val="000000"/>
                <w:kern w:val="0"/>
                <w:sz w:val="26"/>
                <w:szCs w:val="26"/>
              </w:rPr>
            </w:pPr>
            <w:r>
              <w:rPr>
                <w:rFonts w:ascii="宋体" w:hAnsi="宋体" w:cs="宋体"/>
                <w:color w:val="000000"/>
                <w:kern w:val="0"/>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880ED25">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1C6928">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77D4A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29058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7C29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422C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A1BD2F">
            <w:pPr>
              <w:widowControl/>
              <w:jc w:val="center"/>
              <w:rPr>
                <w:rFonts w:eastAsia="Times New Roman"/>
                <w:color w:val="000000"/>
                <w:kern w:val="0"/>
                <w:sz w:val="26"/>
                <w:szCs w:val="26"/>
              </w:rPr>
            </w:pPr>
            <w:r>
              <w:rPr>
                <w:rFonts w:ascii="宋体" w:hAnsi="宋体" w:cs="宋体"/>
                <w:color w:val="000000"/>
                <w:kern w:val="0"/>
                <w:szCs w:val="26"/>
              </w:rPr>
              <w:t> </w:t>
            </w:r>
          </w:p>
        </w:tc>
      </w:tr>
      <w:tr w14:paraId="54E7832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EBE892">
            <w:pPr>
              <w:widowControl/>
              <w:jc w:val="left"/>
              <w:rPr>
                <w:rFonts w:eastAsia="Times New Roman"/>
                <w:color w:val="000000"/>
                <w:kern w:val="0"/>
                <w:sz w:val="26"/>
                <w:szCs w:val="26"/>
              </w:rPr>
            </w:pPr>
            <w:r>
              <w:rPr>
                <w:rFonts w:ascii="宋体" w:hAnsi="宋体" w:cs="宋体"/>
                <w:color w:val="000000"/>
                <w:kern w:val="0"/>
                <w:szCs w:val="26"/>
              </w:rPr>
              <w:t>21004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3D6381">
            <w:pPr>
              <w:widowControl/>
              <w:jc w:val="left"/>
              <w:rPr>
                <w:rFonts w:eastAsia="Times New Roman"/>
                <w:color w:val="000000"/>
                <w:kern w:val="0"/>
                <w:sz w:val="26"/>
                <w:szCs w:val="26"/>
              </w:rPr>
            </w:pPr>
            <w:r>
              <w:rPr>
                <w:rFonts w:ascii="宋体" w:hAnsi="宋体" w:cs="宋体"/>
                <w:color w:val="000000"/>
                <w:kern w:val="0"/>
                <w:szCs w:val="26"/>
              </w:rPr>
              <w:t>公共卫生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1CA7CB1">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F19CE4">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BAD8E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96B05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28E4C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62975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56A44F">
            <w:pPr>
              <w:widowControl/>
              <w:jc w:val="center"/>
              <w:rPr>
                <w:rFonts w:eastAsia="Times New Roman"/>
                <w:color w:val="000000"/>
                <w:kern w:val="0"/>
                <w:sz w:val="26"/>
                <w:szCs w:val="26"/>
              </w:rPr>
            </w:pPr>
            <w:r>
              <w:rPr>
                <w:rFonts w:ascii="宋体" w:hAnsi="宋体" w:cs="宋体"/>
                <w:color w:val="000000"/>
                <w:kern w:val="0"/>
                <w:szCs w:val="26"/>
              </w:rPr>
              <w:t> </w:t>
            </w:r>
          </w:p>
        </w:tc>
      </w:tr>
      <w:tr w14:paraId="564ABE1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0F2E0A0">
            <w:pPr>
              <w:widowControl/>
              <w:jc w:val="left"/>
              <w:rPr>
                <w:rFonts w:eastAsia="Times New Roman"/>
                <w:color w:val="000000"/>
                <w:kern w:val="0"/>
                <w:sz w:val="26"/>
                <w:szCs w:val="26"/>
              </w:rPr>
            </w:pPr>
            <w:r>
              <w:rPr>
                <w:rFonts w:ascii="宋体" w:hAnsi="宋体" w:cs="宋体"/>
                <w:color w:val="000000"/>
                <w:kern w:val="0"/>
                <w:szCs w:val="26"/>
              </w:rPr>
              <w:t>2100408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DF1F19">
            <w:pPr>
              <w:widowControl/>
              <w:jc w:val="left"/>
              <w:rPr>
                <w:rFonts w:eastAsia="Times New Roman"/>
                <w:color w:val="000000"/>
                <w:kern w:val="0"/>
                <w:sz w:val="26"/>
                <w:szCs w:val="26"/>
              </w:rPr>
            </w:pPr>
            <w:r>
              <w:rPr>
                <w:rFonts w:ascii="宋体" w:hAnsi="宋体" w:cs="宋体"/>
                <w:color w:val="000000"/>
                <w:kern w:val="0"/>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3F5EC60">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072D20">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BFB05B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074E6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92508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0646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E51832">
            <w:pPr>
              <w:widowControl/>
              <w:jc w:val="center"/>
              <w:rPr>
                <w:rFonts w:eastAsia="Times New Roman"/>
                <w:color w:val="000000"/>
                <w:kern w:val="0"/>
                <w:sz w:val="26"/>
                <w:szCs w:val="26"/>
              </w:rPr>
            </w:pPr>
            <w:r>
              <w:rPr>
                <w:rFonts w:ascii="宋体" w:hAnsi="宋体" w:cs="宋体"/>
                <w:color w:val="000000"/>
                <w:kern w:val="0"/>
                <w:szCs w:val="26"/>
              </w:rPr>
              <w:t> </w:t>
            </w:r>
          </w:p>
        </w:tc>
      </w:tr>
      <w:tr w14:paraId="668B19B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192589">
            <w:pPr>
              <w:widowControl/>
              <w:jc w:val="left"/>
              <w:rPr>
                <w:rFonts w:eastAsia="Times New Roman"/>
                <w:color w:val="000000"/>
                <w:kern w:val="0"/>
                <w:sz w:val="26"/>
                <w:szCs w:val="26"/>
              </w:rPr>
            </w:pPr>
            <w:r>
              <w:rPr>
                <w:rFonts w:ascii="宋体" w:hAnsi="宋体" w:cs="宋体"/>
                <w:color w:val="000000"/>
                <w:kern w:val="0"/>
                <w:szCs w:val="26"/>
              </w:rPr>
              <w:t>211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AFD01D">
            <w:pPr>
              <w:widowControl/>
              <w:jc w:val="left"/>
              <w:rPr>
                <w:rFonts w:eastAsia="Times New Roman"/>
                <w:color w:val="000000"/>
                <w:kern w:val="0"/>
                <w:sz w:val="26"/>
                <w:szCs w:val="26"/>
              </w:rPr>
            </w:pPr>
            <w:r>
              <w:rPr>
                <w:rFonts w:ascii="宋体" w:hAnsi="宋体" w:cs="宋体"/>
                <w:color w:val="000000"/>
                <w:kern w:val="0"/>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2B5C85">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86ECCD">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0FDB1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5C73C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BCD4DA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B3115A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67709A">
            <w:pPr>
              <w:widowControl/>
              <w:jc w:val="center"/>
              <w:rPr>
                <w:rFonts w:eastAsia="Times New Roman"/>
                <w:color w:val="000000"/>
                <w:kern w:val="0"/>
                <w:sz w:val="26"/>
                <w:szCs w:val="26"/>
              </w:rPr>
            </w:pPr>
            <w:r>
              <w:rPr>
                <w:rFonts w:ascii="宋体" w:hAnsi="宋体" w:cs="宋体"/>
                <w:color w:val="000000"/>
                <w:kern w:val="0"/>
                <w:szCs w:val="26"/>
              </w:rPr>
              <w:t> </w:t>
            </w:r>
          </w:p>
        </w:tc>
      </w:tr>
      <w:tr w14:paraId="7AE287A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BA0E7BE">
            <w:pPr>
              <w:widowControl/>
              <w:jc w:val="left"/>
              <w:rPr>
                <w:rFonts w:eastAsia="Times New Roman"/>
                <w:color w:val="000000"/>
                <w:kern w:val="0"/>
                <w:sz w:val="26"/>
                <w:szCs w:val="26"/>
              </w:rPr>
            </w:pPr>
            <w:r>
              <w:rPr>
                <w:rFonts w:ascii="宋体" w:hAnsi="宋体" w:cs="宋体"/>
                <w:color w:val="000000"/>
                <w:kern w:val="0"/>
                <w:szCs w:val="26"/>
              </w:rPr>
              <w:t>21103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82F68A">
            <w:pPr>
              <w:widowControl/>
              <w:jc w:val="left"/>
              <w:rPr>
                <w:rFonts w:eastAsia="Times New Roman"/>
                <w:color w:val="000000"/>
                <w:kern w:val="0"/>
                <w:sz w:val="26"/>
                <w:szCs w:val="26"/>
              </w:rPr>
            </w:pPr>
            <w:r>
              <w:rPr>
                <w:rFonts w:ascii="宋体" w:hAnsi="宋体" w:cs="宋体"/>
                <w:color w:val="000000"/>
                <w:kern w:val="0"/>
                <w:szCs w:val="26"/>
              </w:rPr>
              <w:t>污染防治</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0DE866">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892B84">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2E8E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3DE50B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340EE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33A0D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CDEDF70">
            <w:pPr>
              <w:widowControl/>
              <w:jc w:val="center"/>
              <w:rPr>
                <w:rFonts w:eastAsia="Times New Roman"/>
                <w:color w:val="000000"/>
                <w:kern w:val="0"/>
                <w:sz w:val="26"/>
                <w:szCs w:val="26"/>
              </w:rPr>
            </w:pPr>
            <w:r>
              <w:rPr>
                <w:rFonts w:ascii="宋体" w:hAnsi="宋体" w:cs="宋体"/>
                <w:color w:val="000000"/>
                <w:kern w:val="0"/>
                <w:szCs w:val="26"/>
              </w:rPr>
              <w:t> </w:t>
            </w:r>
          </w:p>
        </w:tc>
      </w:tr>
      <w:tr w14:paraId="17508A8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42047B">
            <w:pPr>
              <w:widowControl/>
              <w:jc w:val="left"/>
              <w:rPr>
                <w:rFonts w:eastAsia="Times New Roman"/>
                <w:color w:val="000000"/>
                <w:kern w:val="0"/>
                <w:sz w:val="26"/>
                <w:szCs w:val="26"/>
              </w:rPr>
            </w:pPr>
            <w:r>
              <w:rPr>
                <w:rFonts w:ascii="宋体" w:hAnsi="宋体" w:cs="宋体"/>
                <w:color w:val="000000"/>
                <w:kern w:val="0"/>
                <w:szCs w:val="26"/>
              </w:rPr>
              <w:t>2110302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BBE66E">
            <w:pPr>
              <w:widowControl/>
              <w:jc w:val="left"/>
              <w:rPr>
                <w:rFonts w:eastAsia="Times New Roman"/>
                <w:color w:val="000000"/>
                <w:kern w:val="0"/>
                <w:sz w:val="26"/>
                <w:szCs w:val="26"/>
              </w:rPr>
            </w:pPr>
            <w:r>
              <w:rPr>
                <w:rFonts w:ascii="宋体" w:hAnsi="宋体" w:cs="宋体"/>
                <w:color w:val="000000"/>
                <w:kern w:val="0"/>
                <w:szCs w:val="26"/>
              </w:rPr>
              <w:t>水体</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FECD2C">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7AC200">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907F6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117B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F87A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3F82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08A655">
            <w:pPr>
              <w:widowControl/>
              <w:jc w:val="center"/>
              <w:rPr>
                <w:rFonts w:eastAsia="Times New Roman"/>
                <w:color w:val="000000"/>
                <w:kern w:val="0"/>
                <w:sz w:val="26"/>
                <w:szCs w:val="26"/>
              </w:rPr>
            </w:pPr>
            <w:r>
              <w:rPr>
                <w:rFonts w:ascii="宋体" w:hAnsi="宋体" w:cs="宋体"/>
                <w:color w:val="000000"/>
                <w:kern w:val="0"/>
                <w:szCs w:val="26"/>
              </w:rPr>
              <w:t> </w:t>
            </w:r>
          </w:p>
        </w:tc>
      </w:tr>
      <w:tr w14:paraId="7F98F4E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F3EEA5">
            <w:pPr>
              <w:widowControl/>
              <w:jc w:val="left"/>
              <w:rPr>
                <w:rFonts w:eastAsia="Times New Roman"/>
                <w:color w:val="000000"/>
                <w:kern w:val="0"/>
                <w:sz w:val="26"/>
                <w:szCs w:val="26"/>
              </w:rPr>
            </w:pPr>
            <w:r>
              <w:rPr>
                <w:rFonts w:ascii="宋体" w:hAnsi="宋体" w:cs="宋体"/>
                <w:color w:val="000000"/>
                <w:kern w:val="0"/>
                <w:szCs w:val="26"/>
              </w:rPr>
              <w:t>212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E4843B">
            <w:pPr>
              <w:widowControl/>
              <w:jc w:val="left"/>
              <w:rPr>
                <w:rFonts w:eastAsia="Times New Roman"/>
                <w:color w:val="000000"/>
                <w:kern w:val="0"/>
                <w:sz w:val="26"/>
                <w:szCs w:val="26"/>
              </w:rPr>
            </w:pPr>
            <w:r>
              <w:rPr>
                <w:rFonts w:ascii="宋体" w:hAnsi="宋体" w:cs="宋体"/>
                <w:color w:val="000000"/>
                <w:kern w:val="0"/>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6DCFF0">
            <w:pPr>
              <w:widowControl/>
              <w:jc w:val="center"/>
              <w:rPr>
                <w:rFonts w:eastAsia="Times New Roman"/>
                <w:color w:val="000000"/>
                <w:kern w:val="0"/>
                <w:sz w:val="26"/>
                <w:szCs w:val="26"/>
              </w:rPr>
            </w:pPr>
            <w:r>
              <w:rPr>
                <w:rFonts w:ascii="宋体" w:hAnsi="宋体" w:cs="宋体"/>
                <w:color w:val="000000"/>
                <w:kern w:val="0"/>
                <w:szCs w:val="26"/>
              </w:rPr>
              <w:t>62.02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B3D1F4">
            <w:pPr>
              <w:widowControl/>
              <w:jc w:val="center"/>
              <w:rPr>
                <w:rFonts w:eastAsia="Times New Roman"/>
                <w:color w:val="000000"/>
                <w:kern w:val="0"/>
                <w:sz w:val="26"/>
                <w:szCs w:val="26"/>
              </w:rPr>
            </w:pPr>
            <w:r>
              <w:rPr>
                <w:rFonts w:ascii="宋体" w:hAnsi="宋体" w:cs="宋体"/>
                <w:color w:val="000000"/>
                <w:kern w:val="0"/>
                <w:szCs w:val="26"/>
              </w:rPr>
              <w:t>34.45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76114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21315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F8D47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397214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19E191">
            <w:pPr>
              <w:widowControl/>
              <w:jc w:val="center"/>
              <w:rPr>
                <w:rFonts w:eastAsia="Times New Roman"/>
                <w:color w:val="000000"/>
                <w:kern w:val="0"/>
                <w:sz w:val="26"/>
                <w:szCs w:val="26"/>
              </w:rPr>
            </w:pPr>
            <w:r>
              <w:rPr>
                <w:rFonts w:ascii="宋体" w:hAnsi="宋体" w:cs="宋体"/>
                <w:color w:val="000000"/>
                <w:kern w:val="0"/>
                <w:szCs w:val="26"/>
              </w:rPr>
              <w:t>27.58</w:t>
            </w:r>
          </w:p>
        </w:tc>
      </w:tr>
      <w:tr w14:paraId="3946D91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B3B54D">
            <w:pPr>
              <w:widowControl/>
              <w:jc w:val="left"/>
              <w:rPr>
                <w:rFonts w:eastAsia="Times New Roman"/>
                <w:color w:val="000000"/>
                <w:kern w:val="0"/>
                <w:sz w:val="26"/>
                <w:szCs w:val="26"/>
              </w:rPr>
            </w:pPr>
            <w:r>
              <w:rPr>
                <w:rFonts w:ascii="宋体" w:hAnsi="宋体" w:cs="宋体"/>
                <w:color w:val="000000"/>
                <w:kern w:val="0"/>
                <w:szCs w:val="26"/>
              </w:rPr>
              <w:t>21202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BCE63C">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BDD577A">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A366BD">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7569E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596ED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24BB3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EFC37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639FBC">
            <w:pPr>
              <w:widowControl/>
              <w:jc w:val="center"/>
              <w:rPr>
                <w:rFonts w:eastAsia="Times New Roman"/>
                <w:color w:val="000000"/>
                <w:kern w:val="0"/>
                <w:sz w:val="26"/>
                <w:szCs w:val="26"/>
              </w:rPr>
            </w:pPr>
            <w:r>
              <w:rPr>
                <w:rFonts w:ascii="宋体" w:hAnsi="宋体" w:cs="宋体"/>
                <w:color w:val="000000"/>
                <w:kern w:val="0"/>
                <w:szCs w:val="26"/>
              </w:rPr>
              <w:t> </w:t>
            </w:r>
          </w:p>
        </w:tc>
      </w:tr>
      <w:tr w14:paraId="5BB496C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986992">
            <w:pPr>
              <w:widowControl/>
              <w:jc w:val="left"/>
              <w:rPr>
                <w:rFonts w:eastAsia="Times New Roman"/>
                <w:color w:val="000000"/>
                <w:kern w:val="0"/>
                <w:sz w:val="26"/>
                <w:szCs w:val="26"/>
              </w:rPr>
            </w:pPr>
            <w:r>
              <w:rPr>
                <w:rFonts w:ascii="宋体" w:hAnsi="宋体" w:cs="宋体"/>
                <w:color w:val="000000"/>
                <w:kern w:val="0"/>
                <w:szCs w:val="26"/>
              </w:rPr>
              <w:t>2120201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41A79E">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3EE3303">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A3122C">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20D90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DDA4B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B95A28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2AF84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C7AEA4">
            <w:pPr>
              <w:widowControl/>
              <w:jc w:val="center"/>
              <w:rPr>
                <w:rFonts w:eastAsia="Times New Roman"/>
                <w:color w:val="000000"/>
                <w:kern w:val="0"/>
                <w:sz w:val="26"/>
                <w:szCs w:val="26"/>
              </w:rPr>
            </w:pPr>
            <w:r>
              <w:rPr>
                <w:rFonts w:ascii="宋体" w:hAnsi="宋体" w:cs="宋体"/>
                <w:color w:val="000000"/>
                <w:kern w:val="0"/>
                <w:szCs w:val="26"/>
              </w:rPr>
              <w:t> </w:t>
            </w:r>
          </w:p>
        </w:tc>
      </w:tr>
      <w:tr w14:paraId="379BADE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A766B3D">
            <w:pPr>
              <w:widowControl/>
              <w:jc w:val="left"/>
              <w:rPr>
                <w:rFonts w:eastAsia="Times New Roman"/>
                <w:color w:val="000000"/>
                <w:kern w:val="0"/>
                <w:sz w:val="26"/>
                <w:szCs w:val="26"/>
              </w:rPr>
            </w:pPr>
            <w:r>
              <w:rPr>
                <w:rFonts w:ascii="宋体" w:hAnsi="宋体" w:cs="宋体"/>
                <w:color w:val="000000"/>
                <w:kern w:val="0"/>
                <w:szCs w:val="26"/>
              </w:rPr>
              <w:t>21205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CC37F5">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0C96B3C">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F9857C">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1C2B9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5FC9E1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57CA2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70649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408A222">
            <w:pPr>
              <w:widowControl/>
              <w:jc w:val="center"/>
              <w:rPr>
                <w:rFonts w:eastAsia="Times New Roman"/>
                <w:color w:val="000000"/>
                <w:kern w:val="0"/>
                <w:sz w:val="26"/>
                <w:szCs w:val="26"/>
              </w:rPr>
            </w:pPr>
            <w:r>
              <w:rPr>
                <w:rFonts w:ascii="宋体" w:hAnsi="宋体" w:cs="宋体"/>
                <w:color w:val="000000"/>
                <w:kern w:val="0"/>
                <w:szCs w:val="26"/>
              </w:rPr>
              <w:t> </w:t>
            </w:r>
          </w:p>
        </w:tc>
      </w:tr>
      <w:tr w14:paraId="5A568A1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3B67BB">
            <w:pPr>
              <w:widowControl/>
              <w:jc w:val="left"/>
              <w:rPr>
                <w:rFonts w:eastAsia="Times New Roman"/>
                <w:color w:val="000000"/>
                <w:kern w:val="0"/>
                <w:sz w:val="26"/>
                <w:szCs w:val="26"/>
              </w:rPr>
            </w:pPr>
            <w:r>
              <w:rPr>
                <w:rFonts w:ascii="宋体" w:hAnsi="宋体" w:cs="宋体"/>
                <w:color w:val="000000"/>
                <w:kern w:val="0"/>
                <w:szCs w:val="26"/>
              </w:rPr>
              <w:t>2120501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EC30E2">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8F32F87">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40DBE9">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F6CC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09992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67DA0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B156D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C392F2">
            <w:pPr>
              <w:widowControl/>
              <w:jc w:val="center"/>
              <w:rPr>
                <w:rFonts w:eastAsia="Times New Roman"/>
                <w:color w:val="000000"/>
                <w:kern w:val="0"/>
                <w:sz w:val="26"/>
                <w:szCs w:val="26"/>
              </w:rPr>
            </w:pPr>
            <w:r>
              <w:rPr>
                <w:rFonts w:ascii="宋体" w:hAnsi="宋体" w:cs="宋体"/>
                <w:color w:val="000000"/>
                <w:kern w:val="0"/>
                <w:szCs w:val="26"/>
              </w:rPr>
              <w:t> </w:t>
            </w:r>
          </w:p>
        </w:tc>
      </w:tr>
      <w:tr w14:paraId="3B2B136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0148E5">
            <w:pPr>
              <w:widowControl/>
              <w:jc w:val="left"/>
              <w:rPr>
                <w:rFonts w:eastAsia="Times New Roman"/>
                <w:color w:val="000000"/>
                <w:kern w:val="0"/>
                <w:sz w:val="26"/>
                <w:szCs w:val="26"/>
              </w:rPr>
            </w:pPr>
            <w:r>
              <w:rPr>
                <w:rFonts w:ascii="宋体" w:hAnsi="宋体" w:cs="宋体"/>
                <w:color w:val="000000"/>
                <w:kern w:val="0"/>
                <w:szCs w:val="26"/>
              </w:rPr>
              <w:t>21299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D12FE4">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CA56673">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F7F60C">
            <w:pPr>
              <w:widowControl/>
              <w:jc w:val="center"/>
              <w:rPr>
                <w:rFonts w:eastAsia="Times New Roman"/>
                <w:color w:val="000000"/>
                <w:kern w:val="0"/>
                <w:sz w:val="26"/>
                <w:szCs w:val="26"/>
              </w:rPr>
            </w:pPr>
            <w:r>
              <w:rPr>
                <w:rFonts w:ascii="宋体" w:hAnsi="宋体" w:cs="宋体"/>
                <w:color w:val="000000"/>
                <w:kern w:val="0"/>
                <w:szCs w:val="26"/>
              </w:rPr>
              <w:t>15.00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7AF3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626D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618D7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29F739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3D68F2">
            <w:pPr>
              <w:widowControl/>
              <w:jc w:val="center"/>
              <w:rPr>
                <w:rFonts w:eastAsia="Times New Roman"/>
                <w:color w:val="000000"/>
                <w:kern w:val="0"/>
                <w:sz w:val="26"/>
                <w:szCs w:val="26"/>
              </w:rPr>
            </w:pPr>
            <w:r>
              <w:rPr>
                <w:rFonts w:ascii="宋体" w:hAnsi="宋体" w:cs="宋体"/>
                <w:color w:val="000000"/>
                <w:kern w:val="0"/>
                <w:szCs w:val="26"/>
              </w:rPr>
              <w:t>27.58</w:t>
            </w:r>
          </w:p>
        </w:tc>
      </w:tr>
      <w:tr w14:paraId="61FEEFA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3A00612">
            <w:pPr>
              <w:widowControl/>
              <w:jc w:val="left"/>
              <w:rPr>
                <w:rFonts w:eastAsia="Times New Roman"/>
                <w:color w:val="000000"/>
                <w:kern w:val="0"/>
                <w:sz w:val="26"/>
                <w:szCs w:val="26"/>
              </w:rPr>
            </w:pPr>
            <w:r>
              <w:rPr>
                <w:rFonts w:ascii="宋体" w:hAnsi="宋体" w:cs="宋体"/>
                <w:color w:val="000000"/>
                <w:kern w:val="0"/>
                <w:szCs w:val="26"/>
              </w:rPr>
              <w:t>2129999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BA364C">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E90C51">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E39423">
            <w:pPr>
              <w:widowControl/>
              <w:jc w:val="center"/>
              <w:rPr>
                <w:rFonts w:eastAsia="Times New Roman"/>
                <w:color w:val="000000"/>
                <w:kern w:val="0"/>
                <w:sz w:val="26"/>
                <w:szCs w:val="26"/>
              </w:rPr>
            </w:pPr>
            <w:r>
              <w:rPr>
                <w:rFonts w:ascii="宋体" w:hAnsi="宋体" w:cs="宋体"/>
                <w:color w:val="000000"/>
                <w:kern w:val="0"/>
                <w:szCs w:val="26"/>
              </w:rPr>
              <w:t>15.00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158673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D9746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154F9F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3DB9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E87313">
            <w:pPr>
              <w:widowControl/>
              <w:jc w:val="center"/>
              <w:rPr>
                <w:rFonts w:eastAsia="Times New Roman"/>
                <w:color w:val="000000"/>
                <w:kern w:val="0"/>
                <w:sz w:val="26"/>
                <w:szCs w:val="26"/>
              </w:rPr>
            </w:pPr>
            <w:r>
              <w:rPr>
                <w:rFonts w:ascii="宋体" w:hAnsi="宋体" w:cs="宋体"/>
                <w:color w:val="000000"/>
                <w:kern w:val="0"/>
                <w:szCs w:val="26"/>
              </w:rPr>
              <w:t>27.58</w:t>
            </w:r>
          </w:p>
        </w:tc>
      </w:tr>
      <w:tr w14:paraId="2CFC30D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35A6BAA">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6BA013">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9A3BDD">
            <w:pPr>
              <w:widowControl/>
              <w:jc w:val="center"/>
              <w:rPr>
                <w:rFonts w:eastAsia="Times New Roman"/>
                <w:color w:val="000000"/>
                <w:kern w:val="0"/>
                <w:sz w:val="26"/>
                <w:szCs w:val="26"/>
              </w:rPr>
            </w:pPr>
            <w:r>
              <w:rPr>
                <w:rFonts w:ascii="宋体" w:hAnsi="宋体" w:cs="宋体"/>
                <w:color w:val="000000"/>
                <w:kern w:val="0"/>
                <w:szCs w:val="26"/>
              </w:rPr>
              <w:t>401.69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15E3B0">
            <w:pPr>
              <w:widowControl/>
              <w:jc w:val="center"/>
              <w:rPr>
                <w:rFonts w:eastAsia="Times New Roman"/>
                <w:color w:val="000000"/>
                <w:kern w:val="0"/>
                <w:sz w:val="26"/>
                <w:szCs w:val="26"/>
              </w:rPr>
            </w:pPr>
            <w:r>
              <w:rPr>
                <w:rFonts w:ascii="宋体" w:hAnsi="宋体" w:cs="宋体"/>
                <w:color w:val="000000"/>
                <w:kern w:val="0"/>
                <w:szCs w:val="26"/>
              </w:rPr>
              <w:t>401.69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D58B5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2F09E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140BA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02AFC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020023">
            <w:pPr>
              <w:widowControl/>
              <w:jc w:val="center"/>
              <w:rPr>
                <w:rFonts w:eastAsia="Times New Roman"/>
                <w:color w:val="000000"/>
                <w:kern w:val="0"/>
                <w:sz w:val="26"/>
                <w:szCs w:val="26"/>
              </w:rPr>
            </w:pPr>
            <w:r>
              <w:rPr>
                <w:rFonts w:ascii="宋体" w:hAnsi="宋体" w:cs="宋体"/>
                <w:color w:val="000000"/>
                <w:kern w:val="0"/>
                <w:szCs w:val="26"/>
              </w:rPr>
              <w:t> </w:t>
            </w:r>
          </w:p>
        </w:tc>
      </w:tr>
      <w:tr w14:paraId="23837A1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BBC76B">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49B8926">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B62806">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4F616D">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B26BC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2595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8FEC0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B3C6B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C3EC76E">
            <w:pPr>
              <w:widowControl/>
              <w:jc w:val="center"/>
              <w:rPr>
                <w:rFonts w:eastAsia="Times New Roman"/>
                <w:color w:val="000000"/>
                <w:kern w:val="0"/>
                <w:sz w:val="26"/>
                <w:szCs w:val="26"/>
              </w:rPr>
            </w:pPr>
            <w:r>
              <w:rPr>
                <w:rFonts w:ascii="宋体" w:hAnsi="宋体" w:cs="宋体"/>
                <w:color w:val="000000"/>
                <w:kern w:val="0"/>
                <w:szCs w:val="26"/>
              </w:rPr>
              <w:t> </w:t>
            </w:r>
          </w:p>
        </w:tc>
      </w:tr>
      <w:tr w14:paraId="266E20C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4B5423">
            <w:pPr>
              <w:widowControl/>
              <w:jc w:val="left"/>
              <w:rPr>
                <w:rFonts w:eastAsia="Times New Roman"/>
                <w:color w:val="000000"/>
                <w:kern w:val="0"/>
                <w:sz w:val="26"/>
                <w:szCs w:val="26"/>
              </w:rPr>
            </w:pPr>
            <w:r>
              <w:rPr>
                <w:rFonts w:ascii="宋体" w:hAnsi="宋体" w:cs="宋体"/>
                <w:color w:val="000000"/>
                <w:kern w:val="0"/>
                <w:szCs w:val="26"/>
              </w:rPr>
              <w:t>2130199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01DF46">
            <w:pPr>
              <w:widowControl/>
              <w:jc w:val="left"/>
              <w:rPr>
                <w:rFonts w:eastAsia="Times New Roman"/>
                <w:color w:val="000000"/>
                <w:kern w:val="0"/>
                <w:sz w:val="26"/>
                <w:szCs w:val="26"/>
              </w:rPr>
            </w:pPr>
            <w:r>
              <w:rPr>
                <w:rFonts w:ascii="宋体" w:hAnsi="宋体" w:cs="宋体"/>
                <w:color w:val="000000"/>
                <w:kern w:val="0"/>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BCF9B7E">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B8201A">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F1E5E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BFD8B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C262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A254F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96CC6E">
            <w:pPr>
              <w:widowControl/>
              <w:jc w:val="center"/>
              <w:rPr>
                <w:rFonts w:eastAsia="Times New Roman"/>
                <w:color w:val="000000"/>
                <w:kern w:val="0"/>
                <w:sz w:val="26"/>
                <w:szCs w:val="26"/>
              </w:rPr>
            </w:pPr>
            <w:r>
              <w:rPr>
                <w:rFonts w:ascii="宋体" w:hAnsi="宋体" w:cs="宋体"/>
                <w:color w:val="000000"/>
                <w:kern w:val="0"/>
                <w:szCs w:val="26"/>
              </w:rPr>
              <w:t> </w:t>
            </w:r>
          </w:p>
        </w:tc>
      </w:tr>
      <w:tr w14:paraId="2831F20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645784">
            <w:pPr>
              <w:widowControl/>
              <w:jc w:val="left"/>
              <w:rPr>
                <w:rFonts w:eastAsia="Times New Roman"/>
                <w:color w:val="000000"/>
                <w:kern w:val="0"/>
                <w:sz w:val="26"/>
                <w:szCs w:val="26"/>
              </w:rPr>
            </w:pPr>
            <w:r>
              <w:rPr>
                <w:rFonts w:ascii="宋体" w:hAnsi="宋体" w:cs="宋体"/>
                <w:color w:val="000000"/>
                <w:kern w:val="0"/>
                <w:szCs w:val="26"/>
              </w:rPr>
              <w:t>21302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A8BCC7">
            <w:pPr>
              <w:widowControl/>
              <w:jc w:val="left"/>
              <w:rPr>
                <w:rFonts w:eastAsia="Times New Roman"/>
                <w:color w:val="000000"/>
                <w:kern w:val="0"/>
                <w:sz w:val="26"/>
                <w:szCs w:val="26"/>
              </w:rPr>
            </w:pPr>
            <w:r>
              <w:rPr>
                <w:rFonts w:ascii="宋体" w:hAnsi="宋体" w:cs="宋体"/>
                <w:color w:val="000000"/>
                <w:kern w:val="0"/>
                <w:szCs w:val="26"/>
              </w:rPr>
              <w:t>林业和草原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287CA0">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B0A62F">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542A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6C8BB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2CED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448A42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6FB324">
            <w:pPr>
              <w:widowControl/>
              <w:jc w:val="center"/>
              <w:rPr>
                <w:rFonts w:eastAsia="Times New Roman"/>
                <w:color w:val="000000"/>
                <w:kern w:val="0"/>
                <w:sz w:val="26"/>
                <w:szCs w:val="26"/>
              </w:rPr>
            </w:pPr>
            <w:r>
              <w:rPr>
                <w:rFonts w:ascii="宋体" w:hAnsi="宋体" w:cs="宋体"/>
                <w:color w:val="000000"/>
                <w:kern w:val="0"/>
                <w:szCs w:val="26"/>
              </w:rPr>
              <w:t> </w:t>
            </w:r>
          </w:p>
        </w:tc>
      </w:tr>
      <w:tr w14:paraId="679C451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6BC5F7">
            <w:pPr>
              <w:widowControl/>
              <w:jc w:val="left"/>
              <w:rPr>
                <w:rFonts w:eastAsia="Times New Roman"/>
                <w:color w:val="000000"/>
                <w:kern w:val="0"/>
                <w:sz w:val="26"/>
                <w:szCs w:val="26"/>
              </w:rPr>
            </w:pPr>
            <w:r>
              <w:rPr>
                <w:rFonts w:ascii="宋体" w:hAnsi="宋体" w:cs="宋体"/>
                <w:color w:val="000000"/>
                <w:kern w:val="0"/>
                <w:szCs w:val="26"/>
              </w:rPr>
              <w:t>2130209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C606A4">
            <w:pPr>
              <w:widowControl/>
              <w:jc w:val="left"/>
              <w:rPr>
                <w:rFonts w:eastAsia="Times New Roman"/>
                <w:color w:val="000000"/>
                <w:kern w:val="0"/>
                <w:sz w:val="26"/>
                <w:szCs w:val="26"/>
              </w:rPr>
            </w:pPr>
            <w:r>
              <w:rPr>
                <w:rFonts w:ascii="宋体" w:hAnsi="宋体" w:cs="宋体"/>
                <w:color w:val="000000"/>
                <w:kern w:val="0"/>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7D80A2">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73BCAF">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B6BC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A1B08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A5007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671D8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299B4A">
            <w:pPr>
              <w:widowControl/>
              <w:jc w:val="center"/>
              <w:rPr>
                <w:rFonts w:eastAsia="Times New Roman"/>
                <w:color w:val="000000"/>
                <w:kern w:val="0"/>
                <w:sz w:val="26"/>
                <w:szCs w:val="26"/>
              </w:rPr>
            </w:pPr>
            <w:r>
              <w:rPr>
                <w:rFonts w:ascii="宋体" w:hAnsi="宋体" w:cs="宋体"/>
                <w:color w:val="000000"/>
                <w:kern w:val="0"/>
                <w:szCs w:val="26"/>
              </w:rPr>
              <w:t> </w:t>
            </w:r>
          </w:p>
        </w:tc>
      </w:tr>
      <w:tr w14:paraId="442260B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46CCA4">
            <w:pPr>
              <w:widowControl/>
              <w:jc w:val="left"/>
              <w:rPr>
                <w:rFonts w:eastAsia="Times New Roman"/>
                <w:color w:val="000000"/>
                <w:kern w:val="0"/>
                <w:sz w:val="26"/>
                <w:szCs w:val="26"/>
              </w:rPr>
            </w:pPr>
            <w:r>
              <w:rPr>
                <w:rFonts w:ascii="宋体" w:hAnsi="宋体" w:cs="宋体"/>
                <w:color w:val="000000"/>
                <w:kern w:val="0"/>
                <w:szCs w:val="26"/>
              </w:rPr>
              <w:t>2130299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74570D">
            <w:pPr>
              <w:widowControl/>
              <w:jc w:val="left"/>
              <w:rPr>
                <w:rFonts w:eastAsia="Times New Roman"/>
                <w:color w:val="000000"/>
                <w:kern w:val="0"/>
                <w:sz w:val="26"/>
                <w:szCs w:val="26"/>
              </w:rPr>
            </w:pPr>
            <w:r>
              <w:rPr>
                <w:rFonts w:ascii="宋体" w:hAnsi="宋体" w:cs="宋体"/>
                <w:color w:val="000000"/>
                <w:kern w:val="0"/>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500634">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535DDA">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2FAAC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ED3FF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4649E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10960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3FAF35">
            <w:pPr>
              <w:widowControl/>
              <w:jc w:val="center"/>
              <w:rPr>
                <w:rFonts w:eastAsia="Times New Roman"/>
                <w:color w:val="000000"/>
                <w:kern w:val="0"/>
                <w:sz w:val="26"/>
                <w:szCs w:val="26"/>
              </w:rPr>
            </w:pPr>
            <w:r>
              <w:rPr>
                <w:rFonts w:ascii="宋体" w:hAnsi="宋体" w:cs="宋体"/>
                <w:color w:val="000000"/>
                <w:kern w:val="0"/>
                <w:szCs w:val="26"/>
              </w:rPr>
              <w:t> </w:t>
            </w:r>
          </w:p>
        </w:tc>
      </w:tr>
      <w:tr w14:paraId="68374B0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30FDFEC">
            <w:pPr>
              <w:widowControl/>
              <w:jc w:val="left"/>
              <w:rPr>
                <w:rFonts w:eastAsia="Times New Roman"/>
                <w:color w:val="000000"/>
                <w:kern w:val="0"/>
                <w:sz w:val="26"/>
                <w:szCs w:val="26"/>
              </w:rPr>
            </w:pPr>
            <w:r>
              <w:rPr>
                <w:rFonts w:ascii="宋体" w:hAnsi="宋体" w:cs="宋体"/>
                <w:color w:val="000000"/>
                <w:kern w:val="0"/>
                <w:szCs w:val="26"/>
              </w:rPr>
              <w:t>21303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F0D049">
            <w:pPr>
              <w:widowControl/>
              <w:jc w:val="left"/>
              <w:rPr>
                <w:rFonts w:eastAsia="Times New Roman"/>
                <w:color w:val="000000"/>
                <w:kern w:val="0"/>
                <w:sz w:val="26"/>
                <w:szCs w:val="26"/>
              </w:rPr>
            </w:pPr>
            <w:r>
              <w:rPr>
                <w:rFonts w:ascii="宋体" w:hAnsi="宋体" w:cs="宋体"/>
                <w:color w:val="000000"/>
                <w:kern w:val="0"/>
                <w:szCs w:val="26"/>
              </w:rPr>
              <w:t>水利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7F53C6">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44833C3">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7687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127E8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A00321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FDFCE2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025451">
            <w:pPr>
              <w:widowControl/>
              <w:jc w:val="center"/>
              <w:rPr>
                <w:rFonts w:eastAsia="Times New Roman"/>
                <w:color w:val="000000"/>
                <w:kern w:val="0"/>
                <w:sz w:val="26"/>
                <w:szCs w:val="26"/>
              </w:rPr>
            </w:pPr>
            <w:r>
              <w:rPr>
                <w:rFonts w:ascii="宋体" w:hAnsi="宋体" w:cs="宋体"/>
                <w:color w:val="000000"/>
                <w:kern w:val="0"/>
                <w:szCs w:val="26"/>
              </w:rPr>
              <w:t> </w:t>
            </w:r>
          </w:p>
        </w:tc>
      </w:tr>
      <w:tr w14:paraId="3768FF2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6EF019">
            <w:pPr>
              <w:widowControl/>
              <w:jc w:val="left"/>
              <w:rPr>
                <w:rFonts w:eastAsia="Times New Roman"/>
                <w:color w:val="000000"/>
                <w:kern w:val="0"/>
                <w:sz w:val="26"/>
                <w:szCs w:val="26"/>
              </w:rPr>
            </w:pPr>
            <w:r>
              <w:rPr>
                <w:rFonts w:ascii="宋体" w:hAnsi="宋体" w:cs="宋体"/>
                <w:color w:val="000000"/>
                <w:kern w:val="0"/>
                <w:szCs w:val="26"/>
              </w:rPr>
              <w:t>2130305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65B0B6F">
            <w:pPr>
              <w:widowControl/>
              <w:jc w:val="left"/>
              <w:rPr>
                <w:rFonts w:eastAsia="Times New Roman"/>
                <w:color w:val="000000"/>
                <w:kern w:val="0"/>
                <w:sz w:val="26"/>
                <w:szCs w:val="26"/>
              </w:rPr>
            </w:pPr>
            <w:r>
              <w:rPr>
                <w:rFonts w:ascii="宋体" w:hAnsi="宋体" w:cs="宋体"/>
                <w:color w:val="000000"/>
                <w:kern w:val="0"/>
                <w:szCs w:val="26"/>
              </w:rPr>
              <w:t>水利工程建设</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8E6732">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E324D6">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271E7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A0FAA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2AADB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4423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2BC01A2">
            <w:pPr>
              <w:widowControl/>
              <w:jc w:val="center"/>
              <w:rPr>
                <w:rFonts w:eastAsia="Times New Roman"/>
                <w:color w:val="000000"/>
                <w:kern w:val="0"/>
                <w:sz w:val="26"/>
                <w:szCs w:val="26"/>
              </w:rPr>
            </w:pPr>
            <w:r>
              <w:rPr>
                <w:rFonts w:ascii="宋体" w:hAnsi="宋体" w:cs="宋体"/>
                <w:color w:val="000000"/>
                <w:kern w:val="0"/>
                <w:szCs w:val="26"/>
              </w:rPr>
              <w:t> </w:t>
            </w:r>
          </w:p>
        </w:tc>
      </w:tr>
      <w:tr w14:paraId="275B26F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4C200E">
            <w:pPr>
              <w:widowControl/>
              <w:jc w:val="left"/>
              <w:rPr>
                <w:rFonts w:eastAsia="Times New Roman"/>
                <w:color w:val="000000"/>
                <w:kern w:val="0"/>
                <w:sz w:val="26"/>
                <w:szCs w:val="26"/>
              </w:rPr>
            </w:pPr>
            <w:r>
              <w:rPr>
                <w:rFonts w:ascii="宋体" w:hAnsi="宋体" w:cs="宋体"/>
                <w:color w:val="000000"/>
                <w:kern w:val="0"/>
                <w:szCs w:val="26"/>
              </w:rPr>
              <w:t>2130314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C0499D">
            <w:pPr>
              <w:widowControl/>
              <w:jc w:val="left"/>
              <w:rPr>
                <w:rFonts w:eastAsia="Times New Roman"/>
                <w:color w:val="000000"/>
                <w:kern w:val="0"/>
                <w:sz w:val="26"/>
                <w:szCs w:val="26"/>
              </w:rPr>
            </w:pPr>
            <w:r>
              <w:rPr>
                <w:rFonts w:ascii="宋体" w:hAnsi="宋体" w:cs="宋体"/>
                <w:color w:val="000000"/>
                <w:kern w:val="0"/>
                <w:szCs w:val="26"/>
              </w:rPr>
              <w:t>防汛</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97690D">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8F37C1">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BA4B8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737FC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4E2BB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2645C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DF5EE1">
            <w:pPr>
              <w:widowControl/>
              <w:jc w:val="center"/>
              <w:rPr>
                <w:rFonts w:eastAsia="Times New Roman"/>
                <w:color w:val="000000"/>
                <w:kern w:val="0"/>
                <w:sz w:val="26"/>
                <w:szCs w:val="26"/>
              </w:rPr>
            </w:pPr>
            <w:r>
              <w:rPr>
                <w:rFonts w:ascii="宋体" w:hAnsi="宋体" w:cs="宋体"/>
                <w:color w:val="000000"/>
                <w:kern w:val="0"/>
                <w:szCs w:val="26"/>
              </w:rPr>
              <w:t> </w:t>
            </w:r>
          </w:p>
        </w:tc>
      </w:tr>
      <w:tr w14:paraId="3EFCB23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4AA361">
            <w:pPr>
              <w:widowControl/>
              <w:jc w:val="left"/>
              <w:rPr>
                <w:rFonts w:eastAsia="Times New Roman"/>
                <w:color w:val="000000"/>
                <w:kern w:val="0"/>
                <w:sz w:val="26"/>
                <w:szCs w:val="26"/>
              </w:rPr>
            </w:pPr>
            <w:r>
              <w:rPr>
                <w:rFonts w:ascii="宋体" w:hAnsi="宋体" w:cs="宋体"/>
                <w:color w:val="000000"/>
                <w:kern w:val="0"/>
                <w:szCs w:val="26"/>
              </w:rPr>
              <w:t>21305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883FBED">
            <w:pPr>
              <w:widowControl/>
              <w:jc w:val="left"/>
              <w:rPr>
                <w:rFonts w:eastAsia="Times New Roman"/>
                <w:color w:val="000000"/>
                <w:kern w:val="0"/>
                <w:sz w:val="26"/>
                <w:szCs w:val="26"/>
              </w:rPr>
            </w:pPr>
            <w:r>
              <w:rPr>
                <w:rFonts w:ascii="宋体" w:hAnsi="宋体" w:cs="宋体"/>
                <w:color w:val="000000"/>
                <w:kern w:val="0"/>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6393FB">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C4A7DB">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FC681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C0DF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66FA2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CE3E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174457A">
            <w:pPr>
              <w:widowControl/>
              <w:jc w:val="center"/>
              <w:rPr>
                <w:rFonts w:eastAsia="Times New Roman"/>
                <w:color w:val="000000"/>
                <w:kern w:val="0"/>
                <w:sz w:val="26"/>
                <w:szCs w:val="26"/>
              </w:rPr>
            </w:pPr>
            <w:r>
              <w:rPr>
                <w:rFonts w:ascii="宋体" w:hAnsi="宋体" w:cs="宋体"/>
                <w:color w:val="000000"/>
                <w:kern w:val="0"/>
                <w:szCs w:val="26"/>
              </w:rPr>
              <w:t> </w:t>
            </w:r>
          </w:p>
        </w:tc>
      </w:tr>
      <w:tr w14:paraId="04BE89B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5D0324">
            <w:pPr>
              <w:widowControl/>
              <w:jc w:val="left"/>
              <w:rPr>
                <w:rFonts w:eastAsia="Times New Roman"/>
                <w:color w:val="000000"/>
                <w:kern w:val="0"/>
                <w:sz w:val="26"/>
                <w:szCs w:val="26"/>
              </w:rPr>
            </w:pPr>
            <w:r>
              <w:rPr>
                <w:rFonts w:ascii="宋体" w:hAnsi="宋体" w:cs="宋体"/>
                <w:color w:val="000000"/>
                <w:kern w:val="0"/>
                <w:szCs w:val="26"/>
              </w:rPr>
              <w:t>2130504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A4E7CB7">
            <w:pPr>
              <w:widowControl/>
              <w:jc w:val="left"/>
              <w:rPr>
                <w:rFonts w:eastAsia="Times New Roman"/>
                <w:color w:val="000000"/>
                <w:kern w:val="0"/>
                <w:sz w:val="26"/>
                <w:szCs w:val="26"/>
              </w:rPr>
            </w:pPr>
            <w:r>
              <w:rPr>
                <w:rFonts w:ascii="宋体" w:hAnsi="宋体" w:cs="宋体"/>
                <w:color w:val="000000"/>
                <w:kern w:val="0"/>
                <w:szCs w:val="26"/>
              </w:rPr>
              <w:t>农村基础设施建设</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47F41BA">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7F29EF">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A113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28E24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C55F4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51B941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3D14C8">
            <w:pPr>
              <w:widowControl/>
              <w:jc w:val="center"/>
              <w:rPr>
                <w:rFonts w:eastAsia="Times New Roman"/>
                <w:color w:val="000000"/>
                <w:kern w:val="0"/>
                <w:sz w:val="26"/>
                <w:szCs w:val="26"/>
              </w:rPr>
            </w:pPr>
            <w:r>
              <w:rPr>
                <w:rFonts w:ascii="宋体" w:hAnsi="宋体" w:cs="宋体"/>
                <w:color w:val="000000"/>
                <w:kern w:val="0"/>
                <w:szCs w:val="26"/>
              </w:rPr>
              <w:t> </w:t>
            </w:r>
          </w:p>
        </w:tc>
      </w:tr>
      <w:tr w14:paraId="0BBD7B2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C57690">
            <w:pPr>
              <w:widowControl/>
              <w:jc w:val="left"/>
              <w:rPr>
                <w:rFonts w:eastAsia="Times New Roman"/>
                <w:color w:val="000000"/>
                <w:kern w:val="0"/>
                <w:sz w:val="26"/>
                <w:szCs w:val="26"/>
              </w:rPr>
            </w:pPr>
            <w:r>
              <w:rPr>
                <w:rFonts w:ascii="宋体" w:hAnsi="宋体" w:cs="宋体"/>
                <w:color w:val="000000"/>
                <w:kern w:val="0"/>
                <w:szCs w:val="26"/>
              </w:rPr>
              <w:t>2130599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EC6033">
            <w:pPr>
              <w:widowControl/>
              <w:jc w:val="left"/>
              <w:rPr>
                <w:rFonts w:eastAsia="Times New Roman"/>
                <w:color w:val="000000"/>
                <w:kern w:val="0"/>
                <w:sz w:val="26"/>
                <w:szCs w:val="26"/>
              </w:rPr>
            </w:pPr>
            <w:r>
              <w:rPr>
                <w:rFonts w:ascii="宋体" w:hAnsi="宋体" w:cs="宋体"/>
                <w:color w:val="000000"/>
                <w:kern w:val="0"/>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803DBD">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3E42DF1">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46E99A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E850D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6C29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D81B2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D0FD79">
            <w:pPr>
              <w:widowControl/>
              <w:jc w:val="center"/>
              <w:rPr>
                <w:rFonts w:eastAsia="Times New Roman"/>
                <w:color w:val="000000"/>
                <w:kern w:val="0"/>
                <w:sz w:val="26"/>
                <w:szCs w:val="26"/>
              </w:rPr>
            </w:pPr>
            <w:r>
              <w:rPr>
                <w:rFonts w:ascii="宋体" w:hAnsi="宋体" w:cs="宋体"/>
                <w:color w:val="000000"/>
                <w:kern w:val="0"/>
                <w:szCs w:val="26"/>
              </w:rPr>
              <w:t> </w:t>
            </w:r>
          </w:p>
        </w:tc>
      </w:tr>
      <w:tr w14:paraId="159AF15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75C907">
            <w:pPr>
              <w:widowControl/>
              <w:jc w:val="left"/>
              <w:rPr>
                <w:rFonts w:eastAsia="Times New Roman"/>
                <w:color w:val="000000"/>
                <w:kern w:val="0"/>
                <w:sz w:val="26"/>
                <w:szCs w:val="26"/>
              </w:rPr>
            </w:pPr>
            <w:r>
              <w:rPr>
                <w:rFonts w:ascii="宋体" w:hAnsi="宋体" w:cs="宋体"/>
                <w:color w:val="000000"/>
                <w:kern w:val="0"/>
                <w:szCs w:val="26"/>
              </w:rPr>
              <w:t>21307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06D1E6D">
            <w:pPr>
              <w:widowControl/>
              <w:jc w:val="left"/>
              <w:rPr>
                <w:rFonts w:eastAsia="Times New Roman"/>
                <w:color w:val="000000"/>
                <w:kern w:val="0"/>
                <w:sz w:val="26"/>
                <w:szCs w:val="26"/>
              </w:rPr>
            </w:pPr>
            <w:r>
              <w:rPr>
                <w:rFonts w:ascii="宋体" w:hAnsi="宋体" w:cs="宋体"/>
                <w:color w:val="000000"/>
                <w:kern w:val="0"/>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FAAE1F">
            <w:pPr>
              <w:widowControl/>
              <w:jc w:val="center"/>
              <w:rPr>
                <w:rFonts w:eastAsia="Times New Roman"/>
                <w:color w:val="000000"/>
                <w:kern w:val="0"/>
                <w:sz w:val="26"/>
                <w:szCs w:val="26"/>
              </w:rPr>
            </w:pPr>
            <w:r>
              <w:rPr>
                <w:rFonts w:ascii="宋体" w:hAnsi="宋体" w:cs="宋体"/>
                <w:color w:val="000000"/>
                <w:kern w:val="0"/>
                <w:szCs w:val="26"/>
              </w:rPr>
              <w:t>125.21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DEAC43">
            <w:pPr>
              <w:widowControl/>
              <w:jc w:val="center"/>
              <w:rPr>
                <w:rFonts w:eastAsia="Times New Roman"/>
                <w:color w:val="000000"/>
                <w:kern w:val="0"/>
                <w:sz w:val="26"/>
                <w:szCs w:val="26"/>
              </w:rPr>
            </w:pPr>
            <w:r>
              <w:rPr>
                <w:rFonts w:ascii="宋体" w:hAnsi="宋体" w:cs="宋体"/>
                <w:color w:val="000000"/>
                <w:kern w:val="0"/>
                <w:szCs w:val="26"/>
              </w:rPr>
              <w:t>125.21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C2FCB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E032DE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12AA2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2DC39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BA1DC46">
            <w:pPr>
              <w:widowControl/>
              <w:jc w:val="center"/>
              <w:rPr>
                <w:rFonts w:eastAsia="Times New Roman"/>
                <w:color w:val="000000"/>
                <w:kern w:val="0"/>
                <w:sz w:val="26"/>
                <w:szCs w:val="26"/>
              </w:rPr>
            </w:pPr>
            <w:r>
              <w:rPr>
                <w:rFonts w:ascii="宋体" w:hAnsi="宋体" w:cs="宋体"/>
                <w:color w:val="000000"/>
                <w:kern w:val="0"/>
                <w:szCs w:val="26"/>
              </w:rPr>
              <w:t> </w:t>
            </w:r>
          </w:p>
        </w:tc>
      </w:tr>
      <w:tr w14:paraId="422E825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75A4DD">
            <w:pPr>
              <w:widowControl/>
              <w:jc w:val="left"/>
              <w:rPr>
                <w:rFonts w:eastAsia="Times New Roman"/>
                <w:color w:val="000000"/>
                <w:kern w:val="0"/>
                <w:sz w:val="26"/>
                <w:szCs w:val="26"/>
              </w:rPr>
            </w:pPr>
            <w:r>
              <w:rPr>
                <w:rFonts w:ascii="宋体" w:hAnsi="宋体" w:cs="宋体"/>
                <w:color w:val="000000"/>
                <w:kern w:val="0"/>
                <w:szCs w:val="26"/>
              </w:rPr>
              <w:t>2130701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5A49AC">
            <w:pPr>
              <w:widowControl/>
              <w:jc w:val="left"/>
              <w:rPr>
                <w:rFonts w:eastAsia="Times New Roman"/>
                <w:color w:val="000000"/>
                <w:kern w:val="0"/>
                <w:sz w:val="26"/>
                <w:szCs w:val="26"/>
              </w:rPr>
            </w:pPr>
            <w:r>
              <w:rPr>
                <w:rFonts w:ascii="宋体" w:hAnsi="宋体" w:cs="宋体"/>
                <w:color w:val="000000"/>
                <w:kern w:val="0"/>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77D2F3">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2A9F1F">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25463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7F08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11C8B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FD05A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B143EF">
            <w:pPr>
              <w:widowControl/>
              <w:jc w:val="center"/>
              <w:rPr>
                <w:rFonts w:eastAsia="Times New Roman"/>
                <w:color w:val="000000"/>
                <w:kern w:val="0"/>
                <w:sz w:val="26"/>
                <w:szCs w:val="26"/>
              </w:rPr>
            </w:pPr>
            <w:r>
              <w:rPr>
                <w:rFonts w:ascii="宋体" w:hAnsi="宋体" w:cs="宋体"/>
                <w:color w:val="000000"/>
                <w:kern w:val="0"/>
                <w:szCs w:val="26"/>
              </w:rPr>
              <w:t> </w:t>
            </w:r>
          </w:p>
        </w:tc>
      </w:tr>
      <w:tr w14:paraId="4E7B21C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E2994A">
            <w:pPr>
              <w:widowControl/>
              <w:jc w:val="left"/>
              <w:rPr>
                <w:rFonts w:eastAsia="Times New Roman"/>
                <w:color w:val="000000"/>
                <w:kern w:val="0"/>
                <w:sz w:val="26"/>
                <w:szCs w:val="26"/>
              </w:rPr>
            </w:pPr>
            <w:r>
              <w:rPr>
                <w:rFonts w:ascii="宋体" w:hAnsi="宋体" w:cs="宋体"/>
                <w:color w:val="000000"/>
                <w:kern w:val="0"/>
                <w:szCs w:val="26"/>
              </w:rPr>
              <w:t>2130705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D1F657">
            <w:pPr>
              <w:widowControl/>
              <w:jc w:val="left"/>
              <w:rPr>
                <w:rFonts w:eastAsia="Times New Roman"/>
                <w:color w:val="000000"/>
                <w:kern w:val="0"/>
                <w:sz w:val="26"/>
                <w:szCs w:val="26"/>
              </w:rPr>
            </w:pPr>
            <w:r>
              <w:rPr>
                <w:rFonts w:ascii="宋体" w:hAnsi="宋体" w:cs="宋体"/>
                <w:color w:val="000000"/>
                <w:kern w:val="0"/>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1C5A06">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07D53B">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0B004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056F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16CA0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4BA37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BAD84B">
            <w:pPr>
              <w:widowControl/>
              <w:jc w:val="center"/>
              <w:rPr>
                <w:rFonts w:eastAsia="Times New Roman"/>
                <w:color w:val="000000"/>
                <w:kern w:val="0"/>
                <w:sz w:val="26"/>
                <w:szCs w:val="26"/>
              </w:rPr>
            </w:pPr>
            <w:r>
              <w:rPr>
                <w:rFonts w:ascii="宋体" w:hAnsi="宋体" w:cs="宋体"/>
                <w:color w:val="000000"/>
                <w:kern w:val="0"/>
                <w:szCs w:val="26"/>
              </w:rPr>
              <w:t> </w:t>
            </w:r>
          </w:p>
        </w:tc>
      </w:tr>
      <w:tr w14:paraId="1C8B269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6EDEB4">
            <w:pPr>
              <w:widowControl/>
              <w:jc w:val="left"/>
              <w:rPr>
                <w:rFonts w:eastAsia="Times New Roman"/>
                <w:color w:val="000000"/>
                <w:kern w:val="0"/>
                <w:sz w:val="26"/>
                <w:szCs w:val="26"/>
              </w:rPr>
            </w:pPr>
            <w:r>
              <w:rPr>
                <w:rFonts w:ascii="宋体" w:hAnsi="宋体" w:cs="宋体"/>
                <w:color w:val="000000"/>
                <w:kern w:val="0"/>
                <w:szCs w:val="26"/>
              </w:rPr>
              <w:t>214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B80F39">
            <w:pPr>
              <w:widowControl/>
              <w:jc w:val="left"/>
              <w:rPr>
                <w:rFonts w:eastAsia="Times New Roman"/>
                <w:color w:val="000000"/>
                <w:kern w:val="0"/>
                <w:sz w:val="26"/>
                <w:szCs w:val="26"/>
              </w:rPr>
            </w:pPr>
            <w:r>
              <w:rPr>
                <w:rFonts w:ascii="宋体" w:hAnsi="宋体" w:cs="宋体"/>
                <w:color w:val="000000"/>
                <w:kern w:val="0"/>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8476B99">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344817C">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C7D7F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412235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F5A0D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D8C64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BFA05D">
            <w:pPr>
              <w:widowControl/>
              <w:jc w:val="center"/>
              <w:rPr>
                <w:rFonts w:eastAsia="Times New Roman"/>
                <w:color w:val="000000"/>
                <w:kern w:val="0"/>
                <w:sz w:val="26"/>
                <w:szCs w:val="26"/>
              </w:rPr>
            </w:pPr>
            <w:r>
              <w:rPr>
                <w:rFonts w:ascii="宋体" w:hAnsi="宋体" w:cs="宋体"/>
                <w:color w:val="000000"/>
                <w:kern w:val="0"/>
                <w:szCs w:val="26"/>
              </w:rPr>
              <w:t> </w:t>
            </w:r>
          </w:p>
        </w:tc>
      </w:tr>
      <w:tr w14:paraId="64EE85F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D90A90">
            <w:pPr>
              <w:widowControl/>
              <w:jc w:val="left"/>
              <w:rPr>
                <w:rFonts w:eastAsia="Times New Roman"/>
                <w:color w:val="000000"/>
                <w:kern w:val="0"/>
                <w:sz w:val="26"/>
                <w:szCs w:val="26"/>
              </w:rPr>
            </w:pPr>
            <w:r>
              <w:rPr>
                <w:rFonts w:ascii="宋体" w:hAnsi="宋体" w:cs="宋体"/>
                <w:color w:val="000000"/>
                <w:kern w:val="0"/>
                <w:szCs w:val="26"/>
              </w:rPr>
              <w:t>21401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62DFE3">
            <w:pPr>
              <w:widowControl/>
              <w:jc w:val="left"/>
              <w:rPr>
                <w:rFonts w:eastAsia="Times New Roman"/>
                <w:color w:val="000000"/>
                <w:kern w:val="0"/>
                <w:sz w:val="26"/>
                <w:szCs w:val="26"/>
              </w:rPr>
            </w:pPr>
            <w:r>
              <w:rPr>
                <w:rFonts w:ascii="宋体" w:hAnsi="宋体" w:cs="宋体"/>
                <w:color w:val="000000"/>
                <w:kern w:val="0"/>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0CAC9D">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D353EA">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84A46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FD2BB1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10744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25E64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B9ACB9">
            <w:pPr>
              <w:widowControl/>
              <w:jc w:val="center"/>
              <w:rPr>
                <w:rFonts w:eastAsia="Times New Roman"/>
                <w:color w:val="000000"/>
                <w:kern w:val="0"/>
                <w:sz w:val="26"/>
                <w:szCs w:val="26"/>
              </w:rPr>
            </w:pPr>
            <w:r>
              <w:rPr>
                <w:rFonts w:ascii="宋体" w:hAnsi="宋体" w:cs="宋体"/>
                <w:color w:val="000000"/>
                <w:kern w:val="0"/>
                <w:szCs w:val="26"/>
              </w:rPr>
              <w:t> </w:t>
            </w:r>
          </w:p>
        </w:tc>
      </w:tr>
      <w:tr w14:paraId="3EC837F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8E72A5">
            <w:pPr>
              <w:widowControl/>
              <w:jc w:val="left"/>
              <w:rPr>
                <w:rFonts w:eastAsia="Times New Roman"/>
                <w:color w:val="000000"/>
                <w:kern w:val="0"/>
                <w:sz w:val="26"/>
                <w:szCs w:val="26"/>
              </w:rPr>
            </w:pPr>
            <w:r>
              <w:rPr>
                <w:rFonts w:ascii="宋体" w:hAnsi="宋体" w:cs="宋体"/>
                <w:color w:val="000000"/>
                <w:kern w:val="0"/>
                <w:szCs w:val="26"/>
              </w:rPr>
              <w:t>2140106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8BB0C9">
            <w:pPr>
              <w:widowControl/>
              <w:jc w:val="left"/>
              <w:rPr>
                <w:rFonts w:eastAsia="Times New Roman"/>
                <w:color w:val="000000"/>
                <w:kern w:val="0"/>
                <w:sz w:val="26"/>
                <w:szCs w:val="26"/>
              </w:rPr>
            </w:pPr>
            <w:r>
              <w:rPr>
                <w:rFonts w:ascii="宋体" w:hAnsi="宋体" w:cs="宋体"/>
                <w:color w:val="000000"/>
                <w:kern w:val="0"/>
                <w:szCs w:val="26"/>
              </w:rPr>
              <w:t>公路养护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EC25E2B">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4716D33">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14FDF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DE2C45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5493B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6BB3E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F288ED">
            <w:pPr>
              <w:widowControl/>
              <w:jc w:val="center"/>
              <w:rPr>
                <w:rFonts w:eastAsia="Times New Roman"/>
                <w:color w:val="000000"/>
                <w:kern w:val="0"/>
                <w:sz w:val="26"/>
                <w:szCs w:val="26"/>
              </w:rPr>
            </w:pPr>
            <w:r>
              <w:rPr>
                <w:rFonts w:ascii="宋体" w:hAnsi="宋体" w:cs="宋体"/>
                <w:color w:val="000000"/>
                <w:kern w:val="0"/>
                <w:szCs w:val="26"/>
              </w:rPr>
              <w:t> </w:t>
            </w:r>
          </w:p>
        </w:tc>
      </w:tr>
      <w:tr w14:paraId="4AAF72B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B3C620D">
            <w:pPr>
              <w:widowControl/>
              <w:jc w:val="left"/>
              <w:rPr>
                <w:rFonts w:eastAsia="Times New Roman"/>
                <w:color w:val="000000"/>
                <w:kern w:val="0"/>
                <w:sz w:val="26"/>
                <w:szCs w:val="26"/>
              </w:rPr>
            </w:pPr>
            <w:r>
              <w:rPr>
                <w:rFonts w:ascii="宋体" w:hAnsi="宋体" w:cs="宋体"/>
                <w:color w:val="000000"/>
                <w:kern w:val="0"/>
                <w:szCs w:val="26"/>
              </w:rPr>
              <w:t>215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6A56C5">
            <w:pPr>
              <w:widowControl/>
              <w:jc w:val="left"/>
              <w:rPr>
                <w:rFonts w:eastAsia="Times New Roman"/>
                <w:color w:val="000000"/>
                <w:kern w:val="0"/>
                <w:sz w:val="26"/>
                <w:szCs w:val="26"/>
              </w:rPr>
            </w:pPr>
            <w:r>
              <w:rPr>
                <w:rFonts w:ascii="宋体" w:hAnsi="宋体" w:cs="宋体"/>
                <w:color w:val="000000"/>
                <w:kern w:val="0"/>
                <w:szCs w:val="26"/>
              </w:rPr>
              <w:t>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A48ECD">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F4DA07">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5F842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13BA3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855F1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AE521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F571B2">
            <w:pPr>
              <w:widowControl/>
              <w:jc w:val="center"/>
              <w:rPr>
                <w:rFonts w:eastAsia="Times New Roman"/>
                <w:color w:val="000000"/>
                <w:kern w:val="0"/>
                <w:sz w:val="26"/>
                <w:szCs w:val="26"/>
              </w:rPr>
            </w:pPr>
            <w:r>
              <w:rPr>
                <w:rFonts w:ascii="宋体" w:hAnsi="宋体" w:cs="宋体"/>
                <w:color w:val="000000"/>
                <w:kern w:val="0"/>
                <w:szCs w:val="26"/>
              </w:rPr>
              <w:t> </w:t>
            </w:r>
          </w:p>
        </w:tc>
      </w:tr>
      <w:tr w14:paraId="4D4967A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ECD7DD0">
            <w:pPr>
              <w:widowControl/>
              <w:jc w:val="left"/>
              <w:rPr>
                <w:rFonts w:eastAsia="Times New Roman"/>
                <w:color w:val="000000"/>
                <w:kern w:val="0"/>
                <w:sz w:val="26"/>
                <w:szCs w:val="26"/>
              </w:rPr>
            </w:pPr>
            <w:r>
              <w:rPr>
                <w:rFonts w:ascii="宋体" w:hAnsi="宋体" w:cs="宋体"/>
                <w:color w:val="000000"/>
                <w:kern w:val="0"/>
                <w:szCs w:val="26"/>
              </w:rPr>
              <w:t>21599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D4793E">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A08033">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90C22A">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DCDFB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43AF34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127EB2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61D51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4AC2838">
            <w:pPr>
              <w:widowControl/>
              <w:jc w:val="center"/>
              <w:rPr>
                <w:rFonts w:eastAsia="Times New Roman"/>
                <w:color w:val="000000"/>
                <w:kern w:val="0"/>
                <w:sz w:val="26"/>
                <w:szCs w:val="26"/>
              </w:rPr>
            </w:pPr>
            <w:r>
              <w:rPr>
                <w:rFonts w:ascii="宋体" w:hAnsi="宋体" w:cs="宋体"/>
                <w:color w:val="000000"/>
                <w:kern w:val="0"/>
                <w:szCs w:val="26"/>
              </w:rPr>
              <w:t> </w:t>
            </w:r>
          </w:p>
        </w:tc>
      </w:tr>
      <w:tr w14:paraId="5EA1722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83A31F8">
            <w:pPr>
              <w:widowControl/>
              <w:jc w:val="left"/>
              <w:rPr>
                <w:rFonts w:eastAsia="Times New Roman"/>
                <w:color w:val="000000"/>
                <w:kern w:val="0"/>
                <w:sz w:val="26"/>
                <w:szCs w:val="26"/>
              </w:rPr>
            </w:pPr>
            <w:r>
              <w:rPr>
                <w:rFonts w:ascii="宋体" w:hAnsi="宋体" w:cs="宋体"/>
                <w:color w:val="000000"/>
                <w:kern w:val="0"/>
                <w:szCs w:val="26"/>
              </w:rPr>
              <w:t>2159999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4B091D6">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7D3945">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258CA37">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CA6AB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F22E3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7AA94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D4D05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A521F77">
            <w:pPr>
              <w:widowControl/>
              <w:jc w:val="center"/>
              <w:rPr>
                <w:rFonts w:eastAsia="Times New Roman"/>
                <w:color w:val="000000"/>
                <w:kern w:val="0"/>
                <w:sz w:val="26"/>
                <w:szCs w:val="26"/>
              </w:rPr>
            </w:pPr>
            <w:r>
              <w:rPr>
                <w:rFonts w:ascii="宋体" w:hAnsi="宋体" w:cs="宋体"/>
                <w:color w:val="000000"/>
                <w:kern w:val="0"/>
                <w:szCs w:val="26"/>
              </w:rPr>
              <w:t> </w:t>
            </w:r>
          </w:p>
        </w:tc>
      </w:tr>
      <w:tr w14:paraId="7586ACF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5C565C">
            <w:pPr>
              <w:widowControl/>
              <w:jc w:val="left"/>
              <w:rPr>
                <w:rFonts w:eastAsia="Times New Roman"/>
                <w:color w:val="000000"/>
                <w:kern w:val="0"/>
                <w:sz w:val="26"/>
                <w:szCs w:val="26"/>
              </w:rPr>
            </w:pPr>
            <w:r>
              <w:rPr>
                <w:rFonts w:ascii="宋体" w:hAnsi="宋体" w:cs="宋体"/>
                <w:color w:val="000000"/>
                <w:kern w:val="0"/>
                <w:szCs w:val="26"/>
              </w:rPr>
              <w:t>220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88AA5A">
            <w:pPr>
              <w:widowControl/>
              <w:jc w:val="left"/>
              <w:rPr>
                <w:rFonts w:eastAsia="Times New Roman"/>
                <w:color w:val="000000"/>
                <w:kern w:val="0"/>
                <w:sz w:val="26"/>
                <w:szCs w:val="26"/>
              </w:rPr>
            </w:pPr>
            <w:r>
              <w:rPr>
                <w:rFonts w:ascii="宋体" w:hAnsi="宋体" w:cs="宋体"/>
                <w:color w:val="000000"/>
                <w:kern w:val="0"/>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17463EB">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93F37B">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BC8AE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533AAE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03FC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6BD62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BF329A">
            <w:pPr>
              <w:widowControl/>
              <w:jc w:val="center"/>
              <w:rPr>
                <w:rFonts w:eastAsia="Times New Roman"/>
                <w:color w:val="000000"/>
                <w:kern w:val="0"/>
                <w:sz w:val="26"/>
                <w:szCs w:val="26"/>
              </w:rPr>
            </w:pPr>
            <w:r>
              <w:rPr>
                <w:rFonts w:ascii="宋体" w:hAnsi="宋体" w:cs="宋体"/>
                <w:color w:val="000000"/>
                <w:kern w:val="0"/>
                <w:szCs w:val="26"/>
              </w:rPr>
              <w:t> </w:t>
            </w:r>
          </w:p>
        </w:tc>
      </w:tr>
      <w:tr w14:paraId="0EFA3BD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6E66A2">
            <w:pPr>
              <w:widowControl/>
              <w:jc w:val="left"/>
              <w:rPr>
                <w:rFonts w:eastAsia="Times New Roman"/>
                <w:color w:val="000000"/>
                <w:kern w:val="0"/>
                <w:sz w:val="26"/>
                <w:szCs w:val="26"/>
              </w:rPr>
            </w:pPr>
            <w:r>
              <w:rPr>
                <w:rFonts w:ascii="宋体" w:hAnsi="宋体" w:cs="宋体"/>
                <w:color w:val="000000"/>
                <w:kern w:val="0"/>
                <w:szCs w:val="26"/>
              </w:rPr>
              <w:t>22001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45DAB21">
            <w:pPr>
              <w:widowControl/>
              <w:jc w:val="left"/>
              <w:rPr>
                <w:rFonts w:eastAsia="Times New Roman"/>
                <w:color w:val="000000"/>
                <w:kern w:val="0"/>
                <w:sz w:val="26"/>
                <w:szCs w:val="26"/>
              </w:rPr>
            </w:pPr>
            <w:r>
              <w:rPr>
                <w:rFonts w:ascii="宋体" w:hAnsi="宋体" w:cs="宋体"/>
                <w:color w:val="000000"/>
                <w:kern w:val="0"/>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890E02">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CF06887">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A26CB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31AB2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ED649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5D747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CFE7DE">
            <w:pPr>
              <w:widowControl/>
              <w:jc w:val="center"/>
              <w:rPr>
                <w:rFonts w:eastAsia="Times New Roman"/>
                <w:color w:val="000000"/>
                <w:kern w:val="0"/>
                <w:sz w:val="26"/>
                <w:szCs w:val="26"/>
              </w:rPr>
            </w:pPr>
            <w:r>
              <w:rPr>
                <w:rFonts w:ascii="宋体" w:hAnsi="宋体" w:cs="宋体"/>
                <w:color w:val="000000"/>
                <w:kern w:val="0"/>
                <w:szCs w:val="26"/>
              </w:rPr>
              <w:t> </w:t>
            </w:r>
          </w:p>
        </w:tc>
      </w:tr>
      <w:tr w14:paraId="52D0FB5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898F32">
            <w:pPr>
              <w:widowControl/>
              <w:jc w:val="left"/>
              <w:rPr>
                <w:rFonts w:eastAsia="Times New Roman"/>
                <w:color w:val="000000"/>
                <w:kern w:val="0"/>
                <w:sz w:val="26"/>
                <w:szCs w:val="26"/>
              </w:rPr>
            </w:pPr>
            <w:r>
              <w:rPr>
                <w:rFonts w:ascii="宋体" w:hAnsi="宋体" w:cs="宋体"/>
                <w:color w:val="000000"/>
                <w:kern w:val="0"/>
                <w:szCs w:val="26"/>
              </w:rPr>
              <w:t>2200106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71420C">
            <w:pPr>
              <w:widowControl/>
              <w:jc w:val="left"/>
              <w:rPr>
                <w:rFonts w:eastAsia="Times New Roman"/>
                <w:color w:val="000000"/>
                <w:kern w:val="0"/>
                <w:sz w:val="26"/>
                <w:szCs w:val="26"/>
              </w:rPr>
            </w:pPr>
            <w:r>
              <w:rPr>
                <w:rFonts w:ascii="宋体" w:hAnsi="宋体" w:cs="宋体"/>
                <w:color w:val="000000"/>
                <w:kern w:val="0"/>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69FABE">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D64D16">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B301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09D7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50CFE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4126C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7E5928">
            <w:pPr>
              <w:widowControl/>
              <w:jc w:val="center"/>
              <w:rPr>
                <w:rFonts w:eastAsia="Times New Roman"/>
                <w:color w:val="000000"/>
                <w:kern w:val="0"/>
                <w:sz w:val="26"/>
                <w:szCs w:val="26"/>
              </w:rPr>
            </w:pPr>
            <w:r>
              <w:rPr>
                <w:rFonts w:ascii="宋体" w:hAnsi="宋体" w:cs="宋体"/>
                <w:color w:val="000000"/>
                <w:kern w:val="0"/>
                <w:szCs w:val="26"/>
              </w:rPr>
              <w:t> </w:t>
            </w:r>
          </w:p>
        </w:tc>
      </w:tr>
      <w:tr w14:paraId="5F15F19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703628">
            <w:pPr>
              <w:widowControl/>
              <w:jc w:val="left"/>
              <w:rPr>
                <w:rFonts w:eastAsia="Times New Roman"/>
                <w:color w:val="000000"/>
                <w:kern w:val="0"/>
                <w:sz w:val="26"/>
                <w:szCs w:val="26"/>
              </w:rPr>
            </w:pPr>
            <w:r>
              <w:rPr>
                <w:rFonts w:ascii="宋体" w:hAnsi="宋体" w:cs="宋体"/>
                <w:color w:val="000000"/>
                <w:kern w:val="0"/>
                <w:szCs w:val="26"/>
              </w:rPr>
              <w:t>221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E8FE22">
            <w:pPr>
              <w:widowControl/>
              <w:jc w:val="left"/>
              <w:rPr>
                <w:rFonts w:eastAsia="Times New Roman"/>
                <w:color w:val="000000"/>
                <w:kern w:val="0"/>
                <w:sz w:val="26"/>
                <w:szCs w:val="26"/>
              </w:rPr>
            </w:pPr>
            <w:r>
              <w:rPr>
                <w:rFonts w:ascii="宋体" w:hAnsi="宋体" w:cs="宋体"/>
                <w:color w:val="000000"/>
                <w:kern w:val="0"/>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1BFE6B1">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BD4664">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624D08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E3F3A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E75BE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E8E8B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9C87B7">
            <w:pPr>
              <w:widowControl/>
              <w:jc w:val="center"/>
              <w:rPr>
                <w:rFonts w:eastAsia="Times New Roman"/>
                <w:color w:val="000000"/>
                <w:kern w:val="0"/>
                <w:sz w:val="26"/>
                <w:szCs w:val="26"/>
              </w:rPr>
            </w:pPr>
            <w:r>
              <w:rPr>
                <w:rFonts w:ascii="宋体" w:hAnsi="宋体" w:cs="宋体"/>
                <w:color w:val="000000"/>
                <w:kern w:val="0"/>
                <w:szCs w:val="26"/>
              </w:rPr>
              <w:t>5.97</w:t>
            </w:r>
          </w:p>
        </w:tc>
      </w:tr>
      <w:tr w14:paraId="2FEC4F6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D96D1E8">
            <w:pPr>
              <w:widowControl/>
              <w:jc w:val="left"/>
              <w:rPr>
                <w:rFonts w:eastAsia="Times New Roman"/>
                <w:color w:val="000000"/>
                <w:kern w:val="0"/>
                <w:sz w:val="26"/>
                <w:szCs w:val="26"/>
              </w:rPr>
            </w:pPr>
            <w:r>
              <w:rPr>
                <w:rFonts w:ascii="宋体" w:hAnsi="宋体" w:cs="宋体"/>
                <w:color w:val="000000"/>
                <w:kern w:val="0"/>
                <w:szCs w:val="26"/>
              </w:rPr>
              <w:t>22102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5A3535C">
            <w:pPr>
              <w:widowControl/>
              <w:jc w:val="left"/>
              <w:rPr>
                <w:rFonts w:eastAsia="Times New Roman"/>
                <w:color w:val="000000"/>
                <w:kern w:val="0"/>
                <w:sz w:val="26"/>
                <w:szCs w:val="26"/>
              </w:rPr>
            </w:pPr>
            <w:r>
              <w:rPr>
                <w:rFonts w:ascii="宋体" w:hAnsi="宋体" w:cs="宋体"/>
                <w:color w:val="000000"/>
                <w:kern w:val="0"/>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95B199">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B47182">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EC446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A22B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9F8C7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8F125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6E707A">
            <w:pPr>
              <w:widowControl/>
              <w:jc w:val="center"/>
              <w:rPr>
                <w:rFonts w:eastAsia="Times New Roman"/>
                <w:color w:val="000000"/>
                <w:kern w:val="0"/>
                <w:sz w:val="26"/>
                <w:szCs w:val="26"/>
              </w:rPr>
            </w:pPr>
            <w:r>
              <w:rPr>
                <w:rFonts w:ascii="宋体" w:hAnsi="宋体" w:cs="宋体"/>
                <w:color w:val="000000"/>
                <w:kern w:val="0"/>
                <w:szCs w:val="26"/>
              </w:rPr>
              <w:t>5.97</w:t>
            </w:r>
          </w:p>
        </w:tc>
      </w:tr>
      <w:tr w14:paraId="68A8D67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442C15">
            <w:pPr>
              <w:widowControl/>
              <w:jc w:val="left"/>
              <w:rPr>
                <w:rFonts w:eastAsia="Times New Roman"/>
                <w:color w:val="000000"/>
                <w:kern w:val="0"/>
                <w:sz w:val="26"/>
                <w:szCs w:val="26"/>
              </w:rPr>
            </w:pPr>
            <w:r>
              <w:rPr>
                <w:rFonts w:ascii="宋体" w:hAnsi="宋体" w:cs="宋体"/>
                <w:color w:val="000000"/>
                <w:kern w:val="0"/>
                <w:szCs w:val="26"/>
              </w:rPr>
              <w:t>2210201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B3D94B">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62AA29">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8874CB7">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A4D6A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B00A7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DEC410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CDDE3E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6ED4E4">
            <w:pPr>
              <w:widowControl/>
              <w:jc w:val="center"/>
              <w:rPr>
                <w:rFonts w:eastAsia="Times New Roman"/>
                <w:color w:val="000000"/>
                <w:kern w:val="0"/>
                <w:sz w:val="26"/>
                <w:szCs w:val="26"/>
              </w:rPr>
            </w:pPr>
            <w:r>
              <w:rPr>
                <w:rFonts w:ascii="宋体" w:hAnsi="宋体" w:cs="宋体"/>
                <w:color w:val="000000"/>
                <w:kern w:val="0"/>
                <w:szCs w:val="26"/>
              </w:rPr>
              <w:t>5.97</w:t>
            </w:r>
          </w:p>
        </w:tc>
      </w:tr>
      <w:tr w14:paraId="24380CA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B19F21">
            <w:pPr>
              <w:widowControl/>
              <w:jc w:val="left"/>
              <w:rPr>
                <w:rFonts w:eastAsia="Times New Roman"/>
                <w:color w:val="000000"/>
                <w:kern w:val="0"/>
                <w:sz w:val="26"/>
                <w:szCs w:val="26"/>
              </w:rPr>
            </w:pPr>
            <w:r>
              <w:rPr>
                <w:rFonts w:ascii="宋体" w:hAnsi="宋体" w:cs="宋体"/>
                <w:color w:val="000000"/>
                <w:kern w:val="0"/>
                <w:szCs w:val="26"/>
              </w:rPr>
              <w:t>224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C9CFA4">
            <w:pPr>
              <w:widowControl/>
              <w:jc w:val="left"/>
              <w:rPr>
                <w:rFonts w:eastAsia="Times New Roman"/>
                <w:color w:val="000000"/>
                <w:kern w:val="0"/>
                <w:sz w:val="26"/>
                <w:szCs w:val="26"/>
              </w:rPr>
            </w:pPr>
            <w:r>
              <w:rPr>
                <w:rFonts w:ascii="宋体" w:hAnsi="宋体" w:cs="宋体"/>
                <w:color w:val="000000"/>
                <w:kern w:val="0"/>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F78834">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2F64E8B">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78836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B2F81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0DE52D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34542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CD68AE">
            <w:pPr>
              <w:widowControl/>
              <w:jc w:val="center"/>
              <w:rPr>
                <w:rFonts w:eastAsia="Times New Roman"/>
                <w:color w:val="000000"/>
                <w:kern w:val="0"/>
                <w:sz w:val="26"/>
                <w:szCs w:val="26"/>
              </w:rPr>
            </w:pPr>
            <w:r>
              <w:rPr>
                <w:rFonts w:ascii="宋体" w:hAnsi="宋体" w:cs="宋体"/>
                <w:color w:val="000000"/>
                <w:kern w:val="0"/>
                <w:szCs w:val="26"/>
              </w:rPr>
              <w:t> </w:t>
            </w:r>
          </w:p>
        </w:tc>
      </w:tr>
      <w:tr w14:paraId="3E829E2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684BAF">
            <w:pPr>
              <w:widowControl/>
              <w:jc w:val="left"/>
              <w:rPr>
                <w:rFonts w:eastAsia="Times New Roman"/>
                <w:color w:val="000000"/>
                <w:kern w:val="0"/>
                <w:sz w:val="26"/>
                <w:szCs w:val="26"/>
              </w:rPr>
            </w:pPr>
            <w:r>
              <w:rPr>
                <w:rFonts w:ascii="宋体" w:hAnsi="宋体" w:cs="宋体"/>
                <w:color w:val="000000"/>
                <w:kern w:val="0"/>
                <w:szCs w:val="26"/>
              </w:rPr>
              <w:t>22407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CA045A1">
            <w:pPr>
              <w:widowControl/>
              <w:jc w:val="left"/>
              <w:rPr>
                <w:rFonts w:eastAsia="Times New Roman"/>
                <w:color w:val="000000"/>
                <w:kern w:val="0"/>
                <w:sz w:val="26"/>
                <w:szCs w:val="26"/>
              </w:rPr>
            </w:pPr>
            <w:r>
              <w:rPr>
                <w:rFonts w:ascii="宋体" w:hAnsi="宋体" w:cs="宋体"/>
                <w:color w:val="000000"/>
                <w:kern w:val="0"/>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9A0666">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568630">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BB26F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78C30E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5416DE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6B05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0C78EC4">
            <w:pPr>
              <w:widowControl/>
              <w:jc w:val="center"/>
              <w:rPr>
                <w:rFonts w:eastAsia="Times New Roman"/>
                <w:color w:val="000000"/>
                <w:kern w:val="0"/>
                <w:sz w:val="26"/>
                <w:szCs w:val="26"/>
              </w:rPr>
            </w:pPr>
            <w:r>
              <w:rPr>
                <w:rFonts w:ascii="宋体" w:hAnsi="宋体" w:cs="宋体"/>
                <w:color w:val="000000"/>
                <w:kern w:val="0"/>
                <w:szCs w:val="26"/>
              </w:rPr>
              <w:t> </w:t>
            </w:r>
          </w:p>
        </w:tc>
      </w:tr>
      <w:tr w14:paraId="7D33942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1555B9">
            <w:pPr>
              <w:widowControl/>
              <w:jc w:val="left"/>
              <w:rPr>
                <w:rFonts w:eastAsia="Times New Roman"/>
                <w:color w:val="000000"/>
                <w:kern w:val="0"/>
                <w:sz w:val="26"/>
                <w:szCs w:val="26"/>
              </w:rPr>
            </w:pPr>
            <w:r>
              <w:rPr>
                <w:rFonts w:ascii="宋体" w:hAnsi="宋体" w:cs="宋体"/>
                <w:color w:val="000000"/>
                <w:kern w:val="0"/>
                <w:szCs w:val="26"/>
              </w:rPr>
              <w:t>2240703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3F2D6A">
            <w:pPr>
              <w:widowControl/>
              <w:jc w:val="left"/>
              <w:rPr>
                <w:rFonts w:eastAsia="Times New Roman"/>
                <w:color w:val="000000"/>
                <w:kern w:val="0"/>
                <w:sz w:val="26"/>
                <w:szCs w:val="26"/>
              </w:rPr>
            </w:pPr>
            <w:r>
              <w:rPr>
                <w:rFonts w:ascii="宋体" w:hAnsi="宋体" w:cs="宋体"/>
                <w:color w:val="000000"/>
                <w:kern w:val="0"/>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583AF1">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129DA4">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1759F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7CD7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ED878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671A5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FF35F7">
            <w:pPr>
              <w:widowControl/>
              <w:jc w:val="center"/>
              <w:rPr>
                <w:rFonts w:eastAsia="Times New Roman"/>
                <w:color w:val="000000"/>
                <w:kern w:val="0"/>
                <w:sz w:val="26"/>
                <w:szCs w:val="26"/>
              </w:rPr>
            </w:pPr>
            <w:r>
              <w:rPr>
                <w:rFonts w:ascii="宋体" w:hAnsi="宋体" w:cs="宋体"/>
                <w:color w:val="000000"/>
                <w:kern w:val="0"/>
                <w:szCs w:val="26"/>
              </w:rPr>
              <w:t> </w:t>
            </w:r>
          </w:p>
        </w:tc>
      </w:tr>
      <w:tr w14:paraId="4676C7C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259231">
            <w:pPr>
              <w:widowControl/>
              <w:jc w:val="left"/>
              <w:rPr>
                <w:rFonts w:eastAsia="Times New Roman"/>
                <w:color w:val="000000"/>
                <w:kern w:val="0"/>
                <w:sz w:val="26"/>
                <w:szCs w:val="26"/>
              </w:rPr>
            </w:pPr>
            <w:r>
              <w:rPr>
                <w:rFonts w:ascii="宋体" w:hAnsi="宋体" w:cs="宋体"/>
                <w:color w:val="000000"/>
                <w:kern w:val="0"/>
                <w:szCs w:val="26"/>
              </w:rPr>
              <w:t>229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DB6CB3">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EDE9C9">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F05B9F">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B215C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CF6D4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D955C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C040D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D50063">
            <w:pPr>
              <w:widowControl/>
              <w:jc w:val="center"/>
              <w:rPr>
                <w:rFonts w:eastAsia="Times New Roman"/>
                <w:color w:val="000000"/>
                <w:kern w:val="0"/>
                <w:sz w:val="26"/>
                <w:szCs w:val="26"/>
              </w:rPr>
            </w:pPr>
            <w:r>
              <w:rPr>
                <w:rFonts w:ascii="宋体" w:hAnsi="宋体" w:cs="宋体"/>
                <w:color w:val="000000"/>
                <w:kern w:val="0"/>
                <w:szCs w:val="26"/>
              </w:rPr>
              <w:t> </w:t>
            </w:r>
          </w:p>
        </w:tc>
      </w:tr>
      <w:tr w14:paraId="0963DA5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39CA91F">
            <w:pPr>
              <w:widowControl/>
              <w:jc w:val="left"/>
              <w:rPr>
                <w:rFonts w:eastAsia="Times New Roman"/>
                <w:color w:val="000000"/>
                <w:kern w:val="0"/>
                <w:sz w:val="26"/>
                <w:szCs w:val="26"/>
              </w:rPr>
            </w:pPr>
            <w:r>
              <w:rPr>
                <w:rFonts w:ascii="宋体" w:hAnsi="宋体" w:cs="宋体"/>
                <w:color w:val="000000"/>
                <w:kern w:val="0"/>
                <w:szCs w:val="26"/>
              </w:rPr>
              <w:t>22999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1EE4ED">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2A7549">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44025A">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B2F3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F5437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B285F6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273784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90561C">
            <w:pPr>
              <w:widowControl/>
              <w:jc w:val="center"/>
              <w:rPr>
                <w:rFonts w:eastAsia="Times New Roman"/>
                <w:color w:val="000000"/>
                <w:kern w:val="0"/>
                <w:sz w:val="26"/>
                <w:szCs w:val="26"/>
              </w:rPr>
            </w:pPr>
            <w:r>
              <w:rPr>
                <w:rFonts w:ascii="宋体" w:hAnsi="宋体" w:cs="宋体"/>
                <w:color w:val="000000"/>
                <w:kern w:val="0"/>
                <w:szCs w:val="26"/>
              </w:rPr>
              <w:t> </w:t>
            </w:r>
          </w:p>
        </w:tc>
      </w:tr>
      <w:tr w14:paraId="2FDB4E1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CEC4F57">
            <w:pPr>
              <w:widowControl/>
              <w:jc w:val="left"/>
              <w:rPr>
                <w:rFonts w:eastAsia="Times New Roman"/>
                <w:color w:val="000000"/>
                <w:kern w:val="0"/>
                <w:sz w:val="26"/>
                <w:szCs w:val="26"/>
              </w:rPr>
            </w:pPr>
            <w:r>
              <w:rPr>
                <w:rFonts w:ascii="宋体" w:hAnsi="宋体" w:cs="宋体"/>
                <w:color w:val="000000"/>
                <w:kern w:val="0"/>
                <w:szCs w:val="26"/>
              </w:rPr>
              <w:t>2299999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8A1C349">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B87C22">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86D18F">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318615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1F4E34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BDD53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9E666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45564B">
            <w:pPr>
              <w:widowControl/>
              <w:jc w:val="center"/>
              <w:rPr>
                <w:rFonts w:eastAsia="Times New Roman"/>
                <w:color w:val="000000"/>
                <w:kern w:val="0"/>
                <w:sz w:val="26"/>
                <w:szCs w:val="26"/>
              </w:rPr>
            </w:pPr>
            <w:r>
              <w:rPr>
                <w:rFonts w:ascii="宋体" w:hAnsi="宋体" w:cs="宋体"/>
                <w:color w:val="000000"/>
                <w:kern w:val="0"/>
                <w:szCs w:val="26"/>
              </w:rPr>
              <w:t> </w:t>
            </w:r>
          </w:p>
        </w:tc>
      </w:tr>
      <w:tr w14:paraId="2500121C">
        <w:tblPrEx>
          <w:tblCellMar>
            <w:top w:w="0" w:type="dxa"/>
            <w:left w:w="108" w:type="dxa"/>
            <w:bottom w:w="0" w:type="dxa"/>
            <w:right w:w="108" w:type="dxa"/>
          </w:tblCellMar>
        </w:tblPrEx>
        <w:trPr>
          <w:cantSplit/>
        </w:trPr>
        <w:tc>
          <w:tcPr>
            <w:tcW w:w="14578" w:type="dxa"/>
            <w:gridSpan w:val="11"/>
            <w:tcMar>
              <w:top w:w="15" w:type="dxa"/>
              <w:left w:w="108" w:type="dxa"/>
              <w:bottom w:w="15" w:type="dxa"/>
              <w:right w:w="108" w:type="dxa"/>
            </w:tcMar>
            <w:vAlign w:val="center"/>
          </w:tcPr>
          <w:p w14:paraId="62083582">
            <w:pPr>
              <w:widowControl/>
              <w:spacing w:line="375" w:lineRule="atLeast"/>
              <w:jc w:val="left"/>
              <w:rPr>
                <w:rFonts w:eastAsia="Times New Roman"/>
                <w:color w:val="000000"/>
                <w:kern w:val="0"/>
                <w:sz w:val="26"/>
                <w:szCs w:val="26"/>
              </w:rPr>
            </w:pPr>
            <w:r>
              <w:rPr>
                <w:rFonts w:ascii="宋体" w:hAnsi="宋体" w:cs="宋体"/>
                <w:color w:val="000000"/>
                <w:kern w:val="0"/>
                <w:szCs w:val="26"/>
              </w:rPr>
              <w:t>注：本表反映单位本年度取得的各项收入情况。</w:t>
            </w:r>
          </w:p>
        </w:tc>
      </w:tr>
    </w:tbl>
    <w:p w14:paraId="4D93C3A5">
      <w:pPr>
        <w:sectPr>
          <w:footerReference r:id="rId9" w:type="default"/>
          <w:pgSz w:w="16383" w:h="11906" w:orient="landscape"/>
          <w:pgMar w:top="1134" w:right="720" w:bottom="1134" w:left="720" w:header="720" w:footer="720" w:gutter="0"/>
          <w:cols w:space="720" w:num="1"/>
        </w:sectPr>
      </w:pPr>
    </w:p>
    <w:p w14:paraId="6DF43C7F">
      <w:pPr>
        <w:pStyle w:val="32"/>
        <w:widowControl/>
        <w:spacing w:before="240" w:after="100"/>
        <w:ind w:left="100" w:right="100"/>
        <w:jc w:val="left"/>
        <w:rPr>
          <w:rFonts w:eastAsia="Times New Roman"/>
          <w:kern w:val="0"/>
          <w:sz w:val="24"/>
        </w:rPr>
      </w:pPr>
      <w:r>
        <w:rPr>
          <w:rFonts w:ascii="宋体" w:hAnsi="宋体" w:cs="宋体"/>
          <w:kern w:val="0"/>
          <w:sz w:val="32"/>
          <w:szCs w:val="32"/>
        </w:rPr>
        <w:t> </w:t>
      </w:r>
    </w:p>
    <w:p w14:paraId="20FBB64A">
      <w:pPr>
        <w:pStyle w:val="5"/>
        <w:keepNext w:val="0"/>
        <w:keepLines w:val="0"/>
        <w:spacing w:before="100" w:after="100" w:line="240" w:lineRule="auto"/>
        <w:ind w:left="100" w:right="100" w:firstLine="640" w:firstLineChars="0"/>
        <w:rPr>
          <w:rFonts w:eastAsia="Times New Roman"/>
          <w:b/>
          <w:sz w:val="28"/>
          <w:szCs w:val="28"/>
        </w:rPr>
      </w:pPr>
      <w:bookmarkStart w:id="8" w:name="_Toc256000059"/>
      <w:r>
        <w:rPr>
          <w:rFonts w:ascii="黑体" w:hAnsi="黑体" w:eastAsia="黑体" w:cs="黑体"/>
          <w:bCs w:val="0"/>
        </w:rPr>
        <w:t>三、支出决算表</w:t>
      </w:r>
      <w:bookmarkEnd w:id="8"/>
    </w:p>
    <w:p w14:paraId="0396D1C9">
      <w:pPr>
        <w:widowControl/>
        <w:spacing w:before="240" w:after="240"/>
        <w:jc w:val="left"/>
        <w:rPr>
          <w:rFonts w:eastAsia="Times New Roman"/>
          <w:vanish/>
          <w:kern w:val="0"/>
          <w:sz w:val="24"/>
        </w:rPr>
      </w:pPr>
      <w:r>
        <w:rPr>
          <w:rFonts w:eastAsia="Times New Roman"/>
          <w:vanish/>
          <w:kern w:val="0"/>
          <w:sz w:val="24"/>
        </w:rPr>
        <w:t>word horizontal layout gk03</w:t>
      </w:r>
    </w:p>
    <w:tbl>
      <w:tblPr>
        <w:tblStyle w:val="22"/>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55FE013C">
        <w:tblPrEx>
          <w:tblCellMar>
            <w:top w:w="0" w:type="dxa"/>
            <w:left w:w="108" w:type="dxa"/>
            <w:bottom w:w="0" w:type="dxa"/>
            <w:right w:w="108" w:type="dxa"/>
          </w:tblCellMar>
        </w:tblPrEx>
        <w:trPr>
          <w:cantSplit/>
          <w:tblHeader/>
        </w:trPr>
        <w:tc>
          <w:tcPr>
            <w:tcW w:w="14728" w:type="dxa"/>
            <w:gridSpan w:val="10"/>
            <w:tcMar>
              <w:top w:w="15" w:type="dxa"/>
              <w:left w:w="108" w:type="dxa"/>
              <w:bottom w:w="15" w:type="dxa"/>
              <w:right w:w="108" w:type="dxa"/>
            </w:tcMar>
            <w:vAlign w:val="center"/>
          </w:tcPr>
          <w:p w14:paraId="72D0212F">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支出决算表</w:t>
            </w:r>
          </w:p>
        </w:tc>
      </w:tr>
      <w:tr w14:paraId="0967C877">
        <w:tblPrEx>
          <w:tblCellMar>
            <w:top w:w="0" w:type="dxa"/>
            <w:left w:w="108" w:type="dxa"/>
            <w:bottom w:w="0" w:type="dxa"/>
            <w:right w:w="108" w:type="dxa"/>
          </w:tblCellMar>
        </w:tblPrEx>
        <w:trPr>
          <w:cantSplit/>
          <w:tblHeader/>
        </w:trPr>
        <w:tc>
          <w:tcPr>
            <w:tcW w:w="5290" w:type="dxa"/>
            <w:gridSpan w:val="4"/>
            <w:tcMar>
              <w:top w:w="15" w:type="dxa"/>
              <w:left w:w="108" w:type="dxa"/>
              <w:bottom w:w="15" w:type="dxa"/>
              <w:right w:w="108" w:type="dxa"/>
            </w:tcMar>
            <w:vAlign w:val="bottom"/>
          </w:tcPr>
          <w:p w14:paraId="00497A6D">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BA0DA0D">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4AA7FDD">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7094C751">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F01B12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7783FF80">
            <w:pPr>
              <w:widowControl/>
              <w:jc w:val="right"/>
              <w:rPr>
                <w:rFonts w:eastAsia="Times New Roman"/>
                <w:color w:val="000000"/>
                <w:kern w:val="0"/>
                <w:sz w:val="26"/>
                <w:szCs w:val="26"/>
              </w:rPr>
            </w:pPr>
            <w:r>
              <w:rPr>
                <w:rFonts w:ascii="宋体" w:hAnsi="宋体" w:cs="宋体"/>
                <w:color w:val="000000"/>
                <w:kern w:val="0"/>
                <w:szCs w:val="26"/>
              </w:rPr>
              <w:t>公开03表</w:t>
            </w:r>
          </w:p>
        </w:tc>
      </w:tr>
      <w:tr w14:paraId="7162E28B">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71D4197A">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tcMar>
              <w:top w:w="15" w:type="dxa"/>
              <w:left w:w="108" w:type="dxa"/>
              <w:bottom w:w="15" w:type="dxa"/>
              <w:right w:w="108" w:type="dxa"/>
            </w:tcMar>
            <w:vAlign w:val="bottom"/>
          </w:tcPr>
          <w:p w14:paraId="4E4E444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0C48FF5A">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4024DF3B">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33AFDD9">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D2A0767">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6C1FAD98">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459CAEDB">
            <w:pPr>
              <w:widowControl/>
              <w:jc w:val="center"/>
              <w:rPr>
                <w:rFonts w:eastAsia="Times New Roman"/>
                <w:color w:val="000000"/>
                <w:kern w:val="0"/>
                <w:sz w:val="26"/>
                <w:szCs w:val="26"/>
              </w:rPr>
            </w:pPr>
            <w:r>
              <w:rPr>
                <w:rFonts w:ascii="宋体" w:hAnsi="宋体" w:cs="宋体"/>
                <w:color w:val="000000"/>
                <w:kern w:val="0"/>
                <w:szCs w:val="26"/>
              </w:rPr>
              <w:t>项目支出</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3735A269">
            <w:pPr>
              <w:widowControl/>
              <w:jc w:val="center"/>
              <w:rPr>
                <w:rFonts w:eastAsia="Times New Roman"/>
                <w:color w:val="000000"/>
                <w:kern w:val="0"/>
                <w:sz w:val="26"/>
                <w:szCs w:val="26"/>
              </w:rPr>
            </w:pPr>
            <w:r>
              <w:rPr>
                <w:rFonts w:ascii="宋体" w:hAnsi="宋体" w:cs="宋体"/>
                <w:color w:val="000000"/>
                <w:kern w:val="0"/>
                <w:szCs w:val="26"/>
              </w:rPr>
              <w:t>上缴上级支出</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15F2A16">
            <w:pPr>
              <w:widowControl/>
              <w:jc w:val="center"/>
              <w:rPr>
                <w:rFonts w:eastAsia="Times New Roman"/>
                <w:color w:val="000000"/>
                <w:kern w:val="0"/>
                <w:sz w:val="26"/>
                <w:szCs w:val="26"/>
              </w:rPr>
            </w:pPr>
            <w:r>
              <w:rPr>
                <w:rFonts w:ascii="宋体" w:hAnsi="宋体" w:cs="宋体"/>
                <w:color w:val="000000"/>
                <w:kern w:val="0"/>
                <w:szCs w:val="26"/>
              </w:rPr>
              <w:t>经营支出</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6969195">
            <w:pPr>
              <w:widowControl/>
              <w:jc w:val="center"/>
              <w:rPr>
                <w:rFonts w:eastAsia="Times New Roman"/>
                <w:color w:val="000000"/>
                <w:kern w:val="0"/>
                <w:sz w:val="26"/>
                <w:szCs w:val="26"/>
              </w:rPr>
            </w:pPr>
            <w:r>
              <w:rPr>
                <w:rFonts w:ascii="宋体" w:hAnsi="宋体" w:cs="宋体"/>
                <w:color w:val="000000"/>
                <w:kern w:val="0"/>
                <w:szCs w:val="26"/>
              </w:rPr>
              <w:t>对附属单位补助支出</w:t>
            </w:r>
          </w:p>
        </w:tc>
      </w:tr>
      <w:tr w14:paraId="7D99010E">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17C0A80F">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65C861F7">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1918" w:type="dxa"/>
            <w:vMerge w:val="restart"/>
            <w:tcBorders>
              <w:left w:val="single" w:color="000000" w:sz="6" w:space="0"/>
              <w:right w:val="single" w:color="000000" w:sz="6" w:space="0"/>
            </w:tcBorders>
            <w:tcMar>
              <w:left w:w="108" w:type="dxa"/>
              <w:right w:w="108" w:type="dxa"/>
            </w:tcMar>
            <w:vAlign w:val="center"/>
          </w:tcPr>
          <w:p w14:paraId="25DC7C38">
            <w:pPr>
              <w:rPr>
                <w:rFonts w:eastAsia="Times New Roman"/>
                <w:color w:val="000000"/>
                <w:kern w:val="0"/>
                <w:sz w:val="26"/>
                <w:szCs w:val="26"/>
              </w:rPr>
            </w:pPr>
          </w:p>
        </w:tc>
        <w:tc>
          <w:tcPr>
            <w:tcW w:w="1133" w:type="dxa"/>
            <w:vMerge w:val="continue"/>
            <w:tcBorders>
              <w:left w:val="single" w:color="000000" w:sz="6" w:space="0"/>
              <w:right w:val="single" w:color="000000" w:sz="6" w:space="0"/>
            </w:tcBorders>
            <w:tcMar>
              <w:left w:w="108" w:type="dxa"/>
              <w:right w:w="108" w:type="dxa"/>
            </w:tcMar>
            <w:vAlign w:val="center"/>
          </w:tcPr>
          <w:p w14:paraId="1AF36FDE">
            <w:pPr>
              <w:rPr>
                <w:rFonts w:eastAsia="Times New Roman"/>
                <w:color w:val="000000"/>
                <w:kern w:val="0"/>
                <w:sz w:val="26"/>
                <w:szCs w:val="26"/>
              </w:rPr>
            </w:pPr>
          </w:p>
        </w:tc>
        <w:tc>
          <w:tcPr>
            <w:tcW w:w="1133" w:type="dxa"/>
            <w:vMerge w:val="continue"/>
            <w:tcBorders>
              <w:left w:val="single" w:color="000000" w:sz="6" w:space="0"/>
              <w:right w:val="single" w:color="000000" w:sz="6" w:space="0"/>
            </w:tcBorders>
            <w:tcMar>
              <w:left w:w="108" w:type="dxa"/>
              <w:right w:w="108" w:type="dxa"/>
            </w:tcMar>
            <w:vAlign w:val="center"/>
          </w:tcPr>
          <w:p w14:paraId="524D6A06">
            <w:pPr>
              <w:rPr>
                <w:rFonts w:eastAsia="Times New Roman"/>
                <w:color w:val="000000"/>
                <w:kern w:val="0"/>
                <w:sz w:val="26"/>
                <w:szCs w:val="26"/>
              </w:rPr>
            </w:pPr>
          </w:p>
        </w:tc>
        <w:tc>
          <w:tcPr>
            <w:tcW w:w="1918" w:type="dxa"/>
            <w:vMerge w:val="continue"/>
            <w:tcBorders>
              <w:left w:val="single" w:color="000000" w:sz="6" w:space="0"/>
              <w:right w:val="single" w:color="000000" w:sz="6" w:space="0"/>
            </w:tcBorders>
            <w:tcMar>
              <w:left w:w="108" w:type="dxa"/>
              <w:right w:w="108" w:type="dxa"/>
            </w:tcMar>
            <w:vAlign w:val="center"/>
          </w:tcPr>
          <w:p w14:paraId="23C10596">
            <w:pPr>
              <w:rPr>
                <w:rFonts w:eastAsia="Times New Roman"/>
                <w:color w:val="000000"/>
                <w:kern w:val="0"/>
                <w:sz w:val="26"/>
                <w:szCs w:val="26"/>
              </w:rPr>
            </w:pPr>
          </w:p>
        </w:tc>
        <w:tc>
          <w:tcPr>
            <w:tcW w:w="1133" w:type="dxa"/>
            <w:vMerge w:val="continue"/>
            <w:tcBorders>
              <w:left w:val="single" w:color="000000" w:sz="6" w:space="0"/>
              <w:right w:val="single" w:color="000000" w:sz="6" w:space="0"/>
            </w:tcBorders>
            <w:tcMar>
              <w:left w:w="108" w:type="dxa"/>
              <w:right w:w="108" w:type="dxa"/>
            </w:tcMar>
            <w:vAlign w:val="center"/>
          </w:tcPr>
          <w:p w14:paraId="461AAB48">
            <w:pPr>
              <w:rPr>
                <w:rFonts w:eastAsia="Times New Roman"/>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14:paraId="0A2DA4EE">
            <w:pPr>
              <w:rPr>
                <w:rFonts w:eastAsia="Times New Roman"/>
                <w:color w:val="000000"/>
                <w:kern w:val="0"/>
                <w:sz w:val="26"/>
                <w:szCs w:val="26"/>
              </w:rPr>
            </w:pPr>
          </w:p>
        </w:tc>
      </w:tr>
      <w:tr w14:paraId="32C5CCB8">
        <w:tblPrEx>
          <w:tblCellMar>
            <w:top w:w="0" w:type="dxa"/>
            <w:left w:w="108" w:type="dxa"/>
            <w:bottom w:w="0" w:type="dxa"/>
            <w:right w:w="108" w:type="dxa"/>
          </w:tblCellMar>
        </w:tblPrEx>
        <w:trPr>
          <w:cantSplit/>
          <w:trHeight w:val="299" w:hRule="atLeast"/>
          <w:tblHeader/>
        </w:trPr>
        <w:tc>
          <w:tcPr>
            <w:tcW w:w="1563"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001F599D">
            <w:pPr>
              <w:rPr>
                <w:rFonts w:eastAsia="Times New Roman"/>
                <w:color w:val="000000"/>
                <w:kern w:val="0"/>
                <w:sz w:val="26"/>
                <w:szCs w:val="26"/>
              </w:rPr>
            </w:pPr>
          </w:p>
        </w:tc>
        <w:tc>
          <w:tcPr>
            <w:tcW w:w="403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8656264">
            <w:pPr>
              <w:rPr>
                <w:rFonts w:eastAsia="Times New Roman"/>
                <w:color w:val="000000"/>
                <w:kern w:val="0"/>
                <w:sz w:val="26"/>
                <w:szCs w:val="26"/>
              </w:rPr>
            </w:pPr>
          </w:p>
        </w:tc>
        <w:tc>
          <w:tcPr>
            <w:tcW w:w="19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664BB8D">
            <w:pPr>
              <w:rPr>
                <w:rFonts w:eastAsia="Times New Roman"/>
                <w:color w:val="000000"/>
                <w:kern w:val="0"/>
                <w:sz w:val="26"/>
                <w:szCs w:val="26"/>
              </w:rPr>
            </w:pPr>
          </w:p>
        </w:tc>
        <w:tc>
          <w:tcPr>
            <w:tcW w:w="113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22FE299">
            <w:pPr>
              <w:rPr>
                <w:rFonts w:eastAsia="Times New Roman"/>
                <w:color w:val="000000"/>
                <w:kern w:val="0"/>
                <w:sz w:val="26"/>
                <w:szCs w:val="26"/>
              </w:rPr>
            </w:pPr>
          </w:p>
        </w:tc>
        <w:tc>
          <w:tcPr>
            <w:tcW w:w="113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DCD794C">
            <w:pPr>
              <w:rPr>
                <w:rFonts w:eastAsia="Times New Roman"/>
                <w:color w:val="000000"/>
                <w:kern w:val="0"/>
                <w:sz w:val="26"/>
                <w:szCs w:val="26"/>
              </w:rPr>
            </w:pPr>
          </w:p>
        </w:tc>
        <w:tc>
          <w:tcPr>
            <w:tcW w:w="19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EA9C120">
            <w:pPr>
              <w:rPr>
                <w:rFonts w:eastAsia="Times New Roman"/>
                <w:color w:val="000000"/>
                <w:kern w:val="0"/>
                <w:sz w:val="26"/>
                <w:szCs w:val="26"/>
              </w:rPr>
            </w:pPr>
          </w:p>
        </w:tc>
        <w:tc>
          <w:tcPr>
            <w:tcW w:w="113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937CAE0">
            <w:pPr>
              <w:rPr>
                <w:rFonts w:eastAsia="Times New Roman"/>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1970055">
            <w:pPr>
              <w:rPr>
                <w:rFonts w:eastAsia="Times New Roman"/>
                <w:color w:val="000000"/>
                <w:kern w:val="0"/>
                <w:sz w:val="26"/>
                <w:szCs w:val="26"/>
              </w:rPr>
            </w:pPr>
          </w:p>
        </w:tc>
      </w:tr>
      <w:tr w14:paraId="33F6C24D">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8C380BB">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E2EFFD9">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A3F7821">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DD4DD25">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2BCD9BD">
            <w:pPr>
              <w:widowControl/>
              <w:jc w:val="center"/>
              <w:rPr>
                <w:rFonts w:eastAsia="Times New Roman"/>
                <w:color w:val="000000"/>
                <w:kern w:val="0"/>
                <w:sz w:val="26"/>
                <w:szCs w:val="26"/>
              </w:rPr>
            </w:pPr>
            <w:r>
              <w:rPr>
                <w:rFonts w:ascii="宋体" w:hAnsi="宋体" w:cs="宋体"/>
                <w:color w:val="000000"/>
                <w:kern w:val="0"/>
                <w:szCs w:val="26"/>
              </w:rPr>
              <w:t>1,387.44</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8E78E9A">
            <w:pPr>
              <w:widowControl/>
              <w:jc w:val="center"/>
              <w:rPr>
                <w:rFonts w:eastAsia="Times New Roman"/>
                <w:color w:val="000000"/>
                <w:kern w:val="0"/>
                <w:sz w:val="26"/>
                <w:szCs w:val="26"/>
              </w:rPr>
            </w:pPr>
            <w:r>
              <w:rPr>
                <w:rFonts w:ascii="宋体" w:hAnsi="宋体" w:cs="宋体"/>
                <w:color w:val="000000"/>
                <w:kern w:val="0"/>
                <w:szCs w:val="26"/>
              </w:rPr>
              <w:t>814.88</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EA2F1F4">
            <w:pPr>
              <w:widowControl/>
              <w:jc w:val="center"/>
              <w:rPr>
                <w:rFonts w:eastAsia="Times New Roman"/>
                <w:color w:val="000000"/>
                <w:kern w:val="0"/>
                <w:sz w:val="26"/>
                <w:szCs w:val="26"/>
              </w:rPr>
            </w:pPr>
            <w:r>
              <w:rPr>
                <w:rFonts w:ascii="宋体" w:hAnsi="宋体" w:cs="宋体"/>
                <w:color w:val="000000"/>
                <w:kern w:val="0"/>
                <w:szCs w:val="26"/>
              </w:rPr>
              <w:t>572.56</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C34BA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75F4F0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598C54A">
            <w:pPr>
              <w:widowControl/>
              <w:jc w:val="center"/>
              <w:rPr>
                <w:rFonts w:eastAsia="Times New Roman"/>
                <w:color w:val="000000"/>
                <w:kern w:val="0"/>
                <w:sz w:val="26"/>
                <w:szCs w:val="26"/>
              </w:rPr>
            </w:pPr>
            <w:r>
              <w:rPr>
                <w:rFonts w:ascii="宋体" w:hAnsi="宋体" w:cs="宋体"/>
                <w:color w:val="000000"/>
                <w:kern w:val="0"/>
                <w:szCs w:val="26"/>
              </w:rPr>
              <w:t> </w:t>
            </w:r>
          </w:p>
        </w:tc>
      </w:tr>
      <w:tr w14:paraId="1257AD5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A794B75">
            <w:pPr>
              <w:widowControl/>
              <w:jc w:val="left"/>
              <w:rPr>
                <w:rFonts w:eastAsia="Times New Roman"/>
                <w:color w:val="000000"/>
                <w:kern w:val="0"/>
                <w:sz w:val="26"/>
                <w:szCs w:val="26"/>
              </w:rPr>
            </w:pPr>
            <w:r>
              <w:rPr>
                <w:rFonts w:ascii="宋体" w:hAnsi="宋体" w:cs="宋体"/>
                <w:color w:val="000000"/>
                <w:kern w:val="0"/>
                <w:szCs w:val="26"/>
              </w:rPr>
              <w:t>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53D353">
            <w:pPr>
              <w:widowControl/>
              <w:jc w:val="left"/>
              <w:rPr>
                <w:rFonts w:eastAsia="Times New Roman"/>
                <w:color w:val="000000"/>
                <w:kern w:val="0"/>
                <w:sz w:val="26"/>
                <w:szCs w:val="26"/>
              </w:rPr>
            </w:pPr>
            <w:r>
              <w:rPr>
                <w:rFonts w:ascii="宋体" w:hAnsi="宋体" w:cs="宋体"/>
                <w:color w:val="000000"/>
                <w:kern w:val="0"/>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84183C">
            <w:pPr>
              <w:widowControl/>
              <w:jc w:val="center"/>
              <w:rPr>
                <w:rFonts w:eastAsia="Times New Roman"/>
                <w:color w:val="000000"/>
                <w:kern w:val="0"/>
                <w:sz w:val="26"/>
                <w:szCs w:val="26"/>
              </w:rPr>
            </w:pPr>
            <w:r>
              <w:rPr>
                <w:rFonts w:ascii="宋体" w:hAnsi="宋体" w:cs="宋体"/>
                <w:color w:val="000000"/>
                <w:kern w:val="0"/>
                <w:szCs w:val="26"/>
              </w:rPr>
              <w:t>665.77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3229A9">
            <w:pPr>
              <w:widowControl/>
              <w:jc w:val="center"/>
              <w:rPr>
                <w:rFonts w:eastAsia="Times New Roman"/>
                <w:color w:val="000000"/>
                <w:kern w:val="0"/>
                <w:sz w:val="26"/>
                <w:szCs w:val="26"/>
              </w:rPr>
            </w:pPr>
            <w:r>
              <w:rPr>
                <w:rFonts w:ascii="宋体" w:hAnsi="宋体" w:cs="宋体"/>
                <w:color w:val="000000"/>
                <w:kern w:val="0"/>
                <w:szCs w:val="26"/>
              </w:rPr>
              <w:t>665.77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027B0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F61BD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21656A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B62ACE9">
            <w:pPr>
              <w:widowControl/>
              <w:jc w:val="center"/>
              <w:rPr>
                <w:rFonts w:eastAsia="Times New Roman"/>
                <w:color w:val="000000"/>
                <w:kern w:val="0"/>
                <w:sz w:val="26"/>
                <w:szCs w:val="26"/>
              </w:rPr>
            </w:pPr>
            <w:r>
              <w:rPr>
                <w:rFonts w:ascii="宋体" w:hAnsi="宋体" w:cs="宋体"/>
                <w:color w:val="000000"/>
                <w:kern w:val="0"/>
                <w:szCs w:val="26"/>
              </w:rPr>
              <w:t> </w:t>
            </w:r>
          </w:p>
        </w:tc>
      </w:tr>
      <w:tr w14:paraId="1791A73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279572">
            <w:pPr>
              <w:widowControl/>
              <w:jc w:val="left"/>
              <w:rPr>
                <w:rFonts w:eastAsia="Times New Roman"/>
                <w:color w:val="000000"/>
                <w:kern w:val="0"/>
                <w:sz w:val="26"/>
                <w:szCs w:val="26"/>
              </w:rPr>
            </w:pPr>
            <w:r>
              <w:rPr>
                <w:rFonts w:ascii="宋体" w:hAnsi="宋体" w:cs="宋体"/>
                <w:color w:val="000000"/>
                <w:kern w:val="0"/>
                <w:szCs w:val="26"/>
              </w:rPr>
              <w:t>20103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34BC241">
            <w:pPr>
              <w:widowControl/>
              <w:jc w:val="left"/>
              <w:rPr>
                <w:rFonts w:eastAsia="Times New Roman"/>
                <w:color w:val="000000"/>
                <w:kern w:val="0"/>
                <w:sz w:val="26"/>
                <w:szCs w:val="26"/>
              </w:rPr>
            </w:pPr>
            <w:r>
              <w:rPr>
                <w:rFonts w:ascii="宋体" w:hAnsi="宋体" w:cs="宋体"/>
                <w:color w:val="000000"/>
                <w:kern w:val="0"/>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B2D7B3C">
            <w:pPr>
              <w:widowControl/>
              <w:jc w:val="center"/>
              <w:rPr>
                <w:rFonts w:eastAsia="Times New Roman"/>
                <w:color w:val="000000"/>
                <w:kern w:val="0"/>
                <w:sz w:val="26"/>
                <w:szCs w:val="26"/>
              </w:rPr>
            </w:pPr>
            <w:r>
              <w:rPr>
                <w:rFonts w:ascii="宋体" w:hAnsi="宋体" w:cs="宋体"/>
                <w:color w:val="000000"/>
                <w:kern w:val="0"/>
                <w:szCs w:val="26"/>
              </w:rPr>
              <w:t>665.77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FDC8D4">
            <w:pPr>
              <w:widowControl/>
              <w:jc w:val="center"/>
              <w:rPr>
                <w:rFonts w:eastAsia="Times New Roman"/>
                <w:color w:val="000000"/>
                <w:kern w:val="0"/>
                <w:sz w:val="26"/>
                <w:szCs w:val="26"/>
              </w:rPr>
            </w:pPr>
            <w:r>
              <w:rPr>
                <w:rFonts w:ascii="宋体" w:hAnsi="宋体" w:cs="宋体"/>
                <w:color w:val="000000"/>
                <w:kern w:val="0"/>
                <w:szCs w:val="26"/>
              </w:rPr>
              <w:t>665.77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5EDD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B2331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3E510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468FC2">
            <w:pPr>
              <w:widowControl/>
              <w:jc w:val="center"/>
              <w:rPr>
                <w:rFonts w:eastAsia="Times New Roman"/>
                <w:color w:val="000000"/>
                <w:kern w:val="0"/>
                <w:sz w:val="26"/>
                <w:szCs w:val="26"/>
              </w:rPr>
            </w:pPr>
            <w:r>
              <w:rPr>
                <w:rFonts w:ascii="宋体" w:hAnsi="宋体" w:cs="宋体"/>
                <w:color w:val="000000"/>
                <w:kern w:val="0"/>
                <w:szCs w:val="26"/>
              </w:rPr>
              <w:t> </w:t>
            </w:r>
          </w:p>
        </w:tc>
      </w:tr>
      <w:tr w14:paraId="73CFC1B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63C578">
            <w:pPr>
              <w:widowControl/>
              <w:jc w:val="left"/>
              <w:rPr>
                <w:rFonts w:eastAsia="Times New Roman"/>
                <w:color w:val="000000"/>
                <w:kern w:val="0"/>
                <w:sz w:val="26"/>
                <w:szCs w:val="26"/>
              </w:rPr>
            </w:pPr>
            <w:r>
              <w:rPr>
                <w:rFonts w:ascii="宋体" w:hAnsi="宋体" w:cs="宋体"/>
                <w:color w:val="000000"/>
                <w:kern w:val="0"/>
                <w:szCs w:val="26"/>
              </w:rPr>
              <w:t>2010301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E31D61">
            <w:pPr>
              <w:widowControl/>
              <w:jc w:val="left"/>
              <w:rPr>
                <w:rFonts w:eastAsia="Times New Roman"/>
                <w:color w:val="000000"/>
                <w:kern w:val="0"/>
                <w:sz w:val="26"/>
                <w:szCs w:val="26"/>
              </w:rPr>
            </w:pPr>
            <w:r>
              <w:rPr>
                <w:rFonts w:ascii="宋体" w:hAnsi="宋体" w:cs="宋体"/>
                <w:color w:val="000000"/>
                <w:kern w:val="0"/>
                <w:szCs w:val="26"/>
              </w:rPr>
              <w:t>行政运行</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3494C3">
            <w:pPr>
              <w:widowControl/>
              <w:jc w:val="center"/>
              <w:rPr>
                <w:rFonts w:eastAsia="Times New Roman"/>
                <w:color w:val="000000"/>
                <w:kern w:val="0"/>
                <w:sz w:val="26"/>
                <w:szCs w:val="26"/>
              </w:rPr>
            </w:pPr>
            <w:r>
              <w:rPr>
                <w:rFonts w:ascii="宋体" w:hAnsi="宋体" w:cs="宋体"/>
                <w:color w:val="000000"/>
                <w:kern w:val="0"/>
                <w:szCs w:val="26"/>
              </w:rPr>
              <w:t>256.17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F8BDF6">
            <w:pPr>
              <w:widowControl/>
              <w:jc w:val="center"/>
              <w:rPr>
                <w:rFonts w:eastAsia="Times New Roman"/>
                <w:color w:val="000000"/>
                <w:kern w:val="0"/>
                <w:sz w:val="26"/>
                <w:szCs w:val="26"/>
              </w:rPr>
            </w:pPr>
            <w:r>
              <w:rPr>
                <w:rFonts w:ascii="宋体" w:hAnsi="宋体" w:cs="宋体"/>
                <w:color w:val="000000"/>
                <w:kern w:val="0"/>
                <w:szCs w:val="26"/>
              </w:rPr>
              <w:t>256.17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C9F5E3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8DAF5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F48C5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B1F544B">
            <w:pPr>
              <w:widowControl/>
              <w:jc w:val="center"/>
              <w:rPr>
                <w:rFonts w:eastAsia="Times New Roman"/>
                <w:color w:val="000000"/>
                <w:kern w:val="0"/>
                <w:sz w:val="26"/>
                <w:szCs w:val="26"/>
              </w:rPr>
            </w:pPr>
            <w:r>
              <w:rPr>
                <w:rFonts w:ascii="宋体" w:hAnsi="宋体" w:cs="宋体"/>
                <w:color w:val="000000"/>
                <w:kern w:val="0"/>
                <w:szCs w:val="26"/>
              </w:rPr>
              <w:t> </w:t>
            </w:r>
          </w:p>
        </w:tc>
      </w:tr>
      <w:tr w14:paraId="69D3588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0772C2">
            <w:pPr>
              <w:widowControl/>
              <w:jc w:val="left"/>
              <w:rPr>
                <w:rFonts w:eastAsia="Times New Roman"/>
                <w:color w:val="000000"/>
                <w:kern w:val="0"/>
                <w:sz w:val="26"/>
                <w:szCs w:val="26"/>
              </w:rPr>
            </w:pPr>
            <w:r>
              <w:rPr>
                <w:rFonts w:ascii="宋体" w:hAnsi="宋体" w:cs="宋体"/>
                <w:color w:val="000000"/>
                <w:kern w:val="0"/>
                <w:szCs w:val="26"/>
              </w:rPr>
              <w:t>2010399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30121C2">
            <w:pPr>
              <w:widowControl/>
              <w:jc w:val="left"/>
              <w:rPr>
                <w:rFonts w:eastAsia="Times New Roman"/>
                <w:color w:val="000000"/>
                <w:kern w:val="0"/>
                <w:sz w:val="26"/>
                <w:szCs w:val="26"/>
              </w:rPr>
            </w:pPr>
            <w:r>
              <w:rPr>
                <w:rFonts w:ascii="宋体" w:hAnsi="宋体" w:cs="宋体"/>
                <w:color w:val="000000"/>
                <w:kern w:val="0"/>
                <w:szCs w:val="26"/>
              </w:rPr>
              <w:t>其他政府办公厅（室）及相关机构事务支出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30B22E">
            <w:pPr>
              <w:widowControl/>
              <w:jc w:val="center"/>
              <w:rPr>
                <w:rFonts w:eastAsia="Times New Roman"/>
                <w:color w:val="000000"/>
                <w:kern w:val="0"/>
                <w:sz w:val="26"/>
                <w:szCs w:val="26"/>
              </w:rPr>
            </w:pPr>
            <w:r>
              <w:rPr>
                <w:rFonts w:ascii="宋体" w:hAnsi="宋体" w:cs="宋体"/>
                <w:color w:val="000000"/>
                <w:kern w:val="0"/>
                <w:szCs w:val="26"/>
              </w:rPr>
              <w:t>409.59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26C9CD">
            <w:pPr>
              <w:widowControl/>
              <w:jc w:val="center"/>
              <w:rPr>
                <w:rFonts w:eastAsia="Times New Roman"/>
                <w:color w:val="000000"/>
                <w:kern w:val="0"/>
                <w:sz w:val="26"/>
                <w:szCs w:val="26"/>
              </w:rPr>
            </w:pPr>
            <w:r>
              <w:rPr>
                <w:rFonts w:ascii="宋体" w:hAnsi="宋体" w:cs="宋体"/>
                <w:color w:val="000000"/>
                <w:kern w:val="0"/>
                <w:szCs w:val="26"/>
              </w:rPr>
              <w:t>409.59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3A9DD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7E1A4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7CFF3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1162B0">
            <w:pPr>
              <w:widowControl/>
              <w:jc w:val="center"/>
              <w:rPr>
                <w:rFonts w:eastAsia="Times New Roman"/>
                <w:color w:val="000000"/>
                <w:kern w:val="0"/>
                <w:sz w:val="26"/>
                <w:szCs w:val="26"/>
              </w:rPr>
            </w:pPr>
            <w:r>
              <w:rPr>
                <w:rFonts w:ascii="宋体" w:hAnsi="宋体" w:cs="宋体"/>
                <w:color w:val="000000"/>
                <w:kern w:val="0"/>
                <w:szCs w:val="26"/>
              </w:rPr>
              <w:t> </w:t>
            </w:r>
          </w:p>
        </w:tc>
      </w:tr>
      <w:tr w14:paraId="4088CBC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0CAC6F">
            <w:pPr>
              <w:widowControl/>
              <w:jc w:val="left"/>
              <w:rPr>
                <w:rFonts w:eastAsia="Times New Roman"/>
                <w:color w:val="000000"/>
                <w:kern w:val="0"/>
                <w:sz w:val="26"/>
                <w:szCs w:val="26"/>
              </w:rPr>
            </w:pPr>
            <w:r>
              <w:rPr>
                <w:rFonts w:ascii="宋体" w:hAnsi="宋体" w:cs="宋体"/>
                <w:color w:val="000000"/>
                <w:kern w:val="0"/>
                <w:szCs w:val="26"/>
              </w:rPr>
              <w:t>207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C63FF6">
            <w:pPr>
              <w:widowControl/>
              <w:jc w:val="left"/>
              <w:rPr>
                <w:rFonts w:eastAsia="Times New Roman"/>
                <w:color w:val="000000"/>
                <w:kern w:val="0"/>
                <w:sz w:val="26"/>
                <w:szCs w:val="26"/>
              </w:rPr>
            </w:pPr>
            <w:r>
              <w:rPr>
                <w:rFonts w:ascii="宋体" w:hAnsi="宋体" w:cs="宋体"/>
                <w:color w:val="000000"/>
                <w:kern w:val="0"/>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4525E5D">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1CC20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E24EA1">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6829AF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4464CC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D666EFC">
            <w:pPr>
              <w:widowControl/>
              <w:jc w:val="center"/>
              <w:rPr>
                <w:rFonts w:eastAsia="Times New Roman"/>
                <w:color w:val="000000"/>
                <w:kern w:val="0"/>
                <w:sz w:val="26"/>
                <w:szCs w:val="26"/>
              </w:rPr>
            </w:pPr>
            <w:r>
              <w:rPr>
                <w:rFonts w:ascii="宋体" w:hAnsi="宋体" w:cs="宋体"/>
                <w:color w:val="000000"/>
                <w:kern w:val="0"/>
                <w:szCs w:val="26"/>
              </w:rPr>
              <w:t> </w:t>
            </w:r>
          </w:p>
        </w:tc>
      </w:tr>
      <w:tr w14:paraId="33ECCEC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B0D877F">
            <w:pPr>
              <w:widowControl/>
              <w:jc w:val="left"/>
              <w:rPr>
                <w:rFonts w:eastAsia="Times New Roman"/>
                <w:color w:val="000000"/>
                <w:kern w:val="0"/>
                <w:sz w:val="26"/>
                <w:szCs w:val="26"/>
              </w:rPr>
            </w:pPr>
            <w:r>
              <w:rPr>
                <w:rFonts w:ascii="宋体" w:hAnsi="宋体" w:cs="宋体"/>
                <w:color w:val="000000"/>
                <w:kern w:val="0"/>
                <w:szCs w:val="26"/>
              </w:rPr>
              <w:t>20701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63F13D">
            <w:pPr>
              <w:widowControl/>
              <w:jc w:val="left"/>
              <w:rPr>
                <w:rFonts w:eastAsia="Times New Roman"/>
                <w:color w:val="000000"/>
                <w:kern w:val="0"/>
                <w:sz w:val="26"/>
                <w:szCs w:val="26"/>
              </w:rPr>
            </w:pPr>
            <w:r>
              <w:rPr>
                <w:rFonts w:ascii="宋体" w:hAnsi="宋体" w:cs="宋体"/>
                <w:color w:val="000000"/>
                <w:kern w:val="0"/>
                <w:szCs w:val="26"/>
              </w:rPr>
              <w:t>文化和旅游</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E409D1">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B3B3B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8F395A">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FD4EE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3F38E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A7287C0">
            <w:pPr>
              <w:widowControl/>
              <w:jc w:val="center"/>
              <w:rPr>
                <w:rFonts w:eastAsia="Times New Roman"/>
                <w:color w:val="000000"/>
                <w:kern w:val="0"/>
                <w:sz w:val="26"/>
                <w:szCs w:val="26"/>
              </w:rPr>
            </w:pPr>
            <w:r>
              <w:rPr>
                <w:rFonts w:ascii="宋体" w:hAnsi="宋体" w:cs="宋体"/>
                <w:color w:val="000000"/>
                <w:kern w:val="0"/>
                <w:szCs w:val="26"/>
              </w:rPr>
              <w:t> </w:t>
            </w:r>
          </w:p>
        </w:tc>
      </w:tr>
      <w:tr w14:paraId="62214D0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7865BE">
            <w:pPr>
              <w:widowControl/>
              <w:jc w:val="left"/>
              <w:rPr>
                <w:rFonts w:eastAsia="Times New Roman"/>
                <w:color w:val="000000"/>
                <w:kern w:val="0"/>
                <w:sz w:val="26"/>
                <w:szCs w:val="26"/>
              </w:rPr>
            </w:pPr>
            <w:r>
              <w:rPr>
                <w:rFonts w:ascii="宋体" w:hAnsi="宋体" w:cs="宋体"/>
                <w:color w:val="000000"/>
                <w:kern w:val="0"/>
                <w:szCs w:val="26"/>
              </w:rPr>
              <w:t>2070109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D7491C">
            <w:pPr>
              <w:widowControl/>
              <w:jc w:val="left"/>
              <w:rPr>
                <w:rFonts w:eastAsia="Times New Roman"/>
                <w:color w:val="000000"/>
                <w:kern w:val="0"/>
                <w:sz w:val="26"/>
                <w:szCs w:val="26"/>
              </w:rPr>
            </w:pPr>
            <w:r>
              <w:rPr>
                <w:rFonts w:ascii="宋体" w:hAnsi="宋体" w:cs="宋体"/>
                <w:color w:val="000000"/>
                <w:kern w:val="0"/>
                <w:szCs w:val="26"/>
              </w:rPr>
              <w:t>群众文化</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BF8E5C0">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7DCA4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C1AB01">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E3783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6988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E348EE">
            <w:pPr>
              <w:widowControl/>
              <w:jc w:val="center"/>
              <w:rPr>
                <w:rFonts w:eastAsia="Times New Roman"/>
                <w:color w:val="000000"/>
                <w:kern w:val="0"/>
                <w:sz w:val="26"/>
                <w:szCs w:val="26"/>
              </w:rPr>
            </w:pPr>
            <w:r>
              <w:rPr>
                <w:rFonts w:ascii="宋体" w:hAnsi="宋体" w:cs="宋体"/>
                <w:color w:val="000000"/>
                <w:kern w:val="0"/>
                <w:szCs w:val="26"/>
              </w:rPr>
              <w:t> </w:t>
            </w:r>
          </w:p>
        </w:tc>
      </w:tr>
      <w:tr w14:paraId="64EC951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CFC895">
            <w:pPr>
              <w:widowControl/>
              <w:jc w:val="left"/>
              <w:rPr>
                <w:rFonts w:eastAsia="Times New Roman"/>
                <w:color w:val="000000"/>
                <w:kern w:val="0"/>
                <w:sz w:val="26"/>
                <w:szCs w:val="26"/>
              </w:rPr>
            </w:pPr>
            <w:r>
              <w:rPr>
                <w:rFonts w:ascii="宋体" w:hAnsi="宋体" w:cs="宋体"/>
                <w:color w:val="000000"/>
                <w:kern w:val="0"/>
                <w:szCs w:val="26"/>
              </w:rPr>
              <w:t>20702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35AB9F">
            <w:pPr>
              <w:widowControl/>
              <w:jc w:val="left"/>
              <w:rPr>
                <w:rFonts w:eastAsia="Times New Roman"/>
                <w:color w:val="000000"/>
                <w:kern w:val="0"/>
                <w:sz w:val="26"/>
                <w:szCs w:val="26"/>
              </w:rPr>
            </w:pPr>
            <w:r>
              <w:rPr>
                <w:rFonts w:ascii="宋体" w:hAnsi="宋体" w:cs="宋体"/>
                <w:color w:val="000000"/>
                <w:kern w:val="0"/>
                <w:szCs w:val="26"/>
              </w:rPr>
              <w:t>文物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8853AC">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0E3A1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AD65B7">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C4FE0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D8C47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BEC3249">
            <w:pPr>
              <w:widowControl/>
              <w:jc w:val="center"/>
              <w:rPr>
                <w:rFonts w:eastAsia="Times New Roman"/>
                <w:color w:val="000000"/>
                <w:kern w:val="0"/>
                <w:sz w:val="26"/>
                <w:szCs w:val="26"/>
              </w:rPr>
            </w:pPr>
            <w:r>
              <w:rPr>
                <w:rFonts w:ascii="宋体" w:hAnsi="宋体" w:cs="宋体"/>
                <w:color w:val="000000"/>
                <w:kern w:val="0"/>
                <w:szCs w:val="26"/>
              </w:rPr>
              <w:t> </w:t>
            </w:r>
          </w:p>
        </w:tc>
      </w:tr>
      <w:tr w14:paraId="6F94D57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5E9A02">
            <w:pPr>
              <w:widowControl/>
              <w:jc w:val="left"/>
              <w:rPr>
                <w:rFonts w:eastAsia="Times New Roman"/>
                <w:color w:val="000000"/>
                <w:kern w:val="0"/>
                <w:sz w:val="26"/>
                <w:szCs w:val="26"/>
              </w:rPr>
            </w:pPr>
            <w:r>
              <w:rPr>
                <w:rFonts w:ascii="宋体" w:hAnsi="宋体" w:cs="宋体"/>
                <w:color w:val="000000"/>
                <w:kern w:val="0"/>
                <w:szCs w:val="26"/>
              </w:rPr>
              <w:t>2070204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5F8DC4">
            <w:pPr>
              <w:widowControl/>
              <w:jc w:val="left"/>
              <w:rPr>
                <w:rFonts w:eastAsia="Times New Roman"/>
                <w:color w:val="000000"/>
                <w:kern w:val="0"/>
                <w:sz w:val="26"/>
                <w:szCs w:val="26"/>
              </w:rPr>
            </w:pPr>
            <w:r>
              <w:rPr>
                <w:rFonts w:ascii="宋体" w:hAnsi="宋体" w:cs="宋体"/>
                <w:color w:val="000000"/>
                <w:kern w:val="0"/>
                <w:szCs w:val="26"/>
              </w:rPr>
              <w:t>文物保护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2C6C66">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DCCA9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44F3CD">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CE3F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4BBAE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C9192E6">
            <w:pPr>
              <w:widowControl/>
              <w:jc w:val="center"/>
              <w:rPr>
                <w:rFonts w:eastAsia="Times New Roman"/>
                <w:color w:val="000000"/>
                <w:kern w:val="0"/>
                <w:sz w:val="26"/>
                <w:szCs w:val="26"/>
              </w:rPr>
            </w:pPr>
            <w:r>
              <w:rPr>
                <w:rFonts w:ascii="宋体" w:hAnsi="宋体" w:cs="宋体"/>
                <w:color w:val="000000"/>
                <w:kern w:val="0"/>
                <w:szCs w:val="26"/>
              </w:rPr>
              <w:t> </w:t>
            </w:r>
          </w:p>
        </w:tc>
      </w:tr>
      <w:tr w14:paraId="6E87AD7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B8BA06">
            <w:pPr>
              <w:widowControl/>
              <w:jc w:val="left"/>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3122E2">
            <w:pPr>
              <w:widowControl/>
              <w:jc w:val="left"/>
              <w:rPr>
                <w:rFonts w:eastAsia="Times New Roman"/>
                <w:color w:val="000000"/>
                <w:kern w:val="0"/>
                <w:sz w:val="26"/>
                <w:szCs w:val="26"/>
              </w:rPr>
            </w:pPr>
            <w:r>
              <w:rPr>
                <w:rFonts w:ascii="宋体" w:hAnsi="宋体" w:cs="宋体"/>
                <w:color w:val="000000"/>
                <w:kern w:val="0"/>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9714E7">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C28D6F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4C6A801">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8A7BD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7A526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31992C">
            <w:pPr>
              <w:widowControl/>
              <w:jc w:val="center"/>
              <w:rPr>
                <w:rFonts w:eastAsia="Times New Roman"/>
                <w:color w:val="000000"/>
                <w:kern w:val="0"/>
                <w:sz w:val="26"/>
                <w:szCs w:val="26"/>
              </w:rPr>
            </w:pPr>
            <w:r>
              <w:rPr>
                <w:rFonts w:ascii="宋体" w:hAnsi="宋体" w:cs="宋体"/>
                <w:color w:val="000000"/>
                <w:kern w:val="0"/>
                <w:szCs w:val="26"/>
              </w:rPr>
              <w:t> </w:t>
            </w:r>
          </w:p>
        </w:tc>
      </w:tr>
      <w:tr w14:paraId="237ED48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D1E3C3A">
            <w:pPr>
              <w:widowControl/>
              <w:jc w:val="left"/>
              <w:rPr>
                <w:rFonts w:eastAsia="Times New Roman"/>
                <w:color w:val="000000"/>
                <w:kern w:val="0"/>
                <w:sz w:val="26"/>
                <w:szCs w:val="26"/>
              </w:rPr>
            </w:pPr>
            <w:r>
              <w:rPr>
                <w:rFonts w:ascii="宋体" w:hAnsi="宋体" w:cs="宋体"/>
                <w:color w:val="000000"/>
                <w:kern w:val="0"/>
                <w:szCs w:val="26"/>
              </w:rPr>
              <w:t>21004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E5C26FA">
            <w:pPr>
              <w:widowControl/>
              <w:jc w:val="left"/>
              <w:rPr>
                <w:rFonts w:eastAsia="Times New Roman"/>
                <w:color w:val="000000"/>
                <w:kern w:val="0"/>
                <w:sz w:val="26"/>
                <w:szCs w:val="26"/>
              </w:rPr>
            </w:pPr>
            <w:r>
              <w:rPr>
                <w:rFonts w:ascii="宋体" w:hAnsi="宋体" w:cs="宋体"/>
                <w:color w:val="000000"/>
                <w:kern w:val="0"/>
                <w:szCs w:val="26"/>
              </w:rPr>
              <w:t>公共卫生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33A52B">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7D787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A7264B">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83398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D1EEF8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CF3D15">
            <w:pPr>
              <w:widowControl/>
              <w:jc w:val="center"/>
              <w:rPr>
                <w:rFonts w:eastAsia="Times New Roman"/>
                <w:color w:val="000000"/>
                <w:kern w:val="0"/>
                <w:sz w:val="26"/>
                <w:szCs w:val="26"/>
              </w:rPr>
            </w:pPr>
            <w:r>
              <w:rPr>
                <w:rFonts w:ascii="宋体" w:hAnsi="宋体" w:cs="宋体"/>
                <w:color w:val="000000"/>
                <w:kern w:val="0"/>
                <w:szCs w:val="26"/>
              </w:rPr>
              <w:t> </w:t>
            </w:r>
          </w:p>
        </w:tc>
      </w:tr>
      <w:tr w14:paraId="755448F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105D76">
            <w:pPr>
              <w:widowControl/>
              <w:jc w:val="left"/>
              <w:rPr>
                <w:rFonts w:eastAsia="Times New Roman"/>
                <w:color w:val="000000"/>
                <w:kern w:val="0"/>
                <w:sz w:val="26"/>
                <w:szCs w:val="26"/>
              </w:rPr>
            </w:pPr>
            <w:r>
              <w:rPr>
                <w:rFonts w:ascii="宋体" w:hAnsi="宋体" w:cs="宋体"/>
                <w:color w:val="000000"/>
                <w:kern w:val="0"/>
                <w:szCs w:val="26"/>
              </w:rPr>
              <w:t>2100408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C18D1E2">
            <w:pPr>
              <w:widowControl/>
              <w:jc w:val="left"/>
              <w:rPr>
                <w:rFonts w:eastAsia="Times New Roman"/>
                <w:color w:val="000000"/>
                <w:kern w:val="0"/>
                <w:sz w:val="26"/>
                <w:szCs w:val="26"/>
              </w:rPr>
            </w:pPr>
            <w:r>
              <w:rPr>
                <w:rFonts w:ascii="宋体" w:hAnsi="宋体" w:cs="宋体"/>
                <w:color w:val="000000"/>
                <w:kern w:val="0"/>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D276613">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DC417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D111A8">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B250A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567E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301EF2">
            <w:pPr>
              <w:widowControl/>
              <w:jc w:val="center"/>
              <w:rPr>
                <w:rFonts w:eastAsia="Times New Roman"/>
                <w:color w:val="000000"/>
                <w:kern w:val="0"/>
                <w:sz w:val="26"/>
                <w:szCs w:val="26"/>
              </w:rPr>
            </w:pPr>
            <w:r>
              <w:rPr>
                <w:rFonts w:ascii="宋体" w:hAnsi="宋体" w:cs="宋体"/>
                <w:color w:val="000000"/>
                <w:kern w:val="0"/>
                <w:szCs w:val="26"/>
              </w:rPr>
              <w:t> </w:t>
            </w:r>
          </w:p>
        </w:tc>
      </w:tr>
      <w:tr w14:paraId="402A98C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99C727">
            <w:pPr>
              <w:widowControl/>
              <w:jc w:val="left"/>
              <w:rPr>
                <w:rFonts w:eastAsia="Times New Roman"/>
                <w:color w:val="000000"/>
                <w:kern w:val="0"/>
                <w:sz w:val="26"/>
                <w:szCs w:val="26"/>
              </w:rPr>
            </w:pPr>
            <w:r>
              <w:rPr>
                <w:rFonts w:ascii="宋体" w:hAnsi="宋体" w:cs="宋体"/>
                <w:color w:val="000000"/>
                <w:kern w:val="0"/>
                <w:szCs w:val="26"/>
              </w:rPr>
              <w:t>211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8FFAC10">
            <w:pPr>
              <w:widowControl/>
              <w:jc w:val="left"/>
              <w:rPr>
                <w:rFonts w:eastAsia="Times New Roman"/>
                <w:color w:val="000000"/>
                <w:kern w:val="0"/>
                <w:sz w:val="26"/>
                <w:szCs w:val="26"/>
              </w:rPr>
            </w:pPr>
            <w:r>
              <w:rPr>
                <w:rFonts w:ascii="宋体" w:hAnsi="宋体" w:cs="宋体"/>
                <w:color w:val="000000"/>
                <w:kern w:val="0"/>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E36CCF">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9E519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529D1AE">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9B157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1848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A8A487">
            <w:pPr>
              <w:widowControl/>
              <w:jc w:val="center"/>
              <w:rPr>
                <w:rFonts w:eastAsia="Times New Roman"/>
                <w:color w:val="000000"/>
                <w:kern w:val="0"/>
                <w:sz w:val="26"/>
                <w:szCs w:val="26"/>
              </w:rPr>
            </w:pPr>
            <w:r>
              <w:rPr>
                <w:rFonts w:ascii="宋体" w:hAnsi="宋体" w:cs="宋体"/>
                <w:color w:val="000000"/>
                <w:kern w:val="0"/>
                <w:szCs w:val="26"/>
              </w:rPr>
              <w:t> </w:t>
            </w:r>
          </w:p>
        </w:tc>
      </w:tr>
      <w:tr w14:paraId="48971DB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433291">
            <w:pPr>
              <w:widowControl/>
              <w:jc w:val="left"/>
              <w:rPr>
                <w:rFonts w:eastAsia="Times New Roman"/>
                <w:color w:val="000000"/>
                <w:kern w:val="0"/>
                <w:sz w:val="26"/>
                <w:szCs w:val="26"/>
              </w:rPr>
            </w:pPr>
            <w:r>
              <w:rPr>
                <w:rFonts w:ascii="宋体" w:hAnsi="宋体" w:cs="宋体"/>
                <w:color w:val="000000"/>
                <w:kern w:val="0"/>
                <w:szCs w:val="26"/>
              </w:rPr>
              <w:t>21103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0DFA64">
            <w:pPr>
              <w:widowControl/>
              <w:jc w:val="left"/>
              <w:rPr>
                <w:rFonts w:eastAsia="Times New Roman"/>
                <w:color w:val="000000"/>
                <w:kern w:val="0"/>
                <w:sz w:val="26"/>
                <w:szCs w:val="26"/>
              </w:rPr>
            </w:pPr>
            <w:r>
              <w:rPr>
                <w:rFonts w:ascii="宋体" w:hAnsi="宋体" w:cs="宋体"/>
                <w:color w:val="000000"/>
                <w:kern w:val="0"/>
                <w:szCs w:val="26"/>
              </w:rPr>
              <w:t>污染防治</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60A147">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A87A7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F374BF">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F5C11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DA940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BEBD6A">
            <w:pPr>
              <w:widowControl/>
              <w:jc w:val="center"/>
              <w:rPr>
                <w:rFonts w:eastAsia="Times New Roman"/>
                <w:color w:val="000000"/>
                <w:kern w:val="0"/>
                <w:sz w:val="26"/>
                <w:szCs w:val="26"/>
              </w:rPr>
            </w:pPr>
            <w:r>
              <w:rPr>
                <w:rFonts w:ascii="宋体" w:hAnsi="宋体" w:cs="宋体"/>
                <w:color w:val="000000"/>
                <w:kern w:val="0"/>
                <w:szCs w:val="26"/>
              </w:rPr>
              <w:t> </w:t>
            </w:r>
          </w:p>
        </w:tc>
      </w:tr>
      <w:tr w14:paraId="2B2C55C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0B67B1">
            <w:pPr>
              <w:widowControl/>
              <w:jc w:val="left"/>
              <w:rPr>
                <w:rFonts w:eastAsia="Times New Roman"/>
                <w:color w:val="000000"/>
                <w:kern w:val="0"/>
                <w:sz w:val="26"/>
                <w:szCs w:val="26"/>
              </w:rPr>
            </w:pPr>
            <w:r>
              <w:rPr>
                <w:rFonts w:ascii="宋体" w:hAnsi="宋体" w:cs="宋体"/>
                <w:color w:val="000000"/>
                <w:kern w:val="0"/>
                <w:szCs w:val="26"/>
              </w:rPr>
              <w:t>2110302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3B1353">
            <w:pPr>
              <w:widowControl/>
              <w:jc w:val="left"/>
              <w:rPr>
                <w:rFonts w:eastAsia="Times New Roman"/>
                <w:color w:val="000000"/>
                <w:kern w:val="0"/>
                <w:sz w:val="26"/>
                <w:szCs w:val="26"/>
              </w:rPr>
            </w:pPr>
            <w:r>
              <w:rPr>
                <w:rFonts w:ascii="宋体" w:hAnsi="宋体" w:cs="宋体"/>
                <w:color w:val="000000"/>
                <w:kern w:val="0"/>
                <w:szCs w:val="26"/>
              </w:rPr>
              <w:t>水体</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E1FBD45">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EAB42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333FCC1">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DAE0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3378D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176475">
            <w:pPr>
              <w:widowControl/>
              <w:jc w:val="center"/>
              <w:rPr>
                <w:rFonts w:eastAsia="Times New Roman"/>
                <w:color w:val="000000"/>
                <w:kern w:val="0"/>
                <w:sz w:val="26"/>
                <w:szCs w:val="26"/>
              </w:rPr>
            </w:pPr>
            <w:r>
              <w:rPr>
                <w:rFonts w:ascii="宋体" w:hAnsi="宋体" w:cs="宋体"/>
                <w:color w:val="000000"/>
                <w:kern w:val="0"/>
                <w:szCs w:val="26"/>
              </w:rPr>
              <w:t> </w:t>
            </w:r>
          </w:p>
        </w:tc>
      </w:tr>
      <w:tr w14:paraId="763B45C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A2B40D">
            <w:pPr>
              <w:widowControl/>
              <w:jc w:val="left"/>
              <w:rPr>
                <w:rFonts w:eastAsia="Times New Roman"/>
                <w:color w:val="000000"/>
                <w:kern w:val="0"/>
                <w:sz w:val="26"/>
                <w:szCs w:val="26"/>
              </w:rPr>
            </w:pPr>
            <w:r>
              <w:rPr>
                <w:rFonts w:ascii="宋体" w:hAnsi="宋体" w:cs="宋体"/>
                <w:color w:val="000000"/>
                <w:kern w:val="0"/>
                <w:szCs w:val="26"/>
              </w:rPr>
              <w:t>212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B033B1">
            <w:pPr>
              <w:widowControl/>
              <w:jc w:val="left"/>
              <w:rPr>
                <w:rFonts w:eastAsia="Times New Roman"/>
                <w:color w:val="000000"/>
                <w:kern w:val="0"/>
                <w:sz w:val="26"/>
                <w:szCs w:val="26"/>
              </w:rPr>
            </w:pPr>
            <w:r>
              <w:rPr>
                <w:rFonts w:ascii="宋体" w:hAnsi="宋体" w:cs="宋体"/>
                <w:color w:val="000000"/>
                <w:kern w:val="0"/>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B041AEA">
            <w:pPr>
              <w:widowControl/>
              <w:jc w:val="center"/>
              <w:rPr>
                <w:rFonts w:eastAsia="Times New Roman"/>
                <w:color w:val="000000"/>
                <w:kern w:val="0"/>
                <w:sz w:val="26"/>
                <w:szCs w:val="26"/>
              </w:rPr>
            </w:pPr>
            <w:r>
              <w:rPr>
                <w:rFonts w:ascii="宋体" w:hAnsi="宋体" w:cs="宋体"/>
                <w:color w:val="000000"/>
                <w:kern w:val="0"/>
                <w:szCs w:val="26"/>
              </w:rPr>
              <w:t>62.02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D709F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AD069B">
            <w:pPr>
              <w:widowControl/>
              <w:jc w:val="center"/>
              <w:rPr>
                <w:rFonts w:eastAsia="Times New Roman"/>
                <w:color w:val="000000"/>
                <w:kern w:val="0"/>
                <w:sz w:val="26"/>
                <w:szCs w:val="26"/>
              </w:rPr>
            </w:pPr>
            <w:r>
              <w:rPr>
                <w:rFonts w:ascii="宋体" w:hAnsi="宋体" w:cs="宋体"/>
                <w:color w:val="000000"/>
                <w:kern w:val="0"/>
                <w:szCs w:val="26"/>
              </w:rPr>
              <w:t>62.02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C6834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2F1CA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D57108">
            <w:pPr>
              <w:widowControl/>
              <w:jc w:val="center"/>
              <w:rPr>
                <w:rFonts w:eastAsia="Times New Roman"/>
                <w:color w:val="000000"/>
                <w:kern w:val="0"/>
                <w:sz w:val="26"/>
                <w:szCs w:val="26"/>
              </w:rPr>
            </w:pPr>
            <w:r>
              <w:rPr>
                <w:rFonts w:ascii="宋体" w:hAnsi="宋体" w:cs="宋体"/>
                <w:color w:val="000000"/>
                <w:kern w:val="0"/>
                <w:szCs w:val="26"/>
              </w:rPr>
              <w:t> </w:t>
            </w:r>
          </w:p>
        </w:tc>
      </w:tr>
      <w:tr w14:paraId="545510A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7E5C429">
            <w:pPr>
              <w:widowControl/>
              <w:jc w:val="left"/>
              <w:rPr>
                <w:rFonts w:eastAsia="Times New Roman"/>
                <w:color w:val="000000"/>
                <w:kern w:val="0"/>
                <w:sz w:val="26"/>
                <w:szCs w:val="26"/>
              </w:rPr>
            </w:pPr>
            <w:r>
              <w:rPr>
                <w:rFonts w:ascii="宋体" w:hAnsi="宋体" w:cs="宋体"/>
                <w:color w:val="000000"/>
                <w:kern w:val="0"/>
                <w:szCs w:val="26"/>
              </w:rPr>
              <w:t>21202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C40420">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C5FCA7F">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6AD09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05441E">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33D2A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B50D2F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15D700">
            <w:pPr>
              <w:widowControl/>
              <w:jc w:val="center"/>
              <w:rPr>
                <w:rFonts w:eastAsia="Times New Roman"/>
                <w:color w:val="000000"/>
                <w:kern w:val="0"/>
                <w:sz w:val="26"/>
                <w:szCs w:val="26"/>
              </w:rPr>
            </w:pPr>
            <w:r>
              <w:rPr>
                <w:rFonts w:ascii="宋体" w:hAnsi="宋体" w:cs="宋体"/>
                <w:color w:val="000000"/>
                <w:kern w:val="0"/>
                <w:szCs w:val="26"/>
              </w:rPr>
              <w:t> </w:t>
            </w:r>
          </w:p>
        </w:tc>
      </w:tr>
      <w:tr w14:paraId="077FAB3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735A31">
            <w:pPr>
              <w:widowControl/>
              <w:jc w:val="left"/>
              <w:rPr>
                <w:rFonts w:eastAsia="Times New Roman"/>
                <w:color w:val="000000"/>
                <w:kern w:val="0"/>
                <w:sz w:val="26"/>
                <w:szCs w:val="26"/>
              </w:rPr>
            </w:pPr>
            <w:r>
              <w:rPr>
                <w:rFonts w:ascii="宋体" w:hAnsi="宋体" w:cs="宋体"/>
                <w:color w:val="000000"/>
                <w:kern w:val="0"/>
                <w:szCs w:val="26"/>
              </w:rPr>
              <w:t>2120201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D47A0B0">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35B73F">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E0033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B8B0E6">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823EEB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994C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28881E">
            <w:pPr>
              <w:widowControl/>
              <w:jc w:val="center"/>
              <w:rPr>
                <w:rFonts w:eastAsia="Times New Roman"/>
                <w:color w:val="000000"/>
                <w:kern w:val="0"/>
                <w:sz w:val="26"/>
                <w:szCs w:val="26"/>
              </w:rPr>
            </w:pPr>
            <w:r>
              <w:rPr>
                <w:rFonts w:ascii="宋体" w:hAnsi="宋体" w:cs="宋体"/>
                <w:color w:val="000000"/>
                <w:kern w:val="0"/>
                <w:szCs w:val="26"/>
              </w:rPr>
              <w:t> </w:t>
            </w:r>
          </w:p>
        </w:tc>
      </w:tr>
      <w:tr w14:paraId="173A732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838D50">
            <w:pPr>
              <w:widowControl/>
              <w:jc w:val="left"/>
              <w:rPr>
                <w:rFonts w:eastAsia="Times New Roman"/>
                <w:color w:val="000000"/>
                <w:kern w:val="0"/>
                <w:sz w:val="26"/>
                <w:szCs w:val="26"/>
              </w:rPr>
            </w:pPr>
            <w:r>
              <w:rPr>
                <w:rFonts w:ascii="宋体" w:hAnsi="宋体" w:cs="宋体"/>
                <w:color w:val="000000"/>
                <w:kern w:val="0"/>
                <w:szCs w:val="26"/>
              </w:rPr>
              <w:t>21205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80EF2E">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83FE5B8">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E18F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8357DF2">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5D0221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CB42BB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F56455">
            <w:pPr>
              <w:widowControl/>
              <w:jc w:val="center"/>
              <w:rPr>
                <w:rFonts w:eastAsia="Times New Roman"/>
                <w:color w:val="000000"/>
                <w:kern w:val="0"/>
                <w:sz w:val="26"/>
                <w:szCs w:val="26"/>
              </w:rPr>
            </w:pPr>
            <w:r>
              <w:rPr>
                <w:rFonts w:ascii="宋体" w:hAnsi="宋体" w:cs="宋体"/>
                <w:color w:val="000000"/>
                <w:kern w:val="0"/>
                <w:szCs w:val="26"/>
              </w:rPr>
              <w:t> </w:t>
            </w:r>
          </w:p>
        </w:tc>
      </w:tr>
      <w:tr w14:paraId="1D22CD5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C2FDF03">
            <w:pPr>
              <w:widowControl/>
              <w:jc w:val="left"/>
              <w:rPr>
                <w:rFonts w:eastAsia="Times New Roman"/>
                <w:color w:val="000000"/>
                <w:kern w:val="0"/>
                <w:sz w:val="26"/>
                <w:szCs w:val="26"/>
              </w:rPr>
            </w:pPr>
            <w:r>
              <w:rPr>
                <w:rFonts w:ascii="宋体" w:hAnsi="宋体" w:cs="宋体"/>
                <w:color w:val="000000"/>
                <w:kern w:val="0"/>
                <w:szCs w:val="26"/>
              </w:rPr>
              <w:t>2120501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27A5252">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5F6E35">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79350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6E034A">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83928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7B12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701160">
            <w:pPr>
              <w:widowControl/>
              <w:jc w:val="center"/>
              <w:rPr>
                <w:rFonts w:eastAsia="Times New Roman"/>
                <w:color w:val="000000"/>
                <w:kern w:val="0"/>
                <w:sz w:val="26"/>
                <w:szCs w:val="26"/>
              </w:rPr>
            </w:pPr>
            <w:r>
              <w:rPr>
                <w:rFonts w:ascii="宋体" w:hAnsi="宋体" w:cs="宋体"/>
                <w:color w:val="000000"/>
                <w:kern w:val="0"/>
                <w:szCs w:val="26"/>
              </w:rPr>
              <w:t> </w:t>
            </w:r>
          </w:p>
        </w:tc>
      </w:tr>
      <w:tr w14:paraId="2DB4ABB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266111">
            <w:pPr>
              <w:widowControl/>
              <w:jc w:val="left"/>
              <w:rPr>
                <w:rFonts w:eastAsia="Times New Roman"/>
                <w:color w:val="000000"/>
                <w:kern w:val="0"/>
                <w:sz w:val="26"/>
                <w:szCs w:val="26"/>
              </w:rPr>
            </w:pPr>
            <w:r>
              <w:rPr>
                <w:rFonts w:ascii="宋体" w:hAnsi="宋体" w:cs="宋体"/>
                <w:color w:val="000000"/>
                <w:kern w:val="0"/>
                <w:szCs w:val="26"/>
              </w:rPr>
              <w:t>21299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B48339C">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39B590">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E3B22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62CD8B">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82DC4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B4B0C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8F30C0">
            <w:pPr>
              <w:widowControl/>
              <w:jc w:val="center"/>
              <w:rPr>
                <w:rFonts w:eastAsia="Times New Roman"/>
                <w:color w:val="000000"/>
                <w:kern w:val="0"/>
                <w:sz w:val="26"/>
                <w:szCs w:val="26"/>
              </w:rPr>
            </w:pPr>
            <w:r>
              <w:rPr>
                <w:rFonts w:ascii="宋体" w:hAnsi="宋体" w:cs="宋体"/>
                <w:color w:val="000000"/>
                <w:kern w:val="0"/>
                <w:szCs w:val="26"/>
              </w:rPr>
              <w:t> </w:t>
            </w:r>
          </w:p>
        </w:tc>
      </w:tr>
      <w:tr w14:paraId="05C3F30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11953F">
            <w:pPr>
              <w:widowControl/>
              <w:jc w:val="left"/>
              <w:rPr>
                <w:rFonts w:eastAsia="Times New Roman"/>
                <w:color w:val="000000"/>
                <w:kern w:val="0"/>
                <w:sz w:val="26"/>
                <w:szCs w:val="26"/>
              </w:rPr>
            </w:pPr>
            <w:r>
              <w:rPr>
                <w:rFonts w:ascii="宋体" w:hAnsi="宋体" w:cs="宋体"/>
                <w:color w:val="000000"/>
                <w:kern w:val="0"/>
                <w:szCs w:val="26"/>
              </w:rPr>
              <w:t>2129999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DCC9A03">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9FE815">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81AA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BA5ECF">
            <w:pPr>
              <w:widowControl/>
              <w:jc w:val="center"/>
              <w:rPr>
                <w:rFonts w:eastAsia="Times New Roman"/>
                <w:color w:val="000000"/>
                <w:kern w:val="0"/>
                <w:sz w:val="26"/>
                <w:szCs w:val="26"/>
              </w:rPr>
            </w:pPr>
            <w:r>
              <w:rPr>
                <w:rFonts w:ascii="宋体" w:hAnsi="宋体" w:cs="宋体"/>
                <w:color w:val="000000"/>
                <w:kern w:val="0"/>
                <w:szCs w:val="26"/>
              </w:rPr>
              <w:t>42.58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62C0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17E28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4ACB2E">
            <w:pPr>
              <w:widowControl/>
              <w:jc w:val="center"/>
              <w:rPr>
                <w:rFonts w:eastAsia="Times New Roman"/>
                <w:color w:val="000000"/>
                <w:kern w:val="0"/>
                <w:sz w:val="26"/>
                <w:szCs w:val="26"/>
              </w:rPr>
            </w:pPr>
            <w:r>
              <w:rPr>
                <w:rFonts w:ascii="宋体" w:hAnsi="宋体" w:cs="宋体"/>
                <w:color w:val="000000"/>
                <w:kern w:val="0"/>
                <w:szCs w:val="26"/>
              </w:rPr>
              <w:t> </w:t>
            </w:r>
          </w:p>
        </w:tc>
      </w:tr>
      <w:tr w14:paraId="7E3D2BA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B4A015">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212786A">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152856">
            <w:pPr>
              <w:widowControl/>
              <w:jc w:val="center"/>
              <w:rPr>
                <w:rFonts w:eastAsia="Times New Roman"/>
                <w:color w:val="000000"/>
                <w:kern w:val="0"/>
                <w:sz w:val="26"/>
                <w:szCs w:val="26"/>
              </w:rPr>
            </w:pPr>
            <w:r>
              <w:rPr>
                <w:rFonts w:ascii="宋体" w:hAnsi="宋体" w:cs="宋体"/>
                <w:color w:val="000000"/>
                <w:kern w:val="0"/>
                <w:szCs w:val="26"/>
              </w:rPr>
              <w:t>401.69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37FFDE0">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AC75F6">
            <w:pPr>
              <w:widowControl/>
              <w:jc w:val="center"/>
              <w:rPr>
                <w:rFonts w:eastAsia="Times New Roman"/>
                <w:color w:val="000000"/>
                <w:kern w:val="0"/>
                <w:sz w:val="26"/>
                <w:szCs w:val="26"/>
              </w:rPr>
            </w:pPr>
            <w:r>
              <w:rPr>
                <w:rFonts w:ascii="宋体" w:hAnsi="宋体" w:cs="宋体"/>
                <w:color w:val="000000"/>
                <w:kern w:val="0"/>
                <w:szCs w:val="26"/>
              </w:rPr>
              <w:t>286.48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B392B1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2E9C1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6C6EAC">
            <w:pPr>
              <w:widowControl/>
              <w:jc w:val="center"/>
              <w:rPr>
                <w:rFonts w:eastAsia="Times New Roman"/>
                <w:color w:val="000000"/>
                <w:kern w:val="0"/>
                <w:sz w:val="26"/>
                <w:szCs w:val="26"/>
              </w:rPr>
            </w:pPr>
            <w:r>
              <w:rPr>
                <w:rFonts w:ascii="宋体" w:hAnsi="宋体" w:cs="宋体"/>
                <w:color w:val="000000"/>
                <w:kern w:val="0"/>
                <w:szCs w:val="26"/>
              </w:rPr>
              <w:t> </w:t>
            </w:r>
          </w:p>
        </w:tc>
      </w:tr>
      <w:tr w14:paraId="4E39B72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51B317">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973FDF">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E0D477">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D1311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A9F98D">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54E7F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13CD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DF4B450">
            <w:pPr>
              <w:widowControl/>
              <w:jc w:val="center"/>
              <w:rPr>
                <w:rFonts w:eastAsia="Times New Roman"/>
                <w:color w:val="000000"/>
                <w:kern w:val="0"/>
                <w:sz w:val="26"/>
                <w:szCs w:val="26"/>
              </w:rPr>
            </w:pPr>
            <w:r>
              <w:rPr>
                <w:rFonts w:ascii="宋体" w:hAnsi="宋体" w:cs="宋体"/>
                <w:color w:val="000000"/>
                <w:kern w:val="0"/>
                <w:szCs w:val="26"/>
              </w:rPr>
              <w:t> </w:t>
            </w:r>
          </w:p>
        </w:tc>
      </w:tr>
      <w:tr w14:paraId="18BE3FF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3E340E">
            <w:pPr>
              <w:widowControl/>
              <w:jc w:val="left"/>
              <w:rPr>
                <w:rFonts w:eastAsia="Times New Roman"/>
                <w:color w:val="000000"/>
                <w:kern w:val="0"/>
                <w:sz w:val="26"/>
                <w:szCs w:val="26"/>
              </w:rPr>
            </w:pPr>
            <w:r>
              <w:rPr>
                <w:rFonts w:ascii="宋体" w:hAnsi="宋体" w:cs="宋体"/>
                <w:color w:val="000000"/>
                <w:kern w:val="0"/>
                <w:szCs w:val="26"/>
              </w:rPr>
              <w:t>2130199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82CB345">
            <w:pPr>
              <w:widowControl/>
              <w:jc w:val="left"/>
              <w:rPr>
                <w:rFonts w:eastAsia="Times New Roman"/>
                <w:color w:val="000000"/>
                <w:kern w:val="0"/>
                <w:sz w:val="26"/>
                <w:szCs w:val="26"/>
              </w:rPr>
            </w:pPr>
            <w:r>
              <w:rPr>
                <w:rFonts w:ascii="宋体" w:hAnsi="宋体" w:cs="宋体"/>
                <w:color w:val="000000"/>
                <w:kern w:val="0"/>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DE05E6">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37ED8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0FDD96">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703AA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FA8E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1F0F72">
            <w:pPr>
              <w:widowControl/>
              <w:jc w:val="center"/>
              <w:rPr>
                <w:rFonts w:eastAsia="Times New Roman"/>
                <w:color w:val="000000"/>
                <w:kern w:val="0"/>
                <w:sz w:val="26"/>
                <w:szCs w:val="26"/>
              </w:rPr>
            </w:pPr>
            <w:r>
              <w:rPr>
                <w:rFonts w:ascii="宋体" w:hAnsi="宋体" w:cs="宋体"/>
                <w:color w:val="000000"/>
                <w:kern w:val="0"/>
                <w:szCs w:val="26"/>
              </w:rPr>
              <w:t> </w:t>
            </w:r>
          </w:p>
        </w:tc>
      </w:tr>
      <w:tr w14:paraId="672DBA9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45DAA6">
            <w:pPr>
              <w:widowControl/>
              <w:jc w:val="left"/>
              <w:rPr>
                <w:rFonts w:eastAsia="Times New Roman"/>
                <w:color w:val="000000"/>
                <w:kern w:val="0"/>
                <w:sz w:val="26"/>
                <w:szCs w:val="26"/>
              </w:rPr>
            </w:pPr>
            <w:r>
              <w:rPr>
                <w:rFonts w:ascii="宋体" w:hAnsi="宋体" w:cs="宋体"/>
                <w:color w:val="000000"/>
                <w:kern w:val="0"/>
                <w:szCs w:val="26"/>
              </w:rPr>
              <w:t>21302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C591D26">
            <w:pPr>
              <w:widowControl/>
              <w:jc w:val="left"/>
              <w:rPr>
                <w:rFonts w:eastAsia="Times New Roman"/>
                <w:color w:val="000000"/>
                <w:kern w:val="0"/>
                <w:sz w:val="26"/>
                <w:szCs w:val="26"/>
              </w:rPr>
            </w:pPr>
            <w:r>
              <w:rPr>
                <w:rFonts w:ascii="宋体" w:hAnsi="宋体" w:cs="宋体"/>
                <w:color w:val="000000"/>
                <w:kern w:val="0"/>
                <w:szCs w:val="26"/>
              </w:rPr>
              <w:t>林业和草原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8269785">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385233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8368735">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96110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E6504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F805809">
            <w:pPr>
              <w:widowControl/>
              <w:jc w:val="center"/>
              <w:rPr>
                <w:rFonts w:eastAsia="Times New Roman"/>
                <w:color w:val="000000"/>
                <w:kern w:val="0"/>
                <w:sz w:val="26"/>
                <w:szCs w:val="26"/>
              </w:rPr>
            </w:pPr>
            <w:r>
              <w:rPr>
                <w:rFonts w:ascii="宋体" w:hAnsi="宋体" w:cs="宋体"/>
                <w:color w:val="000000"/>
                <w:kern w:val="0"/>
                <w:szCs w:val="26"/>
              </w:rPr>
              <w:t> </w:t>
            </w:r>
          </w:p>
        </w:tc>
      </w:tr>
      <w:tr w14:paraId="42ECAD6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E7BA6E">
            <w:pPr>
              <w:widowControl/>
              <w:jc w:val="left"/>
              <w:rPr>
                <w:rFonts w:eastAsia="Times New Roman"/>
                <w:color w:val="000000"/>
                <w:kern w:val="0"/>
                <w:sz w:val="26"/>
                <w:szCs w:val="26"/>
              </w:rPr>
            </w:pPr>
            <w:r>
              <w:rPr>
                <w:rFonts w:ascii="宋体" w:hAnsi="宋体" w:cs="宋体"/>
                <w:color w:val="000000"/>
                <w:kern w:val="0"/>
                <w:szCs w:val="26"/>
              </w:rPr>
              <w:t>2130209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C30C88">
            <w:pPr>
              <w:widowControl/>
              <w:jc w:val="left"/>
              <w:rPr>
                <w:rFonts w:eastAsia="Times New Roman"/>
                <w:color w:val="000000"/>
                <w:kern w:val="0"/>
                <w:sz w:val="26"/>
                <w:szCs w:val="26"/>
              </w:rPr>
            </w:pPr>
            <w:r>
              <w:rPr>
                <w:rFonts w:ascii="宋体" w:hAnsi="宋体" w:cs="宋体"/>
                <w:color w:val="000000"/>
                <w:kern w:val="0"/>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E3ACA0">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51842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7A3946">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4CAA6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3353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D57A0D">
            <w:pPr>
              <w:widowControl/>
              <w:jc w:val="center"/>
              <w:rPr>
                <w:rFonts w:eastAsia="Times New Roman"/>
                <w:color w:val="000000"/>
                <w:kern w:val="0"/>
                <w:sz w:val="26"/>
                <w:szCs w:val="26"/>
              </w:rPr>
            </w:pPr>
            <w:r>
              <w:rPr>
                <w:rFonts w:ascii="宋体" w:hAnsi="宋体" w:cs="宋体"/>
                <w:color w:val="000000"/>
                <w:kern w:val="0"/>
                <w:szCs w:val="26"/>
              </w:rPr>
              <w:t> </w:t>
            </w:r>
          </w:p>
        </w:tc>
      </w:tr>
      <w:tr w14:paraId="120B6E2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74A08D">
            <w:pPr>
              <w:widowControl/>
              <w:jc w:val="left"/>
              <w:rPr>
                <w:rFonts w:eastAsia="Times New Roman"/>
                <w:color w:val="000000"/>
                <w:kern w:val="0"/>
                <w:sz w:val="26"/>
                <w:szCs w:val="26"/>
              </w:rPr>
            </w:pPr>
            <w:r>
              <w:rPr>
                <w:rFonts w:ascii="宋体" w:hAnsi="宋体" w:cs="宋体"/>
                <w:color w:val="000000"/>
                <w:kern w:val="0"/>
                <w:szCs w:val="26"/>
              </w:rPr>
              <w:t>2130299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0B9BCB">
            <w:pPr>
              <w:widowControl/>
              <w:jc w:val="left"/>
              <w:rPr>
                <w:rFonts w:eastAsia="Times New Roman"/>
                <w:color w:val="000000"/>
                <w:kern w:val="0"/>
                <w:sz w:val="26"/>
                <w:szCs w:val="26"/>
              </w:rPr>
            </w:pPr>
            <w:r>
              <w:rPr>
                <w:rFonts w:ascii="宋体" w:hAnsi="宋体" w:cs="宋体"/>
                <w:color w:val="000000"/>
                <w:kern w:val="0"/>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27D519">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8D0E17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61D750">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C85560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99903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BBC533">
            <w:pPr>
              <w:widowControl/>
              <w:jc w:val="center"/>
              <w:rPr>
                <w:rFonts w:eastAsia="Times New Roman"/>
                <w:color w:val="000000"/>
                <w:kern w:val="0"/>
                <w:sz w:val="26"/>
                <w:szCs w:val="26"/>
              </w:rPr>
            </w:pPr>
            <w:r>
              <w:rPr>
                <w:rFonts w:ascii="宋体" w:hAnsi="宋体" w:cs="宋体"/>
                <w:color w:val="000000"/>
                <w:kern w:val="0"/>
                <w:szCs w:val="26"/>
              </w:rPr>
              <w:t> </w:t>
            </w:r>
          </w:p>
        </w:tc>
      </w:tr>
      <w:tr w14:paraId="0CB0BD5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2C5CCC">
            <w:pPr>
              <w:widowControl/>
              <w:jc w:val="left"/>
              <w:rPr>
                <w:rFonts w:eastAsia="Times New Roman"/>
                <w:color w:val="000000"/>
                <w:kern w:val="0"/>
                <w:sz w:val="26"/>
                <w:szCs w:val="26"/>
              </w:rPr>
            </w:pPr>
            <w:r>
              <w:rPr>
                <w:rFonts w:ascii="宋体" w:hAnsi="宋体" w:cs="宋体"/>
                <w:color w:val="000000"/>
                <w:kern w:val="0"/>
                <w:szCs w:val="26"/>
              </w:rPr>
              <w:t>21303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BF05F7F">
            <w:pPr>
              <w:widowControl/>
              <w:jc w:val="left"/>
              <w:rPr>
                <w:rFonts w:eastAsia="Times New Roman"/>
                <w:color w:val="000000"/>
                <w:kern w:val="0"/>
                <w:sz w:val="26"/>
                <w:szCs w:val="26"/>
              </w:rPr>
            </w:pPr>
            <w:r>
              <w:rPr>
                <w:rFonts w:ascii="宋体" w:hAnsi="宋体" w:cs="宋体"/>
                <w:color w:val="000000"/>
                <w:kern w:val="0"/>
                <w:szCs w:val="26"/>
              </w:rPr>
              <w:t>水利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8190E53">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0318E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43290F9">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2D6EA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9BD20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3D90A7">
            <w:pPr>
              <w:widowControl/>
              <w:jc w:val="center"/>
              <w:rPr>
                <w:rFonts w:eastAsia="Times New Roman"/>
                <w:color w:val="000000"/>
                <w:kern w:val="0"/>
                <w:sz w:val="26"/>
                <w:szCs w:val="26"/>
              </w:rPr>
            </w:pPr>
            <w:r>
              <w:rPr>
                <w:rFonts w:ascii="宋体" w:hAnsi="宋体" w:cs="宋体"/>
                <w:color w:val="000000"/>
                <w:kern w:val="0"/>
                <w:szCs w:val="26"/>
              </w:rPr>
              <w:t> </w:t>
            </w:r>
          </w:p>
        </w:tc>
      </w:tr>
      <w:tr w14:paraId="0A54B3F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8AF2B33">
            <w:pPr>
              <w:widowControl/>
              <w:jc w:val="left"/>
              <w:rPr>
                <w:rFonts w:eastAsia="Times New Roman"/>
                <w:color w:val="000000"/>
                <w:kern w:val="0"/>
                <w:sz w:val="26"/>
                <w:szCs w:val="26"/>
              </w:rPr>
            </w:pPr>
            <w:r>
              <w:rPr>
                <w:rFonts w:ascii="宋体" w:hAnsi="宋体" w:cs="宋体"/>
                <w:color w:val="000000"/>
                <w:kern w:val="0"/>
                <w:szCs w:val="26"/>
              </w:rPr>
              <w:t>2130305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614886">
            <w:pPr>
              <w:widowControl/>
              <w:jc w:val="left"/>
              <w:rPr>
                <w:rFonts w:eastAsia="Times New Roman"/>
                <w:color w:val="000000"/>
                <w:kern w:val="0"/>
                <w:sz w:val="26"/>
                <w:szCs w:val="26"/>
              </w:rPr>
            </w:pPr>
            <w:r>
              <w:rPr>
                <w:rFonts w:ascii="宋体" w:hAnsi="宋体" w:cs="宋体"/>
                <w:color w:val="000000"/>
                <w:kern w:val="0"/>
                <w:szCs w:val="26"/>
              </w:rPr>
              <w:t>水利工程建设</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FD6051">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95D32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9558E1">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B8F5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C06DE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B89D39">
            <w:pPr>
              <w:widowControl/>
              <w:jc w:val="center"/>
              <w:rPr>
                <w:rFonts w:eastAsia="Times New Roman"/>
                <w:color w:val="000000"/>
                <w:kern w:val="0"/>
                <w:sz w:val="26"/>
                <w:szCs w:val="26"/>
              </w:rPr>
            </w:pPr>
            <w:r>
              <w:rPr>
                <w:rFonts w:ascii="宋体" w:hAnsi="宋体" w:cs="宋体"/>
                <w:color w:val="000000"/>
                <w:kern w:val="0"/>
                <w:szCs w:val="26"/>
              </w:rPr>
              <w:t> </w:t>
            </w:r>
          </w:p>
        </w:tc>
      </w:tr>
      <w:tr w14:paraId="745A85F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EC2361F">
            <w:pPr>
              <w:widowControl/>
              <w:jc w:val="left"/>
              <w:rPr>
                <w:rFonts w:eastAsia="Times New Roman"/>
                <w:color w:val="000000"/>
                <w:kern w:val="0"/>
                <w:sz w:val="26"/>
                <w:szCs w:val="26"/>
              </w:rPr>
            </w:pPr>
            <w:r>
              <w:rPr>
                <w:rFonts w:ascii="宋体" w:hAnsi="宋体" w:cs="宋体"/>
                <w:color w:val="000000"/>
                <w:kern w:val="0"/>
                <w:szCs w:val="26"/>
              </w:rPr>
              <w:t>2130314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4EA11B">
            <w:pPr>
              <w:widowControl/>
              <w:jc w:val="left"/>
              <w:rPr>
                <w:rFonts w:eastAsia="Times New Roman"/>
                <w:color w:val="000000"/>
                <w:kern w:val="0"/>
                <w:sz w:val="26"/>
                <w:szCs w:val="26"/>
              </w:rPr>
            </w:pPr>
            <w:r>
              <w:rPr>
                <w:rFonts w:ascii="宋体" w:hAnsi="宋体" w:cs="宋体"/>
                <w:color w:val="000000"/>
                <w:kern w:val="0"/>
                <w:szCs w:val="26"/>
              </w:rPr>
              <w:t>防汛</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28C364">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1E47F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2B5A8B">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774FF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D021C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73AD43">
            <w:pPr>
              <w:widowControl/>
              <w:jc w:val="center"/>
              <w:rPr>
                <w:rFonts w:eastAsia="Times New Roman"/>
                <w:color w:val="000000"/>
                <w:kern w:val="0"/>
                <w:sz w:val="26"/>
                <w:szCs w:val="26"/>
              </w:rPr>
            </w:pPr>
            <w:r>
              <w:rPr>
                <w:rFonts w:ascii="宋体" w:hAnsi="宋体" w:cs="宋体"/>
                <w:color w:val="000000"/>
                <w:kern w:val="0"/>
                <w:szCs w:val="26"/>
              </w:rPr>
              <w:t> </w:t>
            </w:r>
          </w:p>
        </w:tc>
      </w:tr>
      <w:tr w14:paraId="7058A71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9F7208">
            <w:pPr>
              <w:widowControl/>
              <w:jc w:val="left"/>
              <w:rPr>
                <w:rFonts w:eastAsia="Times New Roman"/>
                <w:color w:val="000000"/>
                <w:kern w:val="0"/>
                <w:sz w:val="26"/>
                <w:szCs w:val="26"/>
              </w:rPr>
            </w:pPr>
            <w:r>
              <w:rPr>
                <w:rFonts w:ascii="宋体" w:hAnsi="宋体" w:cs="宋体"/>
                <w:color w:val="000000"/>
                <w:kern w:val="0"/>
                <w:szCs w:val="26"/>
              </w:rPr>
              <w:t>21305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A706B4">
            <w:pPr>
              <w:widowControl/>
              <w:jc w:val="left"/>
              <w:rPr>
                <w:rFonts w:eastAsia="Times New Roman"/>
                <w:color w:val="000000"/>
                <w:kern w:val="0"/>
                <w:sz w:val="26"/>
                <w:szCs w:val="26"/>
              </w:rPr>
            </w:pPr>
            <w:r>
              <w:rPr>
                <w:rFonts w:ascii="宋体" w:hAnsi="宋体" w:cs="宋体"/>
                <w:color w:val="000000"/>
                <w:kern w:val="0"/>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D4617BD">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B73495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A9A3C7">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DCD1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79250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215AFF8">
            <w:pPr>
              <w:widowControl/>
              <w:jc w:val="center"/>
              <w:rPr>
                <w:rFonts w:eastAsia="Times New Roman"/>
                <w:color w:val="000000"/>
                <w:kern w:val="0"/>
                <w:sz w:val="26"/>
                <w:szCs w:val="26"/>
              </w:rPr>
            </w:pPr>
            <w:r>
              <w:rPr>
                <w:rFonts w:ascii="宋体" w:hAnsi="宋体" w:cs="宋体"/>
                <w:color w:val="000000"/>
                <w:kern w:val="0"/>
                <w:szCs w:val="26"/>
              </w:rPr>
              <w:t> </w:t>
            </w:r>
          </w:p>
        </w:tc>
      </w:tr>
      <w:tr w14:paraId="678CA89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94047C">
            <w:pPr>
              <w:widowControl/>
              <w:jc w:val="left"/>
              <w:rPr>
                <w:rFonts w:eastAsia="Times New Roman"/>
                <w:color w:val="000000"/>
                <w:kern w:val="0"/>
                <w:sz w:val="26"/>
                <w:szCs w:val="26"/>
              </w:rPr>
            </w:pPr>
            <w:r>
              <w:rPr>
                <w:rFonts w:ascii="宋体" w:hAnsi="宋体" w:cs="宋体"/>
                <w:color w:val="000000"/>
                <w:kern w:val="0"/>
                <w:szCs w:val="26"/>
              </w:rPr>
              <w:t>2130504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A569323">
            <w:pPr>
              <w:widowControl/>
              <w:jc w:val="left"/>
              <w:rPr>
                <w:rFonts w:eastAsia="Times New Roman"/>
                <w:color w:val="000000"/>
                <w:kern w:val="0"/>
                <w:sz w:val="26"/>
                <w:szCs w:val="26"/>
              </w:rPr>
            </w:pPr>
            <w:r>
              <w:rPr>
                <w:rFonts w:ascii="宋体" w:hAnsi="宋体" w:cs="宋体"/>
                <w:color w:val="000000"/>
                <w:kern w:val="0"/>
                <w:szCs w:val="26"/>
              </w:rPr>
              <w:t>农村基础设施建设</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703F41">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EAE68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439728E">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702B7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0DED5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514E36">
            <w:pPr>
              <w:widowControl/>
              <w:jc w:val="center"/>
              <w:rPr>
                <w:rFonts w:eastAsia="Times New Roman"/>
                <w:color w:val="000000"/>
                <w:kern w:val="0"/>
                <w:sz w:val="26"/>
                <w:szCs w:val="26"/>
              </w:rPr>
            </w:pPr>
            <w:r>
              <w:rPr>
                <w:rFonts w:ascii="宋体" w:hAnsi="宋体" w:cs="宋体"/>
                <w:color w:val="000000"/>
                <w:kern w:val="0"/>
                <w:szCs w:val="26"/>
              </w:rPr>
              <w:t> </w:t>
            </w:r>
          </w:p>
        </w:tc>
      </w:tr>
      <w:tr w14:paraId="30CF67F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6268D66">
            <w:pPr>
              <w:widowControl/>
              <w:jc w:val="left"/>
              <w:rPr>
                <w:rFonts w:eastAsia="Times New Roman"/>
                <w:color w:val="000000"/>
                <w:kern w:val="0"/>
                <w:sz w:val="26"/>
                <w:szCs w:val="26"/>
              </w:rPr>
            </w:pPr>
            <w:r>
              <w:rPr>
                <w:rFonts w:ascii="宋体" w:hAnsi="宋体" w:cs="宋体"/>
                <w:color w:val="000000"/>
                <w:kern w:val="0"/>
                <w:szCs w:val="26"/>
              </w:rPr>
              <w:t>2130599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084A3F">
            <w:pPr>
              <w:widowControl/>
              <w:jc w:val="left"/>
              <w:rPr>
                <w:rFonts w:eastAsia="Times New Roman"/>
                <w:color w:val="000000"/>
                <w:kern w:val="0"/>
                <w:sz w:val="26"/>
                <w:szCs w:val="26"/>
              </w:rPr>
            </w:pPr>
            <w:r>
              <w:rPr>
                <w:rFonts w:ascii="宋体" w:hAnsi="宋体" w:cs="宋体"/>
                <w:color w:val="000000"/>
                <w:kern w:val="0"/>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341222">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FAC32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5839BB">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932F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2A250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9AA3E8">
            <w:pPr>
              <w:widowControl/>
              <w:jc w:val="center"/>
              <w:rPr>
                <w:rFonts w:eastAsia="Times New Roman"/>
                <w:color w:val="000000"/>
                <w:kern w:val="0"/>
                <w:sz w:val="26"/>
                <w:szCs w:val="26"/>
              </w:rPr>
            </w:pPr>
            <w:r>
              <w:rPr>
                <w:rFonts w:ascii="宋体" w:hAnsi="宋体" w:cs="宋体"/>
                <w:color w:val="000000"/>
                <w:kern w:val="0"/>
                <w:szCs w:val="26"/>
              </w:rPr>
              <w:t> </w:t>
            </w:r>
          </w:p>
        </w:tc>
      </w:tr>
      <w:tr w14:paraId="00F6A23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35CCCB0">
            <w:pPr>
              <w:widowControl/>
              <w:jc w:val="left"/>
              <w:rPr>
                <w:rFonts w:eastAsia="Times New Roman"/>
                <w:color w:val="000000"/>
                <w:kern w:val="0"/>
                <w:sz w:val="26"/>
                <w:szCs w:val="26"/>
              </w:rPr>
            </w:pPr>
            <w:r>
              <w:rPr>
                <w:rFonts w:ascii="宋体" w:hAnsi="宋体" w:cs="宋体"/>
                <w:color w:val="000000"/>
                <w:kern w:val="0"/>
                <w:szCs w:val="26"/>
              </w:rPr>
              <w:t>21307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67F40C">
            <w:pPr>
              <w:widowControl/>
              <w:jc w:val="left"/>
              <w:rPr>
                <w:rFonts w:eastAsia="Times New Roman"/>
                <w:color w:val="000000"/>
                <w:kern w:val="0"/>
                <w:sz w:val="26"/>
                <w:szCs w:val="26"/>
              </w:rPr>
            </w:pPr>
            <w:r>
              <w:rPr>
                <w:rFonts w:ascii="宋体" w:hAnsi="宋体" w:cs="宋体"/>
                <w:color w:val="000000"/>
                <w:kern w:val="0"/>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DB51555">
            <w:pPr>
              <w:widowControl/>
              <w:jc w:val="center"/>
              <w:rPr>
                <w:rFonts w:eastAsia="Times New Roman"/>
                <w:color w:val="000000"/>
                <w:kern w:val="0"/>
                <w:sz w:val="26"/>
                <w:szCs w:val="26"/>
              </w:rPr>
            </w:pPr>
            <w:r>
              <w:rPr>
                <w:rFonts w:ascii="宋体" w:hAnsi="宋体" w:cs="宋体"/>
                <w:color w:val="000000"/>
                <w:kern w:val="0"/>
                <w:szCs w:val="26"/>
              </w:rPr>
              <w:t>125.21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70EB51">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EE9229">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FEC4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FC4A0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020CEF">
            <w:pPr>
              <w:widowControl/>
              <w:jc w:val="center"/>
              <w:rPr>
                <w:rFonts w:eastAsia="Times New Roman"/>
                <w:color w:val="000000"/>
                <w:kern w:val="0"/>
                <w:sz w:val="26"/>
                <w:szCs w:val="26"/>
              </w:rPr>
            </w:pPr>
            <w:r>
              <w:rPr>
                <w:rFonts w:ascii="宋体" w:hAnsi="宋体" w:cs="宋体"/>
                <w:color w:val="000000"/>
                <w:kern w:val="0"/>
                <w:szCs w:val="26"/>
              </w:rPr>
              <w:t> </w:t>
            </w:r>
          </w:p>
        </w:tc>
      </w:tr>
      <w:tr w14:paraId="40E6FF2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9CD417">
            <w:pPr>
              <w:widowControl/>
              <w:jc w:val="left"/>
              <w:rPr>
                <w:rFonts w:eastAsia="Times New Roman"/>
                <w:color w:val="000000"/>
                <w:kern w:val="0"/>
                <w:sz w:val="26"/>
                <w:szCs w:val="26"/>
              </w:rPr>
            </w:pPr>
            <w:r>
              <w:rPr>
                <w:rFonts w:ascii="宋体" w:hAnsi="宋体" w:cs="宋体"/>
                <w:color w:val="000000"/>
                <w:kern w:val="0"/>
                <w:szCs w:val="26"/>
              </w:rPr>
              <w:t>2130701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B9F45A">
            <w:pPr>
              <w:widowControl/>
              <w:jc w:val="left"/>
              <w:rPr>
                <w:rFonts w:eastAsia="Times New Roman"/>
                <w:color w:val="000000"/>
                <w:kern w:val="0"/>
                <w:sz w:val="26"/>
                <w:szCs w:val="26"/>
              </w:rPr>
            </w:pPr>
            <w:r>
              <w:rPr>
                <w:rFonts w:ascii="宋体" w:hAnsi="宋体" w:cs="宋体"/>
                <w:color w:val="000000"/>
                <w:kern w:val="0"/>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952350">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58FA84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80E982">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1373F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3EA1F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4B3BF9">
            <w:pPr>
              <w:widowControl/>
              <w:jc w:val="center"/>
              <w:rPr>
                <w:rFonts w:eastAsia="Times New Roman"/>
                <w:color w:val="000000"/>
                <w:kern w:val="0"/>
                <w:sz w:val="26"/>
                <w:szCs w:val="26"/>
              </w:rPr>
            </w:pPr>
            <w:r>
              <w:rPr>
                <w:rFonts w:ascii="宋体" w:hAnsi="宋体" w:cs="宋体"/>
                <w:color w:val="000000"/>
                <w:kern w:val="0"/>
                <w:szCs w:val="26"/>
              </w:rPr>
              <w:t> </w:t>
            </w:r>
          </w:p>
        </w:tc>
      </w:tr>
      <w:tr w14:paraId="6123A6A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33C74A">
            <w:pPr>
              <w:widowControl/>
              <w:jc w:val="left"/>
              <w:rPr>
                <w:rFonts w:eastAsia="Times New Roman"/>
                <w:color w:val="000000"/>
                <w:kern w:val="0"/>
                <w:sz w:val="26"/>
                <w:szCs w:val="26"/>
              </w:rPr>
            </w:pPr>
            <w:r>
              <w:rPr>
                <w:rFonts w:ascii="宋体" w:hAnsi="宋体" w:cs="宋体"/>
                <w:color w:val="000000"/>
                <w:kern w:val="0"/>
                <w:szCs w:val="26"/>
              </w:rPr>
              <w:t>2130705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440D498">
            <w:pPr>
              <w:widowControl/>
              <w:jc w:val="left"/>
              <w:rPr>
                <w:rFonts w:eastAsia="Times New Roman"/>
                <w:color w:val="000000"/>
                <w:kern w:val="0"/>
                <w:sz w:val="26"/>
                <w:szCs w:val="26"/>
              </w:rPr>
            </w:pPr>
            <w:r>
              <w:rPr>
                <w:rFonts w:ascii="宋体" w:hAnsi="宋体" w:cs="宋体"/>
                <w:color w:val="000000"/>
                <w:kern w:val="0"/>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87CC3D4">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34A925">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E69CA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18199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F47A7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75B123">
            <w:pPr>
              <w:widowControl/>
              <w:jc w:val="center"/>
              <w:rPr>
                <w:rFonts w:eastAsia="Times New Roman"/>
                <w:color w:val="000000"/>
                <w:kern w:val="0"/>
                <w:sz w:val="26"/>
                <w:szCs w:val="26"/>
              </w:rPr>
            </w:pPr>
            <w:r>
              <w:rPr>
                <w:rFonts w:ascii="宋体" w:hAnsi="宋体" w:cs="宋体"/>
                <w:color w:val="000000"/>
                <w:kern w:val="0"/>
                <w:szCs w:val="26"/>
              </w:rPr>
              <w:t> </w:t>
            </w:r>
          </w:p>
        </w:tc>
      </w:tr>
      <w:tr w14:paraId="40D7FF4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14F5EC3">
            <w:pPr>
              <w:widowControl/>
              <w:jc w:val="left"/>
              <w:rPr>
                <w:rFonts w:eastAsia="Times New Roman"/>
                <w:color w:val="000000"/>
                <w:kern w:val="0"/>
                <w:sz w:val="26"/>
                <w:szCs w:val="26"/>
              </w:rPr>
            </w:pPr>
            <w:r>
              <w:rPr>
                <w:rFonts w:ascii="宋体" w:hAnsi="宋体" w:cs="宋体"/>
                <w:color w:val="000000"/>
                <w:kern w:val="0"/>
                <w:szCs w:val="26"/>
              </w:rPr>
              <w:t>214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49F956E">
            <w:pPr>
              <w:widowControl/>
              <w:jc w:val="left"/>
              <w:rPr>
                <w:rFonts w:eastAsia="Times New Roman"/>
                <w:color w:val="000000"/>
                <w:kern w:val="0"/>
                <w:sz w:val="26"/>
                <w:szCs w:val="26"/>
              </w:rPr>
            </w:pPr>
            <w:r>
              <w:rPr>
                <w:rFonts w:ascii="宋体" w:hAnsi="宋体" w:cs="宋体"/>
                <w:color w:val="000000"/>
                <w:kern w:val="0"/>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5AA3C4">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859CCD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0583A8">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260A1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ADE7CC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D8CDD7">
            <w:pPr>
              <w:widowControl/>
              <w:jc w:val="center"/>
              <w:rPr>
                <w:rFonts w:eastAsia="Times New Roman"/>
                <w:color w:val="000000"/>
                <w:kern w:val="0"/>
                <w:sz w:val="26"/>
                <w:szCs w:val="26"/>
              </w:rPr>
            </w:pPr>
            <w:r>
              <w:rPr>
                <w:rFonts w:ascii="宋体" w:hAnsi="宋体" w:cs="宋体"/>
                <w:color w:val="000000"/>
                <w:kern w:val="0"/>
                <w:szCs w:val="26"/>
              </w:rPr>
              <w:t> </w:t>
            </w:r>
          </w:p>
        </w:tc>
      </w:tr>
      <w:tr w14:paraId="7484A30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94578D">
            <w:pPr>
              <w:widowControl/>
              <w:jc w:val="left"/>
              <w:rPr>
                <w:rFonts w:eastAsia="Times New Roman"/>
                <w:color w:val="000000"/>
                <w:kern w:val="0"/>
                <w:sz w:val="26"/>
                <w:szCs w:val="26"/>
              </w:rPr>
            </w:pPr>
            <w:r>
              <w:rPr>
                <w:rFonts w:ascii="宋体" w:hAnsi="宋体" w:cs="宋体"/>
                <w:color w:val="000000"/>
                <w:kern w:val="0"/>
                <w:szCs w:val="26"/>
              </w:rPr>
              <w:t>21401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C1D994">
            <w:pPr>
              <w:widowControl/>
              <w:jc w:val="left"/>
              <w:rPr>
                <w:rFonts w:eastAsia="Times New Roman"/>
                <w:color w:val="000000"/>
                <w:kern w:val="0"/>
                <w:sz w:val="26"/>
                <w:szCs w:val="26"/>
              </w:rPr>
            </w:pPr>
            <w:r>
              <w:rPr>
                <w:rFonts w:ascii="宋体" w:hAnsi="宋体" w:cs="宋体"/>
                <w:color w:val="000000"/>
                <w:kern w:val="0"/>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42AD86">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6B9EE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0BDD1C">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3E078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492A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75B273">
            <w:pPr>
              <w:widowControl/>
              <w:jc w:val="center"/>
              <w:rPr>
                <w:rFonts w:eastAsia="Times New Roman"/>
                <w:color w:val="000000"/>
                <w:kern w:val="0"/>
                <w:sz w:val="26"/>
                <w:szCs w:val="26"/>
              </w:rPr>
            </w:pPr>
            <w:r>
              <w:rPr>
                <w:rFonts w:ascii="宋体" w:hAnsi="宋体" w:cs="宋体"/>
                <w:color w:val="000000"/>
                <w:kern w:val="0"/>
                <w:szCs w:val="26"/>
              </w:rPr>
              <w:t> </w:t>
            </w:r>
          </w:p>
        </w:tc>
      </w:tr>
      <w:tr w14:paraId="7585C96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9C83E2">
            <w:pPr>
              <w:widowControl/>
              <w:jc w:val="left"/>
              <w:rPr>
                <w:rFonts w:eastAsia="Times New Roman"/>
                <w:color w:val="000000"/>
                <w:kern w:val="0"/>
                <w:sz w:val="26"/>
                <w:szCs w:val="26"/>
              </w:rPr>
            </w:pPr>
            <w:r>
              <w:rPr>
                <w:rFonts w:ascii="宋体" w:hAnsi="宋体" w:cs="宋体"/>
                <w:color w:val="000000"/>
                <w:kern w:val="0"/>
                <w:szCs w:val="26"/>
              </w:rPr>
              <w:t>2140106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AE7C8B">
            <w:pPr>
              <w:widowControl/>
              <w:jc w:val="left"/>
              <w:rPr>
                <w:rFonts w:eastAsia="Times New Roman"/>
                <w:color w:val="000000"/>
                <w:kern w:val="0"/>
                <w:sz w:val="26"/>
                <w:szCs w:val="26"/>
              </w:rPr>
            </w:pPr>
            <w:r>
              <w:rPr>
                <w:rFonts w:ascii="宋体" w:hAnsi="宋体" w:cs="宋体"/>
                <w:color w:val="000000"/>
                <w:kern w:val="0"/>
                <w:szCs w:val="26"/>
              </w:rPr>
              <w:t>公路养护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69B0DB">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D41DF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D27735">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6CE42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E60B47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7B0A4F">
            <w:pPr>
              <w:widowControl/>
              <w:jc w:val="center"/>
              <w:rPr>
                <w:rFonts w:eastAsia="Times New Roman"/>
                <w:color w:val="000000"/>
                <w:kern w:val="0"/>
                <w:sz w:val="26"/>
                <w:szCs w:val="26"/>
              </w:rPr>
            </w:pPr>
            <w:r>
              <w:rPr>
                <w:rFonts w:ascii="宋体" w:hAnsi="宋体" w:cs="宋体"/>
                <w:color w:val="000000"/>
                <w:kern w:val="0"/>
                <w:szCs w:val="26"/>
              </w:rPr>
              <w:t> </w:t>
            </w:r>
          </w:p>
        </w:tc>
      </w:tr>
      <w:tr w14:paraId="6D18F44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0F48E1F">
            <w:pPr>
              <w:widowControl/>
              <w:jc w:val="left"/>
              <w:rPr>
                <w:rFonts w:eastAsia="Times New Roman"/>
                <w:color w:val="000000"/>
                <w:kern w:val="0"/>
                <w:sz w:val="26"/>
                <w:szCs w:val="26"/>
              </w:rPr>
            </w:pPr>
            <w:r>
              <w:rPr>
                <w:rFonts w:ascii="宋体" w:hAnsi="宋体" w:cs="宋体"/>
                <w:color w:val="000000"/>
                <w:kern w:val="0"/>
                <w:szCs w:val="26"/>
              </w:rPr>
              <w:t>215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605C87D">
            <w:pPr>
              <w:widowControl/>
              <w:jc w:val="left"/>
              <w:rPr>
                <w:rFonts w:eastAsia="Times New Roman"/>
                <w:color w:val="000000"/>
                <w:kern w:val="0"/>
                <w:sz w:val="26"/>
                <w:szCs w:val="26"/>
              </w:rPr>
            </w:pPr>
            <w:r>
              <w:rPr>
                <w:rFonts w:ascii="宋体" w:hAnsi="宋体" w:cs="宋体"/>
                <w:color w:val="000000"/>
                <w:kern w:val="0"/>
                <w:szCs w:val="26"/>
              </w:rPr>
              <w:t>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C673C0">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7CD51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831851A">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DF4A23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545C8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A0D1F4">
            <w:pPr>
              <w:widowControl/>
              <w:jc w:val="center"/>
              <w:rPr>
                <w:rFonts w:eastAsia="Times New Roman"/>
                <w:color w:val="000000"/>
                <w:kern w:val="0"/>
                <w:sz w:val="26"/>
                <w:szCs w:val="26"/>
              </w:rPr>
            </w:pPr>
            <w:r>
              <w:rPr>
                <w:rFonts w:ascii="宋体" w:hAnsi="宋体" w:cs="宋体"/>
                <w:color w:val="000000"/>
                <w:kern w:val="0"/>
                <w:szCs w:val="26"/>
              </w:rPr>
              <w:t> </w:t>
            </w:r>
          </w:p>
        </w:tc>
      </w:tr>
      <w:tr w14:paraId="7915D19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B6164AC">
            <w:pPr>
              <w:widowControl/>
              <w:jc w:val="left"/>
              <w:rPr>
                <w:rFonts w:eastAsia="Times New Roman"/>
                <w:color w:val="000000"/>
                <w:kern w:val="0"/>
                <w:sz w:val="26"/>
                <w:szCs w:val="26"/>
              </w:rPr>
            </w:pPr>
            <w:r>
              <w:rPr>
                <w:rFonts w:ascii="宋体" w:hAnsi="宋体" w:cs="宋体"/>
                <w:color w:val="000000"/>
                <w:kern w:val="0"/>
                <w:szCs w:val="26"/>
              </w:rPr>
              <w:t>21599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265F12">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B4096A">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68C2F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CCE4A6E">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D9DE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D819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00EC5C">
            <w:pPr>
              <w:widowControl/>
              <w:jc w:val="center"/>
              <w:rPr>
                <w:rFonts w:eastAsia="Times New Roman"/>
                <w:color w:val="000000"/>
                <w:kern w:val="0"/>
                <w:sz w:val="26"/>
                <w:szCs w:val="26"/>
              </w:rPr>
            </w:pPr>
            <w:r>
              <w:rPr>
                <w:rFonts w:ascii="宋体" w:hAnsi="宋体" w:cs="宋体"/>
                <w:color w:val="000000"/>
                <w:kern w:val="0"/>
                <w:szCs w:val="26"/>
              </w:rPr>
              <w:t> </w:t>
            </w:r>
          </w:p>
        </w:tc>
      </w:tr>
      <w:tr w14:paraId="326C02F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9491A1">
            <w:pPr>
              <w:widowControl/>
              <w:jc w:val="left"/>
              <w:rPr>
                <w:rFonts w:eastAsia="Times New Roman"/>
                <w:color w:val="000000"/>
                <w:kern w:val="0"/>
                <w:sz w:val="26"/>
                <w:szCs w:val="26"/>
              </w:rPr>
            </w:pPr>
            <w:r>
              <w:rPr>
                <w:rFonts w:ascii="宋体" w:hAnsi="宋体" w:cs="宋体"/>
                <w:color w:val="000000"/>
                <w:kern w:val="0"/>
                <w:szCs w:val="26"/>
              </w:rPr>
              <w:t>2159999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E194E8">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D8AF67">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0E66E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2EA66F6">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3D9FDF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F049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505AA1">
            <w:pPr>
              <w:widowControl/>
              <w:jc w:val="center"/>
              <w:rPr>
                <w:rFonts w:eastAsia="Times New Roman"/>
                <w:color w:val="000000"/>
                <w:kern w:val="0"/>
                <w:sz w:val="26"/>
                <w:szCs w:val="26"/>
              </w:rPr>
            </w:pPr>
            <w:r>
              <w:rPr>
                <w:rFonts w:ascii="宋体" w:hAnsi="宋体" w:cs="宋体"/>
                <w:color w:val="000000"/>
                <w:kern w:val="0"/>
                <w:szCs w:val="26"/>
              </w:rPr>
              <w:t> </w:t>
            </w:r>
          </w:p>
        </w:tc>
      </w:tr>
      <w:tr w14:paraId="300AB7C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C05A611">
            <w:pPr>
              <w:widowControl/>
              <w:jc w:val="left"/>
              <w:rPr>
                <w:rFonts w:eastAsia="Times New Roman"/>
                <w:color w:val="000000"/>
                <w:kern w:val="0"/>
                <w:sz w:val="26"/>
                <w:szCs w:val="26"/>
              </w:rPr>
            </w:pPr>
            <w:r>
              <w:rPr>
                <w:rFonts w:ascii="宋体" w:hAnsi="宋体" w:cs="宋体"/>
                <w:color w:val="000000"/>
                <w:kern w:val="0"/>
                <w:szCs w:val="26"/>
              </w:rPr>
              <w:t>220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D15556">
            <w:pPr>
              <w:widowControl/>
              <w:jc w:val="left"/>
              <w:rPr>
                <w:rFonts w:eastAsia="Times New Roman"/>
                <w:color w:val="000000"/>
                <w:kern w:val="0"/>
                <w:sz w:val="26"/>
                <w:szCs w:val="26"/>
              </w:rPr>
            </w:pPr>
            <w:r>
              <w:rPr>
                <w:rFonts w:ascii="宋体" w:hAnsi="宋体" w:cs="宋体"/>
                <w:color w:val="000000"/>
                <w:kern w:val="0"/>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4F3B779">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2042F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AC89D2">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1F34EF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60F3F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D40C80">
            <w:pPr>
              <w:widowControl/>
              <w:jc w:val="center"/>
              <w:rPr>
                <w:rFonts w:eastAsia="Times New Roman"/>
                <w:color w:val="000000"/>
                <w:kern w:val="0"/>
                <w:sz w:val="26"/>
                <w:szCs w:val="26"/>
              </w:rPr>
            </w:pPr>
            <w:r>
              <w:rPr>
                <w:rFonts w:ascii="宋体" w:hAnsi="宋体" w:cs="宋体"/>
                <w:color w:val="000000"/>
                <w:kern w:val="0"/>
                <w:szCs w:val="26"/>
              </w:rPr>
              <w:t> </w:t>
            </w:r>
          </w:p>
        </w:tc>
      </w:tr>
      <w:tr w14:paraId="4486785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37B19A">
            <w:pPr>
              <w:widowControl/>
              <w:jc w:val="left"/>
              <w:rPr>
                <w:rFonts w:eastAsia="Times New Roman"/>
                <w:color w:val="000000"/>
                <w:kern w:val="0"/>
                <w:sz w:val="26"/>
                <w:szCs w:val="26"/>
              </w:rPr>
            </w:pPr>
            <w:r>
              <w:rPr>
                <w:rFonts w:ascii="宋体" w:hAnsi="宋体" w:cs="宋体"/>
                <w:color w:val="000000"/>
                <w:kern w:val="0"/>
                <w:szCs w:val="26"/>
              </w:rPr>
              <w:t>22001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DCB0EC">
            <w:pPr>
              <w:widowControl/>
              <w:jc w:val="left"/>
              <w:rPr>
                <w:rFonts w:eastAsia="Times New Roman"/>
                <w:color w:val="000000"/>
                <w:kern w:val="0"/>
                <w:sz w:val="26"/>
                <w:szCs w:val="26"/>
              </w:rPr>
            </w:pPr>
            <w:r>
              <w:rPr>
                <w:rFonts w:ascii="宋体" w:hAnsi="宋体" w:cs="宋体"/>
                <w:color w:val="000000"/>
                <w:kern w:val="0"/>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C3218AE">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510D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8FDA62">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4E88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2055D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39446EF">
            <w:pPr>
              <w:widowControl/>
              <w:jc w:val="center"/>
              <w:rPr>
                <w:rFonts w:eastAsia="Times New Roman"/>
                <w:color w:val="000000"/>
                <w:kern w:val="0"/>
                <w:sz w:val="26"/>
                <w:szCs w:val="26"/>
              </w:rPr>
            </w:pPr>
            <w:r>
              <w:rPr>
                <w:rFonts w:ascii="宋体" w:hAnsi="宋体" w:cs="宋体"/>
                <w:color w:val="000000"/>
                <w:kern w:val="0"/>
                <w:szCs w:val="26"/>
              </w:rPr>
              <w:t> </w:t>
            </w:r>
          </w:p>
        </w:tc>
      </w:tr>
      <w:tr w14:paraId="52AFDE1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DAE46A">
            <w:pPr>
              <w:widowControl/>
              <w:jc w:val="left"/>
              <w:rPr>
                <w:rFonts w:eastAsia="Times New Roman"/>
                <w:color w:val="000000"/>
                <w:kern w:val="0"/>
                <w:sz w:val="26"/>
                <w:szCs w:val="26"/>
              </w:rPr>
            </w:pPr>
            <w:r>
              <w:rPr>
                <w:rFonts w:ascii="宋体" w:hAnsi="宋体" w:cs="宋体"/>
                <w:color w:val="000000"/>
                <w:kern w:val="0"/>
                <w:szCs w:val="26"/>
              </w:rPr>
              <w:t>2200106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4F222CA">
            <w:pPr>
              <w:widowControl/>
              <w:jc w:val="left"/>
              <w:rPr>
                <w:rFonts w:eastAsia="Times New Roman"/>
                <w:color w:val="000000"/>
                <w:kern w:val="0"/>
                <w:sz w:val="26"/>
                <w:szCs w:val="26"/>
              </w:rPr>
            </w:pPr>
            <w:r>
              <w:rPr>
                <w:rFonts w:ascii="宋体" w:hAnsi="宋体" w:cs="宋体"/>
                <w:color w:val="000000"/>
                <w:kern w:val="0"/>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1EE4CE">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14D462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1CFF50D">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1D8E4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BC30D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1738A1C">
            <w:pPr>
              <w:widowControl/>
              <w:jc w:val="center"/>
              <w:rPr>
                <w:rFonts w:eastAsia="Times New Roman"/>
                <w:color w:val="000000"/>
                <w:kern w:val="0"/>
                <w:sz w:val="26"/>
                <w:szCs w:val="26"/>
              </w:rPr>
            </w:pPr>
            <w:r>
              <w:rPr>
                <w:rFonts w:ascii="宋体" w:hAnsi="宋体" w:cs="宋体"/>
                <w:color w:val="000000"/>
                <w:kern w:val="0"/>
                <w:szCs w:val="26"/>
              </w:rPr>
              <w:t> </w:t>
            </w:r>
          </w:p>
        </w:tc>
      </w:tr>
      <w:tr w14:paraId="17EDFA2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8FE420">
            <w:pPr>
              <w:widowControl/>
              <w:jc w:val="left"/>
              <w:rPr>
                <w:rFonts w:eastAsia="Times New Roman"/>
                <w:color w:val="000000"/>
                <w:kern w:val="0"/>
                <w:sz w:val="26"/>
                <w:szCs w:val="26"/>
              </w:rPr>
            </w:pPr>
            <w:r>
              <w:rPr>
                <w:rFonts w:ascii="宋体" w:hAnsi="宋体" w:cs="宋体"/>
                <w:color w:val="000000"/>
                <w:kern w:val="0"/>
                <w:szCs w:val="26"/>
              </w:rPr>
              <w:t>221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838149">
            <w:pPr>
              <w:widowControl/>
              <w:jc w:val="left"/>
              <w:rPr>
                <w:rFonts w:eastAsia="Times New Roman"/>
                <w:color w:val="000000"/>
                <w:kern w:val="0"/>
                <w:sz w:val="26"/>
                <w:szCs w:val="26"/>
              </w:rPr>
            </w:pPr>
            <w:r>
              <w:rPr>
                <w:rFonts w:ascii="宋体" w:hAnsi="宋体" w:cs="宋体"/>
                <w:color w:val="000000"/>
                <w:kern w:val="0"/>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9FFE23">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F68789">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B9828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38EC7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F306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D08D84">
            <w:pPr>
              <w:widowControl/>
              <w:jc w:val="center"/>
              <w:rPr>
                <w:rFonts w:eastAsia="Times New Roman"/>
                <w:color w:val="000000"/>
                <w:kern w:val="0"/>
                <w:sz w:val="26"/>
                <w:szCs w:val="26"/>
              </w:rPr>
            </w:pPr>
            <w:r>
              <w:rPr>
                <w:rFonts w:ascii="宋体" w:hAnsi="宋体" w:cs="宋体"/>
                <w:color w:val="000000"/>
                <w:kern w:val="0"/>
                <w:szCs w:val="26"/>
              </w:rPr>
              <w:t> </w:t>
            </w:r>
          </w:p>
        </w:tc>
      </w:tr>
      <w:tr w14:paraId="404E053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1CDE3A">
            <w:pPr>
              <w:widowControl/>
              <w:jc w:val="left"/>
              <w:rPr>
                <w:rFonts w:eastAsia="Times New Roman"/>
                <w:color w:val="000000"/>
                <w:kern w:val="0"/>
                <w:sz w:val="26"/>
                <w:szCs w:val="26"/>
              </w:rPr>
            </w:pPr>
            <w:r>
              <w:rPr>
                <w:rFonts w:ascii="宋体" w:hAnsi="宋体" w:cs="宋体"/>
                <w:color w:val="000000"/>
                <w:kern w:val="0"/>
                <w:szCs w:val="26"/>
              </w:rPr>
              <w:t>22102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7D3C5C">
            <w:pPr>
              <w:widowControl/>
              <w:jc w:val="left"/>
              <w:rPr>
                <w:rFonts w:eastAsia="Times New Roman"/>
                <w:color w:val="000000"/>
                <w:kern w:val="0"/>
                <w:sz w:val="26"/>
                <w:szCs w:val="26"/>
              </w:rPr>
            </w:pPr>
            <w:r>
              <w:rPr>
                <w:rFonts w:ascii="宋体" w:hAnsi="宋体" w:cs="宋体"/>
                <w:color w:val="000000"/>
                <w:kern w:val="0"/>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49C5B5">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EDD0FC">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7BDB4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DC106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E4063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0F6D36">
            <w:pPr>
              <w:widowControl/>
              <w:jc w:val="center"/>
              <w:rPr>
                <w:rFonts w:eastAsia="Times New Roman"/>
                <w:color w:val="000000"/>
                <w:kern w:val="0"/>
                <w:sz w:val="26"/>
                <w:szCs w:val="26"/>
              </w:rPr>
            </w:pPr>
            <w:r>
              <w:rPr>
                <w:rFonts w:ascii="宋体" w:hAnsi="宋体" w:cs="宋体"/>
                <w:color w:val="000000"/>
                <w:kern w:val="0"/>
                <w:szCs w:val="26"/>
              </w:rPr>
              <w:t> </w:t>
            </w:r>
          </w:p>
        </w:tc>
      </w:tr>
      <w:tr w14:paraId="6319B6F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2D731D">
            <w:pPr>
              <w:widowControl/>
              <w:jc w:val="left"/>
              <w:rPr>
                <w:rFonts w:eastAsia="Times New Roman"/>
                <w:color w:val="000000"/>
                <w:kern w:val="0"/>
                <w:sz w:val="26"/>
                <w:szCs w:val="26"/>
              </w:rPr>
            </w:pPr>
            <w:r>
              <w:rPr>
                <w:rFonts w:ascii="宋体" w:hAnsi="宋体" w:cs="宋体"/>
                <w:color w:val="000000"/>
                <w:kern w:val="0"/>
                <w:szCs w:val="26"/>
              </w:rPr>
              <w:t>2210201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A0D150">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C0BAC9D">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4F73FD">
            <w:pPr>
              <w:widowControl/>
              <w:jc w:val="center"/>
              <w:rPr>
                <w:rFonts w:eastAsia="Times New Roman"/>
                <w:color w:val="000000"/>
                <w:kern w:val="0"/>
                <w:sz w:val="26"/>
                <w:szCs w:val="26"/>
              </w:rPr>
            </w:pPr>
            <w:r>
              <w:rPr>
                <w:rFonts w:ascii="宋体" w:hAnsi="宋体" w:cs="宋体"/>
                <w:color w:val="000000"/>
                <w:kern w:val="0"/>
                <w:szCs w:val="26"/>
              </w:rPr>
              <w:t>33.91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54C34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E3EF3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36F6F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840DE0">
            <w:pPr>
              <w:widowControl/>
              <w:jc w:val="center"/>
              <w:rPr>
                <w:rFonts w:eastAsia="Times New Roman"/>
                <w:color w:val="000000"/>
                <w:kern w:val="0"/>
                <w:sz w:val="26"/>
                <w:szCs w:val="26"/>
              </w:rPr>
            </w:pPr>
            <w:r>
              <w:rPr>
                <w:rFonts w:ascii="宋体" w:hAnsi="宋体" w:cs="宋体"/>
                <w:color w:val="000000"/>
                <w:kern w:val="0"/>
                <w:szCs w:val="26"/>
              </w:rPr>
              <w:t> </w:t>
            </w:r>
          </w:p>
        </w:tc>
      </w:tr>
      <w:tr w14:paraId="545DD10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902FE7">
            <w:pPr>
              <w:widowControl/>
              <w:jc w:val="left"/>
              <w:rPr>
                <w:rFonts w:eastAsia="Times New Roman"/>
                <w:color w:val="000000"/>
                <w:kern w:val="0"/>
                <w:sz w:val="26"/>
                <w:szCs w:val="26"/>
              </w:rPr>
            </w:pPr>
            <w:r>
              <w:rPr>
                <w:rFonts w:ascii="宋体" w:hAnsi="宋体" w:cs="宋体"/>
                <w:color w:val="000000"/>
                <w:kern w:val="0"/>
                <w:szCs w:val="26"/>
              </w:rPr>
              <w:t>224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71D881">
            <w:pPr>
              <w:widowControl/>
              <w:jc w:val="left"/>
              <w:rPr>
                <w:rFonts w:eastAsia="Times New Roman"/>
                <w:color w:val="000000"/>
                <w:kern w:val="0"/>
                <w:sz w:val="26"/>
                <w:szCs w:val="26"/>
              </w:rPr>
            </w:pPr>
            <w:r>
              <w:rPr>
                <w:rFonts w:ascii="宋体" w:hAnsi="宋体" w:cs="宋体"/>
                <w:color w:val="000000"/>
                <w:kern w:val="0"/>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B532D2">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65370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CFF998">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1B0200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0C697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6B71AA">
            <w:pPr>
              <w:widowControl/>
              <w:jc w:val="center"/>
              <w:rPr>
                <w:rFonts w:eastAsia="Times New Roman"/>
                <w:color w:val="000000"/>
                <w:kern w:val="0"/>
                <w:sz w:val="26"/>
                <w:szCs w:val="26"/>
              </w:rPr>
            </w:pPr>
            <w:r>
              <w:rPr>
                <w:rFonts w:ascii="宋体" w:hAnsi="宋体" w:cs="宋体"/>
                <w:color w:val="000000"/>
                <w:kern w:val="0"/>
                <w:szCs w:val="26"/>
              </w:rPr>
              <w:t> </w:t>
            </w:r>
          </w:p>
        </w:tc>
      </w:tr>
      <w:tr w14:paraId="4FD6FCA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DB92ED">
            <w:pPr>
              <w:widowControl/>
              <w:jc w:val="left"/>
              <w:rPr>
                <w:rFonts w:eastAsia="Times New Roman"/>
                <w:color w:val="000000"/>
                <w:kern w:val="0"/>
                <w:sz w:val="26"/>
                <w:szCs w:val="26"/>
              </w:rPr>
            </w:pPr>
            <w:r>
              <w:rPr>
                <w:rFonts w:ascii="宋体" w:hAnsi="宋体" w:cs="宋体"/>
                <w:color w:val="000000"/>
                <w:kern w:val="0"/>
                <w:szCs w:val="26"/>
              </w:rPr>
              <w:t>22407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1104B5">
            <w:pPr>
              <w:widowControl/>
              <w:jc w:val="left"/>
              <w:rPr>
                <w:rFonts w:eastAsia="Times New Roman"/>
                <w:color w:val="000000"/>
                <w:kern w:val="0"/>
                <w:sz w:val="26"/>
                <w:szCs w:val="26"/>
              </w:rPr>
            </w:pPr>
            <w:r>
              <w:rPr>
                <w:rFonts w:ascii="宋体" w:hAnsi="宋体" w:cs="宋体"/>
                <w:color w:val="000000"/>
                <w:kern w:val="0"/>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DA9294">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AD56C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B1FDE35">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FD9B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9CB22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875AE7">
            <w:pPr>
              <w:widowControl/>
              <w:jc w:val="center"/>
              <w:rPr>
                <w:rFonts w:eastAsia="Times New Roman"/>
                <w:color w:val="000000"/>
                <w:kern w:val="0"/>
                <w:sz w:val="26"/>
                <w:szCs w:val="26"/>
              </w:rPr>
            </w:pPr>
            <w:r>
              <w:rPr>
                <w:rFonts w:ascii="宋体" w:hAnsi="宋体" w:cs="宋体"/>
                <w:color w:val="000000"/>
                <w:kern w:val="0"/>
                <w:szCs w:val="26"/>
              </w:rPr>
              <w:t> </w:t>
            </w:r>
          </w:p>
        </w:tc>
      </w:tr>
      <w:tr w14:paraId="2D3DB4C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4AA1DF">
            <w:pPr>
              <w:widowControl/>
              <w:jc w:val="left"/>
              <w:rPr>
                <w:rFonts w:eastAsia="Times New Roman"/>
                <w:color w:val="000000"/>
                <w:kern w:val="0"/>
                <w:sz w:val="26"/>
                <w:szCs w:val="26"/>
              </w:rPr>
            </w:pPr>
            <w:r>
              <w:rPr>
                <w:rFonts w:ascii="宋体" w:hAnsi="宋体" w:cs="宋体"/>
                <w:color w:val="000000"/>
                <w:kern w:val="0"/>
                <w:szCs w:val="26"/>
              </w:rPr>
              <w:t>2240703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AC15B6B">
            <w:pPr>
              <w:widowControl/>
              <w:jc w:val="left"/>
              <w:rPr>
                <w:rFonts w:eastAsia="Times New Roman"/>
                <w:color w:val="000000"/>
                <w:kern w:val="0"/>
                <w:sz w:val="26"/>
                <w:szCs w:val="26"/>
              </w:rPr>
            </w:pPr>
            <w:r>
              <w:rPr>
                <w:rFonts w:ascii="宋体" w:hAnsi="宋体" w:cs="宋体"/>
                <w:color w:val="000000"/>
                <w:kern w:val="0"/>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B4D6ADA">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577A6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FB343AA">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FC91A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2653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85CE47A">
            <w:pPr>
              <w:widowControl/>
              <w:jc w:val="center"/>
              <w:rPr>
                <w:rFonts w:eastAsia="Times New Roman"/>
                <w:color w:val="000000"/>
                <w:kern w:val="0"/>
                <w:sz w:val="26"/>
                <w:szCs w:val="26"/>
              </w:rPr>
            </w:pPr>
            <w:r>
              <w:rPr>
                <w:rFonts w:ascii="宋体" w:hAnsi="宋体" w:cs="宋体"/>
                <w:color w:val="000000"/>
                <w:kern w:val="0"/>
                <w:szCs w:val="26"/>
              </w:rPr>
              <w:t> </w:t>
            </w:r>
          </w:p>
        </w:tc>
      </w:tr>
      <w:tr w14:paraId="31830B3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4706EE">
            <w:pPr>
              <w:widowControl/>
              <w:jc w:val="left"/>
              <w:rPr>
                <w:rFonts w:eastAsia="Times New Roman"/>
                <w:color w:val="000000"/>
                <w:kern w:val="0"/>
                <w:sz w:val="26"/>
                <w:szCs w:val="26"/>
              </w:rPr>
            </w:pPr>
            <w:r>
              <w:rPr>
                <w:rFonts w:ascii="宋体" w:hAnsi="宋体" w:cs="宋体"/>
                <w:color w:val="000000"/>
                <w:kern w:val="0"/>
                <w:szCs w:val="26"/>
              </w:rPr>
              <w:t>229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A73378">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BAA0082">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D9104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BF2A12">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45F3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83BE94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DBAB42">
            <w:pPr>
              <w:widowControl/>
              <w:jc w:val="center"/>
              <w:rPr>
                <w:rFonts w:eastAsia="Times New Roman"/>
                <w:color w:val="000000"/>
                <w:kern w:val="0"/>
                <w:sz w:val="26"/>
                <w:szCs w:val="26"/>
              </w:rPr>
            </w:pPr>
            <w:r>
              <w:rPr>
                <w:rFonts w:ascii="宋体" w:hAnsi="宋体" w:cs="宋体"/>
                <w:color w:val="000000"/>
                <w:kern w:val="0"/>
                <w:szCs w:val="26"/>
              </w:rPr>
              <w:t> </w:t>
            </w:r>
          </w:p>
        </w:tc>
      </w:tr>
      <w:tr w14:paraId="77881BD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789831">
            <w:pPr>
              <w:widowControl/>
              <w:jc w:val="left"/>
              <w:rPr>
                <w:rFonts w:eastAsia="Times New Roman"/>
                <w:color w:val="000000"/>
                <w:kern w:val="0"/>
                <w:sz w:val="26"/>
                <w:szCs w:val="26"/>
              </w:rPr>
            </w:pPr>
            <w:r>
              <w:rPr>
                <w:rFonts w:ascii="宋体" w:hAnsi="宋体" w:cs="宋体"/>
                <w:color w:val="000000"/>
                <w:kern w:val="0"/>
                <w:szCs w:val="26"/>
              </w:rPr>
              <w:t>22999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C60576">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3CBF1D">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626FD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E27C1BA">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F53DE5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7D822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7267E1">
            <w:pPr>
              <w:widowControl/>
              <w:jc w:val="center"/>
              <w:rPr>
                <w:rFonts w:eastAsia="Times New Roman"/>
                <w:color w:val="000000"/>
                <w:kern w:val="0"/>
                <w:sz w:val="26"/>
                <w:szCs w:val="26"/>
              </w:rPr>
            </w:pPr>
            <w:r>
              <w:rPr>
                <w:rFonts w:ascii="宋体" w:hAnsi="宋体" w:cs="宋体"/>
                <w:color w:val="000000"/>
                <w:kern w:val="0"/>
                <w:szCs w:val="26"/>
              </w:rPr>
              <w:t> </w:t>
            </w:r>
          </w:p>
        </w:tc>
      </w:tr>
      <w:tr w14:paraId="4989D5A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EA56BB">
            <w:pPr>
              <w:widowControl/>
              <w:jc w:val="left"/>
              <w:rPr>
                <w:rFonts w:eastAsia="Times New Roman"/>
                <w:color w:val="000000"/>
                <w:kern w:val="0"/>
                <w:sz w:val="26"/>
                <w:szCs w:val="26"/>
              </w:rPr>
            </w:pPr>
            <w:r>
              <w:rPr>
                <w:rFonts w:ascii="宋体" w:hAnsi="宋体" w:cs="宋体"/>
                <w:color w:val="000000"/>
                <w:kern w:val="0"/>
                <w:szCs w:val="26"/>
              </w:rPr>
              <w:t>2299999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8D9FF4B">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D1F3C8">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06DD2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B017BA0">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CACF4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C04F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BDEAA1">
            <w:pPr>
              <w:widowControl/>
              <w:jc w:val="center"/>
              <w:rPr>
                <w:rFonts w:eastAsia="Times New Roman"/>
                <w:color w:val="000000"/>
                <w:kern w:val="0"/>
                <w:sz w:val="26"/>
                <w:szCs w:val="26"/>
              </w:rPr>
            </w:pPr>
            <w:r>
              <w:rPr>
                <w:rFonts w:ascii="宋体" w:hAnsi="宋体" w:cs="宋体"/>
                <w:color w:val="000000"/>
                <w:kern w:val="0"/>
                <w:szCs w:val="26"/>
              </w:rPr>
              <w:t> </w:t>
            </w:r>
          </w:p>
        </w:tc>
      </w:tr>
      <w:tr w14:paraId="681BE184">
        <w:tblPrEx>
          <w:tblCellMar>
            <w:top w:w="0" w:type="dxa"/>
            <w:left w:w="108" w:type="dxa"/>
            <w:bottom w:w="0" w:type="dxa"/>
            <w:right w:w="108" w:type="dxa"/>
          </w:tblCellMar>
        </w:tblPrEx>
        <w:trPr>
          <w:cantSplit/>
        </w:trPr>
        <w:tc>
          <w:tcPr>
            <w:tcW w:w="14728" w:type="dxa"/>
            <w:gridSpan w:val="10"/>
            <w:tcMar>
              <w:top w:w="15" w:type="dxa"/>
              <w:left w:w="108" w:type="dxa"/>
              <w:bottom w:w="15" w:type="dxa"/>
              <w:right w:w="108" w:type="dxa"/>
            </w:tcMar>
            <w:vAlign w:val="center"/>
          </w:tcPr>
          <w:p w14:paraId="0310B20D">
            <w:pPr>
              <w:widowControl/>
              <w:spacing w:line="375" w:lineRule="atLeast"/>
              <w:jc w:val="left"/>
              <w:rPr>
                <w:rFonts w:eastAsia="Times New Roman"/>
                <w:color w:val="000000"/>
                <w:kern w:val="0"/>
                <w:sz w:val="26"/>
                <w:szCs w:val="26"/>
              </w:rPr>
            </w:pPr>
            <w:r>
              <w:rPr>
                <w:rFonts w:ascii="宋体" w:hAnsi="宋体" w:cs="宋体"/>
                <w:color w:val="000000"/>
                <w:kern w:val="0"/>
                <w:szCs w:val="26"/>
              </w:rPr>
              <w:t>注：本表反映单位本年度各项支出情况。</w:t>
            </w:r>
          </w:p>
        </w:tc>
      </w:tr>
    </w:tbl>
    <w:p w14:paraId="7B4D6662">
      <w:pPr>
        <w:sectPr>
          <w:footerReference r:id="rId10" w:type="default"/>
          <w:pgSz w:w="16383" w:h="11906" w:orient="landscape"/>
          <w:pgMar w:top="1134" w:right="720" w:bottom="1134" w:left="720" w:header="720" w:footer="720" w:gutter="0"/>
          <w:cols w:space="720" w:num="1"/>
        </w:sectPr>
      </w:pPr>
    </w:p>
    <w:p w14:paraId="55FEA6D1">
      <w:pPr>
        <w:pStyle w:val="32"/>
        <w:widowControl/>
        <w:spacing w:before="240" w:after="100"/>
        <w:ind w:left="100" w:right="100"/>
        <w:jc w:val="left"/>
        <w:rPr>
          <w:rFonts w:eastAsia="Times New Roman"/>
          <w:kern w:val="0"/>
          <w:sz w:val="24"/>
        </w:rPr>
      </w:pPr>
      <w:r>
        <w:rPr>
          <w:rFonts w:eastAsia="Times New Roman"/>
          <w:kern w:val="0"/>
          <w:sz w:val="27"/>
          <w:szCs w:val="27"/>
        </w:rPr>
        <w:t> </w:t>
      </w:r>
    </w:p>
    <w:p w14:paraId="6A74CE75">
      <w:pPr>
        <w:pStyle w:val="5"/>
        <w:keepNext w:val="0"/>
        <w:keepLines w:val="0"/>
        <w:spacing w:before="100" w:after="100" w:line="240" w:lineRule="auto"/>
        <w:ind w:left="100" w:right="100" w:firstLine="640" w:firstLineChars="0"/>
        <w:rPr>
          <w:rFonts w:eastAsia="Times New Roman"/>
          <w:b/>
          <w:sz w:val="28"/>
          <w:szCs w:val="28"/>
        </w:rPr>
      </w:pPr>
      <w:bookmarkStart w:id="9" w:name="_Toc256000060"/>
      <w:r>
        <w:rPr>
          <w:rFonts w:ascii="黑体" w:hAnsi="黑体" w:eastAsia="黑体" w:cs="黑体"/>
          <w:bCs w:val="0"/>
        </w:rPr>
        <w:t>四、财政拨款收入支出决算总表</w:t>
      </w:r>
      <w:bookmarkEnd w:id="9"/>
    </w:p>
    <w:p w14:paraId="4CDAC6E2">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2157"/>
        <w:gridCol w:w="2156"/>
        <w:gridCol w:w="2156"/>
        <w:gridCol w:w="2222"/>
        <w:gridCol w:w="2156"/>
        <w:gridCol w:w="2156"/>
        <w:gridCol w:w="2156"/>
      </w:tblGrid>
      <w:tr w14:paraId="2618F284">
        <w:tblPrEx>
          <w:tblCellMar>
            <w:top w:w="0" w:type="dxa"/>
            <w:left w:w="108" w:type="dxa"/>
            <w:bottom w:w="0" w:type="dxa"/>
            <w:right w:w="108" w:type="dxa"/>
          </w:tblCellMar>
        </w:tblPrEx>
        <w:trPr>
          <w:cantSplit/>
          <w:tblHeader/>
        </w:trPr>
        <w:tc>
          <w:tcPr>
            <w:tcW w:w="16381" w:type="dxa"/>
            <w:gridSpan w:val="7"/>
            <w:tcMar>
              <w:top w:w="15" w:type="dxa"/>
              <w:left w:w="108" w:type="dxa"/>
              <w:bottom w:w="15" w:type="dxa"/>
              <w:right w:w="108" w:type="dxa"/>
            </w:tcMar>
            <w:vAlign w:val="center"/>
          </w:tcPr>
          <w:p w14:paraId="09288FC3">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财政拨款收入支出决算总表</w:t>
            </w:r>
          </w:p>
        </w:tc>
      </w:tr>
      <w:tr w14:paraId="70296793">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bottom"/>
          </w:tcPr>
          <w:p w14:paraId="09609A0A">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B3272CB">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0B9EB02A">
            <w:pPr>
              <w:widowControl/>
              <w:jc w:val="right"/>
              <w:rPr>
                <w:rFonts w:eastAsia="Times New Roman"/>
                <w:color w:val="000000"/>
                <w:kern w:val="0"/>
                <w:sz w:val="26"/>
                <w:szCs w:val="26"/>
              </w:rPr>
            </w:pPr>
            <w:r>
              <w:rPr>
                <w:rFonts w:ascii="宋体" w:hAnsi="宋体" w:cs="宋体"/>
                <w:color w:val="000000"/>
                <w:kern w:val="0"/>
                <w:szCs w:val="26"/>
              </w:rPr>
              <w:t>公开04表</w:t>
            </w:r>
          </w:p>
        </w:tc>
      </w:tr>
      <w:tr w14:paraId="22CDEC87">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center"/>
          </w:tcPr>
          <w:p w14:paraId="1CE27232">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tcMar>
              <w:top w:w="15" w:type="dxa"/>
              <w:left w:w="108" w:type="dxa"/>
              <w:bottom w:w="15" w:type="dxa"/>
              <w:right w:w="108" w:type="dxa"/>
            </w:tcMar>
            <w:vAlign w:val="bottom"/>
          </w:tcPr>
          <w:p w14:paraId="5C576EF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041FF4EC">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274B0AC3">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B55140D">
            <w:pPr>
              <w:widowControl/>
              <w:jc w:val="center"/>
              <w:rPr>
                <w:rFonts w:eastAsia="Times New Roman"/>
                <w:color w:val="000000"/>
                <w:kern w:val="0"/>
                <w:sz w:val="26"/>
                <w:szCs w:val="26"/>
              </w:rPr>
            </w:pPr>
            <w:r>
              <w:rPr>
                <w:rFonts w:ascii="宋体" w:hAnsi="宋体" w:cs="宋体"/>
                <w:color w:val="000000"/>
                <w:kern w:val="0"/>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8BB7C10">
            <w:pPr>
              <w:widowControl/>
              <w:jc w:val="center"/>
              <w:rPr>
                <w:rFonts w:eastAsia="Times New Roman"/>
                <w:color w:val="000000"/>
                <w:kern w:val="0"/>
                <w:sz w:val="26"/>
                <w:szCs w:val="26"/>
              </w:rPr>
            </w:pPr>
            <w:r>
              <w:rPr>
                <w:rFonts w:ascii="宋体" w:hAnsi="宋体" w:cs="宋体"/>
                <w:color w:val="000000"/>
                <w:kern w:val="0"/>
                <w:szCs w:val="26"/>
              </w:rPr>
              <w:t>支出</w:t>
            </w:r>
          </w:p>
        </w:tc>
      </w:tr>
      <w:tr w14:paraId="427C10BF">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DE89498">
            <w:pPr>
              <w:widowControl/>
              <w:jc w:val="center"/>
              <w:rPr>
                <w:rFonts w:eastAsia="Times New Roman"/>
                <w:color w:val="000000"/>
                <w:kern w:val="0"/>
                <w:sz w:val="26"/>
                <w:szCs w:val="26"/>
              </w:rPr>
            </w:pPr>
            <w:r>
              <w:rPr>
                <w:rFonts w:ascii="宋体" w:hAnsi="宋体" w:cs="宋体"/>
                <w:color w:val="000000"/>
                <w:kern w:val="0"/>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04CDAD5">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79E14EE">
            <w:pPr>
              <w:widowControl/>
              <w:jc w:val="center"/>
              <w:rPr>
                <w:rFonts w:eastAsia="Times New Roman"/>
                <w:color w:val="000000"/>
                <w:kern w:val="0"/>
                <w:sz w:val="26"/>
                <w:szCs w:val="26"/>
              </w:rPr>
            </w:pPr>
            <w:r>
              <w:rPr>
                <w:rFonts w:ascii="宋体" w:hAnsi="宋体" w:cs="宋体"/>
                <w:color w:val="000000"/>
                <w:kern w:val="0"/>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2EE3235">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FFEC9AB">
            <w:pPr>
              <w:widowControl/>
              <w:jc w:val="center"/>
              <w:rPr>
                <w:rFonts w:eastAsia="Times New Roman"/>
                <w:color w:val="000000"/>
                <w:kern w:val="0"/>
                <w:sz w:val="26"/>
                <w:szCs w:val="26"/>
              </w:rPr>
            </w:pPr>
            <w:r>
              <w:rPr>
                <w:rFonts w:ascii="宋体" w:hAnsi="宋体" w:cs="宋体"/>
                <w:color w:val="000000"/>
                <w:kern w:val="0"/>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D719744">
            <w:pPr>
              <w:widowControl/>
              <w:jc w:val="center"/>
              <w:rPr>
                <w:rFonts w:eastAsia="Times New Roman"/>
                <w:color w:val="000000"/>
                <w:kern w:val="0"/>
                <w:sz w:val="26"/>
                <w:szCs w:val="26"/>
              </w:rPr>
            </w:pPr>
            <w:r>
              <w:rPr>
                <w:rFonts w:ascii="宋体" w:hAnsi="宋体" w:cs="宋体"/>
                <w:color w:val="000000"/>
                <w:kern w:val="0"/>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C3CA98E">
            <w:pPr>
              <w:widowControl/>
              <w:jc w:val="center"/>
              <w:rPr>
                <w:rFonts w:eastAsia="Times New Roman"/>
                <w:color w:val="000000"/>
                <w:kern w:val="0"/>
                <w:sz w:val="26"/>
                <w:szCs w:val="26"/>
              </w:rPr>
            </w:pPr>
            <w:r>
              <w:rPr>
                <w:rFonts w:ascii="宋体" w:hAnsi="宋体" w:cs="宋体"/>
                <w:color w:val="000000"/>
                <w:kern w:val="0"/>
                <w:szCs w:val="26"/>
              </w:rPr>
              <w:t>国有资本经营预算财政拨款</w:t>
            </w:r>
          </w:p>
        </w:tc>
      </w:tr>
      <w:tr w14:paraId="1C5A8A9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D882A75">
            <w:pPr>
              <w:widowControl/>
              <w:jc w:val="left"/>
              <w:rPr>
                <w:rFonts w:eastAsia="Times New Roman"/>
                <w:color w:val="000000"/>
                <w:kern w:val="0"/>
                <w:sz w:val="26"/>
                <w:szCs w:val="26"/>
              </w:rPr>
            </w:pPr>
            <w:r>
              <w:rPr>
                <w:rFonts w:ascii="宋体" w:hAnsi="宋体" w:cs="宋体"/>
                <w:color w:val="000000"/>
                <w:kern w:val="0"/>
                <w:szCs w:val="26"/>
              </w:rPr>
              <w:t xml:space="preserve">一、一般公共预算财政拨款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8B61131">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4EF6D05">
            <w:pPr>
              <w:widowControl/>
              <w:jc w:val="left"/>
              <w:rPr>
                <w:rFonts w:eastAsia="Times New Roman"/>
                <w:color w:val="000000"/>
                <w:kern w:val="0"/>
                <w:sz w:val="26"/>
                <w:szCs w:val="26"/>
              </w:rPr>
            </w:pPr>
            <w:r>
              <w:rPr>
                <w:rFonts w:ascii="宋体" w:hAnsi="宋体" w:cs="宋体"/>
                <w:color w:val="000000"/>
                <w:kern w:val="0"/>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C21C7C0">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6B14C4B">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B31791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0C91F0D">
            <w:pPr>
              <w:widowControl/>
              <w:jc w:val="center"/>
              <w:rPr>
                <w:rFonts w:eastAsia="Times New Roman"/>
                <w:color w:val="000000"/>
                <w:kern w:val="0"/>
                <w:sz w:val="26"/>
                <w:szCs w:val="26"/>
              </w:rPr>
            </w:pPr>
            <w:r>
              <w:rPr>
                <w:rFonts w:ascii="宋体" w:hAnsi="宋体" w:cs="宋体"/>
                <w:color w:val="000000"/>
                <w:kern w:val="0"/>
                <w:szCs w:val="26"/>
              </w:rPr>
              <w:t> </w:t>
            </w:r>
          </w:p>
        </w:tc>
      </w:tr>
      <w:tr w14:paraId="33FB23E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0CFA459">
            <w:pPr>
              <w:widowControl/>
              <w:jc w:val="left"/>
              <w:rPr>
                <w:rFonts w:eastAsia="Times New Roman"/>
                <w:color w:val="000000"/>
                <w:kern w:val="0"/>
                <w:sz w:val="26"/>
                <w:szCs w:val="26"/>
              </w:rPr>
            </w:pPr>
            <w:r>
              <w:rPr>
                <w:rFonts w:ascii="宋体" w:hAnsi="宋体" w:cs="宋体"/>
                <w:color w:val="000000"/>
                <w:kern w:val="0"/>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C5F379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DEE2CA8">
            <w:pPr>
              <w:widowControl/>
              <w:jc w:val="left"/>
              <w:rPr>
                <w:rFonts w:eastAsia="Times New Roman"/>
                <w:color w:val="000000"/>
                <w:kern w:val="0"/>
                <w:sz w:val="26"/>
                <w:szCs w:val="26"/>
              </w:rPr>
            </w:pPr>
            <w:r>
              <w:rPr>
                <w:rFonts w:ascii="宋体" w:hAnsi="宋体" w:cs="宋体"/>
                <w:color w:val="000000"/>
                <w:kern w:val="0"/>
                <w:szCs w:val="26"/>
              </w:rPr>
              <w:t>二、外交支出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3D576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D94079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1DE581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68DE0CE">
            <w:pPr>
              <w:widowControl/>
              <w:jc w:val="center"/>
              <w:rPr>
                <w:rFonts w:eastAsia="Times New Roman"/>
                <w:color w:val="000000"/>
                <w:kern w:val="0"/>
                <w:sz w:val="26"/>
                <w:szCs w:val="26"/>
              </w:rPr>
            </w:pPr>
            <w:r>
              <w:rPr>
                <w:rFonts w:ascii="宋体" w:hAnsi="宋体" w:cs="宋体"/>
                <w:color w:val="000000"/>
                <w:kern w:val="0"/>
                <w:szCs w:val="26"/>
              </w:rPr>
              <w:t> </w:t>
            </w:r>
          </w:p>
        </w:tc>
      </w:tr>
      <w:tr w14:paraId="3A3DB9D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38FCFEA">
            <w:pPr>
              <w:widowControl/>
              <w:jc w:val="left"/>
              <w:rPr>
                <w:rFonts w:eastAsia="Times New Roman"/>
                <w:color w:val="000000"/>
                <w:kern w:val="0"/>
                <w:sz w:val="26"/>
                <w:szCs w:val="26"/>
              </w:rPr>
            </w:pPr>
            <w:r>
              <w:rPr>
                <w:rFonts w:ascii="宋体" w:hAnsi="宋体" w:cs="宋体"/>
                <w:color w:val="000000"/>
                <w:kern w:val="0"/>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992034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7A327D5">
            <w:pPr>
              <w:widowControl/>
              <w:jc w:val="left"/>
              <w:rPr>
                <w:rFonts w:eastAsia="Times New Roman"/>
                <w:color w:val="000000"/>
                <w:kern w:val="0"/>
                <w:sz w:val="26"/>
                <w:szCs w:val="26"/>
              </w:rPr>
            </w:pPr>
            <w:r>
              <w:rPr>
                <w:rFonts w:ascii="宋体" w:hAnsi="宋体" w:cs="宋体"/>
                <w:color w:val="000000"/>
                <w:kern w:val="0"/>
                <w:szCs w:val="26"/>
              </w:rPr>
              <w:t>三、国防支出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5467D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320473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6D0EEC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C2EF7DC">
            <w:pPr>
              <w:widowControl/>
              <w:jc w:val="center"/>
              <w:rPr>
                <w:rFonts w:eastAsia="Times New Roman"/>
                <w:color w:val="000000"/>
                <w:kern w:val="0"/>
                <w:sz w:val="26"/>
                <w:szCs w:val="26"/>
              </w:rPr>
            </w:pPr>
            <w:r>
              <w:rPr>
                <w:rFonts w:ascii="宋体" w:hAnsi="宋体" w:cs="宋体"/>
                <w:color w:val="000000"/>
                <w:kern w:val="0"/>
                <w:szCs w:val="26"/>
              </w:rPr>
              <w:t> </w:t>
            </w:r>
          </w:p>
        </w:tc>
      </w:tr>
      <w:tr w14:paraId="7738951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1C0893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7E227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6BCB1B4">
            <w:pPr>
              <w:widowControl/>
              <w:jc w:val="left"/>
              <w:rPr>
                <w:rFonts w:eastAsia="Times New Roman"/>
                <w:color w:val="000000"/>
                <w:kern w:val="0"/>
                <w:sz w:val="26"/>
                <w:szCs w:val="26"/>
              </w:rPr>
            </w:pPr>
            <w:r>
              <w:rPr>
                <w:rFonts w:ascii="宋体" w:hAnsi="宋体" w:cs="宋体"/>
                <w:color w:val="000000"/>
                <w:kern w:val="0"/>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FE282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6437E8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18BA1A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9218F33">
            <w:pPr>
              <w:widowControl/>
              <w:jc w:val="center"/>
              <w:rPr>
                <w:rFonts w:eastAsia="Times New Roman"/>
                <w:color w:val="000000"/>
                <w:kern w:val="0"/>
                <w:sz w:val="26"/>
                <w:szCs w:val="26"/>
              </w:rPr>
            </w:pPr>
            <w:r>
              <w:rPr>
                <w:rFonts w:ascii="宋体" w:hAnsi="宋体" w:cs="宋体"/>
                <w:color w:val="000000"/>
                <w:kern w:val="0"/>
                <w:szCs w:val="26"/>
              </w:rPr>
              <w:t> </w:t>
            </w:r>
          </w:p>
        </w:tc>
      </w:tr>
      <w:tr w14:paraId="71AAF5C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C459AB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D902A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CB3328F">
            <w:pPr>
              <w:widowControl/>
              <w:jc w:val="left"/>
              <w:rPr>
                <w:rFonts w:eastAsia="Times New Roman"/>
                <w:color w:val="000000"/>
                <w:kern w:val="0"/>
                <w:sz w:val="26"/>
                <w:szCs w:val="26"/>
              </w:rPr>
            </w:pPr>
            <w:r>
              <w:rPr>
                <w:rFonts w:ascii="宋体" w:hAnsi="宋体" w:cs="宋体"/>
                <w:color w:val="000000"/>
                <w:kern w:val="0"/>
                <w:szCs w:val="26"/>
              </w:rPr>
              <w:t>五、教育支出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E39D11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01673D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DDB46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87DFC1C">
            <w:pPr>
              <w:widowControl/>
              <w:jc w:val="center"/>
              <w:rPr>
                <w:rFonts w:eastAsia="Times New Roman"/>
                <w:color w:val="000000"/>
                <w:kern w:val="0"/>
                <w:sz w:val="26"/>
                <w:szCs w:val="26"/>
              </w:rPr>
            </w:pPr>
            <w:r>
              <w:rPr>
                <w:rFonts w:ascii="宋体" w:hAnsi="宋体" w:cs="宋体"/>
                <w:color w:val="000000"/>
                <w:kern w:val="0"/>
                <w:szCs w:val="26"/>
              </w:rPr>
              <w:t> </w:t>
            </w:r>
          </w:p>
        </w:tc>
      </w:tr>
      <w:tr w14:paraId="385C295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8BD6CB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BDF4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9968BAA">
            <w:pPr>
              <w:widowControl/>
              <w:jc w:val="left"/>
              <w:rPr>
                <w:rFonts w:eastAsia="Times New Roman"/>
                <w:color w:val="000000"/>
                <w:kern w:val="0"/>
                <w:sz w:val="26"/>
                <w:szCs w:val="26"/>
              </w:rPr>
            </w:pPr>
            <w:r>
              <w:rPr>
                <w:rFonts w:ascii="宋体" w:hAnsi="宋体" w:cs="宋体"/>
                <w:color w:val="000000"/>
                <w:kern w:val="0"/>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08502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D5BC4D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6CDA3C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903BFA9">
            <w:pPr>
              <w:widowControl/>
              <w:jc w:val="center"/>
              <w:rPr>
                <w:rFonts w:eastAsia="Times New Roman"/>
                <w:color w:val="000000"/>
                <w:kern w:val="0"/>
                <w:sz w:val="26"/>
                <w:szCs w:val="26"/>
              </w:rPr>
            </w:pPr>
            <w:r>
              <w:rPr>
                <w:rFonts w:ascii="宋体" w:hAnsi="宋体" w:cs="宋体"/>
                <w:color w:val="000000"/>
                <w:kern w:val="0"/>
                <w:szCs w:val="26"/>
              </w:rPr>
              <w:t> </w:t>
            </w:r>
          </w:p>
        </w:tc>
      </w:tr>
      <w:tr w14:paraId="3B677A6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259B559">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137EFE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2BFAEDA">
            <w:pPr>
              <w:widowControl/>
              <w:jc w:val="left"/>
              <w:rPr>
                <w:rFonts w:eastAsia="Times New Roman"/>
                <w:color w:val="000000"/>
                <w:kern w:val="0"/>
                <w:sz w:val="26"/>
                <w:szCs w:val="26"/>
              </w:rPr>
            </w:pPr>
            <w:r>
              <w:rPr>
                <w:rFonts w:ascii="宋体" w:hAnsi="宋体" w:cs="宋体"/>
                <w:color w:val="000000"/>
                <w:kern w:val="0"/>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0FEACA6">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92DBFAF">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8DD17E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4FC4A24">
            <w:pPr>
              <w:widowControl/>
              <w:jc w:val="center"/>
              <w:rPr>
                <w:rFonts w:eastAsia="Times New Roman"/>
                <w:color w:val="000000"/>
                <w:kern w:val="0"/>
                <w:sz w:val="26"/>
                <w:szCs w:val="26"/>
              </w:rPr>
            </w:pPr>
            <w:r>
              <w:rPr>
                <w:rFonts w:ascii="宋体" w:hAnsi="宋体" w:cs="宋体"/>
                <w:color w:val="000000"/>
                <w:kern w:val="0"/>
                <w:szCs w:val="26"/>
              </w:rPr>
              <w:t> </w:t>
            </w:r>
          </w:p>
        </w:tc>
      </w:tr>
      <w:tr w14:paraId="04230B0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63F810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E894D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91BBA90">
            <w:pPr>
              <w:widowControl/>
              <w:jc w:val="left"/>
              <w:rPr>
                <w:rFonts w:eastAsia="Times New Roman"/>
                <w:color w:val="000000"/>
                <w:kern w:val="0"/>
                <w:sz w:val="26"/>
                <w:szCs w:val="26"/>
              </w:rPr>
            </w:pPr>
            <w:r>
              <w:rPr>
                <w:rFonts w:ascii="宋体" w:hAnsi="宋体" w:cs="宋体"/>
                <w:color w:val="000000"/>
                <w:kern w:val="0"/>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23364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A15595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FCC2C0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569D1E9">
            <w:pPr>
              <w:widowControl/>
              <w:jc w:val="center"/>
              <w:rPr>
                <w:rFonts w:eastAsia="Times New Roman"/>
                <w:color w:val="000000"/>
                <w:kern w:val="0"/>
                <w:sz w:val="26"/>
                <w:szCs w:val="26"/>
              </w:rPr>
            </w:pPr>
            <w:r>
              <w:rPr>
                <w:rFonts w:ascii="宋体" w:hAnsi="宋体" w:cs="宋体"/>
                <w:color w:val="000000"/>
                <w:kern w:val="0"/>
                <w:szCs w:val="26"/>
              </w:rPr>
              <w:t> </w:t>
            </w:r>
          </w:p>
        </w:tc>
      </w:tr>
      <w:tr w14:paraId="3E40DD9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2243F3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48362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EAD0B19">
            <w:pPr>
              <w:widowControl/>
              <w:jc w:val="left"/>
              <w:rPr>
                <w:rFonts w:eastAsia="Times New Roman"/>
                <w:color w:val="000000"/>
                <w:kern w:val="0"/>
                <w:sz w:val="26"/>
                <w:szCs w:val="26"/>
              </w:rPr>
            </w:pPr>
            <w:r>
              <w:rPr>
                <w:rFonts w:ascii="宋体" w:hAnsi="宋体" w:cs="宋体"/>
                <w:color w:val="000000"/>
                <w:kern w:val="0"/>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D8D43FC">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91A3E33">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35CB53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A35273C">
            <w:pPr>
              <w:widowControl/>
              <w:jc w:val="center"/>
              <w:rPr>
                <w:rFonts w:eastAsia="Times New Roman"/>
                <w:color w:val="000000"/>
                <w:kern w:val="0"/>
                <w:sz w:val="26"/>
                <w:szCs w:val="26"/>
              </w:rPr>
            </w:pPr>
            <w:r>
              <w:rPr>
                <w:rFonts w:ascii="宋体" w:hAnsi="宋体" w:cs="宋体"/>
                <w:color w:val="000000"/>
                <w:kern w:val="0"/>
                <w:szCs w:val="26"/>
              </w:rPr>
              <w:t> </w:t>
            </w:r>
          </w:p>
        </w:tc>
      </w:tr>
      <w:tr w14:paraId="63982E8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EBED43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8C22E2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C2BB955">
            <w:pPr>
              <w:widowControl/>
              <w:jc w:val="left"/>
              <w:rPr>
                <w:rFonts w:eastAsia="Times New Roman"/>
                <w:color w:val="000000"/>
                <w:kern w:val="0"/>
                <w:sz w:val="26"/>
                <w:szCs w:val="26"/>
              </w:rPr>
            </w:pPr>
            <w:r>
              <w:rPr>
                <w:rFonts w:ascii="宋体" w:hAnsi="宋体" w:cs="宋体"/>
                <w:color w:val="000000"/>
                <w:kern w:val="0"/>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173EBA8">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89842E5">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FB4BA3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3A4C0C6">
            <w:pPr>
              <w:widowControl/>
              <w:jc w:val="center"/>
              <w:rPr>
                <w:rFonts w:eastAsia="Times New Roman"/>
                <w:color w:val="000000"/>
                <w:kern w:val="0"/>
                <w:sz w:val="26"/>
                <w:szCs w:val="26"/>
              </w:rPr>
            </w:pPr>
            <w:r>
              <w:rPr>
                <w:rFonts w:ascii="宋体" w:hAnsi="宋体" w:cs="宋体"/>
                <w:color w:val="000000"/>
                <w:kern w:val="0"/>
                <w:szCs w:val="26"/>
              </w:rPr>
              <w:t> </w:t>
            </w:r>
          </w:p>
        </w:tc>
      </w:tr>
      <w:tr w14:paraId="0F6B10B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559B72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9453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12E5405">
            <w:pPr>
              <w:widowControl/>
              <w:jc w:val="left"/>
              <w:rPr>
                <w:rFonts w:eastAsia="Times New Roman"/>
                <w:color w:val="000000"/>
                <w:kern w:val="0"/>
                <w:sz w:val="26"/>
                <w:szCs w:val="26"/>
              </w:rPr>
            </w:pPr>
            <w:r>
              <w:rPr>
                <w:rFonts w:ascii="宋体" w:hAnsi="宋体" w:cs="宋体"/>
                <w:color w:val="000000"/>
                <w:kern w:val="0"/>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F52930F">
            <w:pPr>
              <w:widowControl/>
              <w:jc w:val="center"/>
              <w:rPr>
                <w:rFonts w:eastAsia="Times New Roman"/>
                <w:color w:val="000000"/>
                <w:kern w:val="0"/>
                <w:sz w:val="26"/>
                <w:szCs w:val="26"/>
              </w:rPr>
            </w:pPr>
            <w:r>
              <w:rPr>
                <w:rFonts w:ascii="宋体" w:hAnsi="宋体" w:cs="宋体"/>
                <w:color w:val="000000"/>
                <w:kern w:val="0"/>
                <w:szCs w:val="26"/>
              </w:rPr>
              <w:t>34.45</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962F6B3">
            <w:pPr>
              <w:widowControl/>
              <w:jc w:val="center"/>
              <w:rPr>
                <w:rFonts w:eastAsia="Times New Roman"/>
                <w:color w:val="000000"/>
                <w:kern w:val="0"/>
                <w:sz w:val="26"/>
                <w:szCs w:val="26"/>
              </w:rPr>
            </w:pPr>
            <w:r>
              <w:rPr>
                <w:rFonts w:ascii="宋体" w:hAnsi="宋体" w:cs="宋体"/>
                <w:color w:val="000000"/>
                <w:kern w:val="0"/>
                <w:szCs w:val="26"/>
              </w:rPr>
              <w:t>34.45</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2CB67E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A6A4905">
            <w:pPr>
              <w:widowControl/>
              <w:jc w:val="center"/>
              <w:rPr>
                <w:rFonts w:eastAsia="Times New Roman"/>
                <w:color w:val="000000"/>
                <w:kern w:val="0"/>
                <w:sz w:val="26"/>
                <w:szCs w:val="26"/>
              </w:rPr>
            </w:pPr>
            <w:r>
              <w:rPr>
                <w:rFonts w:ascii="宋体" w:hAnsi="宋体" w:cs="宋体"/>
                <w:color w:val="000000"/>
                <w:kern w:val="0"/>
                <w:szCs w:val="26"/>
              </w:rPr>
              <w:t> </w:t>
            </w:r>
          </w:p>
        </w:tc>
      </w:tr>
      <w:tr w14:paraId="22D4593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0EAF7C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552B1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0AB75EB">
            <w:pPr>
              <w:widowControl/>
              <w:jc w:val="left"/>
              <w:rPr>
                <w:rFonts w:eastAsia="Times New Roman"/>
                <w:color w:val="000000"/>
                <w:kern w:val="0"/>
                <w:sz w:val="26"/>
                <w:szCs w:val="26"/>
              </w:rPr>
            </w:pPr>
            <w:r>
              <w:rPr>
                <w:rFonts w:ascii="宋体" w:hAnsi="宋体" w:cs="宋体"/>
                <w:color w:val="000000"/>
                <w:kern w:val="0"/>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877F7A5">
            <w:pPr>
              <w:widowControl/>
              <w:jc w:val="center"/>
              <w:rPr>
                <w:rFonts w:eastAsia="Times New Roman"/>
                <w:color w:val="000000"/>
                <w:kern w:val="0"/>
                <w:sz w:val="26"/>
                <w:szCs w:val="26"/>
              </w:rPr>
            </w:pPr>
            <w:r>
              <w:rPr>
                <w:rFonts w:ascii="宋体" w:hAnsi="宋体" w:cs="宋体"/>
                <w:color w:val="000000"/>
                <w:kern w:val="0"/>
                <w:szCs w:val="26"/>
              </w:rPr>
              <w:t>401.69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C3C009B">
            <w:pPr>
              <w:widowControl/>
              <w:jc w:val="center"/>
              <w:rPr>
                <w:rFonts w:eastAsia="Times New Roman"/>
                <w:color w:val="000000"/>
                <w:kern w:val="0"/>
                <w:sz w:val="26"/>
                <w:szCs w:val="26"/>
              </w:rPr>
            </w:pPr>
            <w:r>
              <w:rPr>
                <w:rFonts w:ascii="宋体" w:hAnsi="宋体" w:cs="宋体"/>
                <w:color w:val="000000"/>
                <w:kern w:val="0"/>
                <w:szCs w:val="26"/>
              </w:rPr>
              <w:t>401.69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3079A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198F193">
            <w:pPr>
              <w:widowControl/>
              <w:jc w:val="center"/>
              <w:rPr>
                <w:rFonts w:eastAsia="Times New Roman"/>
                <w:color w:val="000000"/>
                <w:kern w:val="0"/>
                <w:sz w:val="26"/>
                <w:szCs w:val="26"/>
              </w:rPr>
            </w:pPr>
            <w:r>
              <w:rPr>
                <w:rFonts w:ascii="宋体" w:hAnsi="宋体" w:cs="宋体"/>
                <w:color w:val="000000"/>
                <w:kern w:val="0"/>
                <w:szCs w:val="26"/>
              </w:rPr>
              <w:t> </w:t>
            </w:r>
          </w:p>
        </w:tc>
      </w:tr>
      <w:tr w14:paraId="197ECFF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3054F6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B8DC9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7C9C55E">
            <w:pPr>
              <w:widowControl/>
              <w:jc w:val="left"/>
              <w:rPr>
                <w:rFonts w:eastAsia="Times New Roman"/>
                <w:color w:val="000000"/>
                <w:kern w:val="0"/>
                <w:sz w:val="26"/>
                <w:szCs w:val="26"/>
              </w:rPr>
            </w:pPr>
            <w:r>
              <w:rPr>
                <w:rFonts w:ascii="宋体" w:hAnsi="宋体" w:cs="宋体"/>
                <w:color w:val="000000"/>
                <w:kern w:val="0"/>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BEB17D2">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750B2E6">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C352B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3DB1AB3">
            <w:pPr>
              <w:widowControl/>
              <w:jc w:val="center"/>
              <w:rPr>
                <w:rFonts w:eastAsia="Times New Roman"/>
                <w:color w:val="000000"/>
                <w:kern w:val="0"/>
                <w:sz w:val="26"/>
                <w:szCs w:val="26"/>
              </w:rPr>
            </w:pPr>
            <w:r>
              <w:rPr>
                <w:rFonts w:ascii="宋体" w:hAnsi="宋体" w:cs="宋体"/>
                <w:color w:val="000000"/>
                <w:kern w:val="0"/>
                <w:szCs w:val="26"/>
              </w:rPr>
              <w:t> </w:t>
            </w:r>
          </w:p>
        </w:tc>
      </w:tr>
      <w:tr w14:paraId="44C180C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20639D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2F2CA2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09A171">
            <w:pPr>
              <w:widowControl/>
              <w:jc w:val="left"/>
              <w:rPr>
                <w:rFonts w:eastAsia="Times New Roman"/>
                <w:color w:val="000000"/>
                <w:kern w:val="0"/>
                <w:sz w:val="26"/>
                <w:szCs w:val="26"/>
              </w:rPr>
            </w:pPr>
            <w:r>
              <w:rPr>
                <w:rFonts w:ascii="宋体" w:hAnsi="宋体" w:cs="宋体"/>
                <w:color w:val="000000"/>
                <w:kern w:val="0"/>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EB10AE4">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F64A66C">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4E3DC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10AA6B2">
            <w:pPr>
              <w:widowControl/>
              <w:jc w:val="center"/>
              <w:rPr>
                <w:rFonts w:eastAsia="Times New Roman"/>
                <w:color w:val="000000"/>
                <w:kern w:val="0"/>
                <w:sz w:val="26"/>
                <w:szCs w:val="26"/>
              </w:rPr>
            </w:pPr>
            <w:r>
              <w:rPr>
                <w:rFonts w:ascii="宋体" w:hAnsi="宋体" w:cs="宋体"/>
                <w:color w:val="000000"/>
                <w:kern w:val="0"/>
                <w:szCs w:val="26"/>
              </w:rPr>
              <w:t> </w:t>
            </w:r>
          </w:p>
        </w:tc>
      </w:tr>
      <w:tr w14:paraId="6C05415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6648BC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A5F5D5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A788999">
            <w:pPr>
              <w:widowControl/>
              <w:jc w:val="left"/>
              <w:rPr>
                <w:rFonts w:eastAsia="Times New Roman"/>
                <w:color w:val="000000"/>
                <w:kern w:val="0"/>
                <w:sz w:val="26"/>
                <w:szCs w:val="26"/>
              </w:rPr>
            </w:pPr>
            <w:r>
              <w:rPr>
                <w:rFonts w:ascii="宋体" w:hAnsi="宋体" w:cs="宋体"/>
                <w:color w:val="000000"/>
                <w:kern w:val="0"/>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655A9A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AC67D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56253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5276B4D">
            <w:pPr>
              <w:widowControl/>
              <w:jc w:val="center"/>
              <w:rPr>
                <w:rFonts w:eastAsia="Times New Roman"/>
                <w:color w:val="000000"/>
                <w:kern w:val="0"/>
                <w:sz w:val="26"/>
                <w:szCs w:val="26"/>
              </w:rPr>
            </w:pPr>
            <w:r>
              <w:rPr>
                <w:rFonts w:ascii="宋体" w:hAnsi="宋体" w:cs="宋体"/>
                <w:color w:val="000000"/>
                <w:kern w:val="0"/>
                <w:szCs w:val="26"/>
              </w:rPr>
              <w:t> </w:t>
            </w:r>
          </w:p>
        </w:tc>
      </w:tr>
      <w:tr w14:paraId="671B64D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6544765">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A6AFD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1F95D45">
            <w:pPr>
              <w:widowControl/>
              <w:jc w:val="left"/>
              <w:rPr>
                <w:rFonts w:eastAsia="Times New Roman"/>
                <w:color w:val="000000"/>
                <w:kern w:val="0"/>
                <w:sz w:val="26"/>
                <w:szCs w:val="26"/>
              </w:rPr>
            </w:pPr>
            <w:r>
              <w:rPr>
                <w:rFonts w:ascii="宋体" w:hAnsi="宋体" w:cs="宋体"/>
                <w:color w:val="000000"/>
                <w:kern w:val="0"/>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AEBA23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B20C28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3B73ED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74A9E4D">
            <w:pPr>
              <w:widowControl/>
              <w:jc w:val="center"/>
              <w:rPr>
                <w:rFonts w:eastAsia="Times New Roman"/>
                <w:color w:val="000000"/>
                <w:kern w:val="0"/>
                <w:sz w:val="26"/>
                <w:szCs w:val="26"/>
              </w:rPr>
            </w:pPr>
            <w:r>
              <w:rPr>
                <w:rFonts w:ascii="宋体" w:hAnsi="宋体" w:cs="宋体"/>
                <w:color w:val="000000"/>
                <w:kern w:val="0"/>
                <w:szCs w:val="26"/>
              </w:rPr>
              <w:t> </w:t>
            </w:r>
          </w:p>
        </w:tc>
      </w:tr>
      <w:tr w14:paraId="02773F2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AC1599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08789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8314BEB">
            <w:pPr>
              <w:widowControl/>
              <w:jc w:val="left"/>
              <w:rPr>
                <w:rFonts w:eastAsia="Times New Roman"/>
                <w:color w:val="000000"/>
                <w:kern w:val="0"/>
                <w:sz w:val="26"/>
                <w:szCs w:val="26"/>
              </w:rPr>
            </w:pPr>
            <w:r>
              <w:rPr>
                <w:rFonts w:ascii="宋体" w:hAnsi="宋体" w:cs="宋体"/>
                <w:color w:val="000000"/>
                <w:kern w:val="0"/>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EDB823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7F4B7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44A30B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593F164">
            <w:pPr>
              <w:widowControl/>
              <w:jc w:val="center"/>
              <w:rPr>
                <w:rFonts w:eastAsia="Times New Roman"/>
                <w:color w:val="000000"/>
                <w:kern w:val="0"/>
                <w:sz w:val="26"/>
                <w:szCs w:val="26"/>
              </w:rPr>
            </w:pPr>
            <w:r>
              <w:rPr>
                <w:rFonts w:ascii="宋体" w:hAnsi="宋体" w:cs="宋体"/>
                <w:color w:val="000000"/>
                <w:kern w:val="0"/>
                <w:szCs w:val="26"/>
              </w:rPr>
              <w:t> </w:t>
            </w:r>
          </w:p>
        </w:tc>
      </w:tr>
      <w:tr w14:paraId="76FE536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16C71E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42C83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38EFA8A">
            <w:pPr>
              <w:widowControl/>
              <w:jc w:val="left"/>
              <w:rPr>
                <w:rFonts w:eastAsia="Times New Roman"/>
                <w:color w:val="000000"/>
                <w:kern w:val="0"/>
                <w:sz w:val="26"/>
                <w:szCs w:val="26"/>
              </w:rPr>
            </w:pPr>
            <w:r>
              <w:rPr>
                <w:rFonts w:ascii="宋体" w:hAnsi="宋体" w:cs="宋体"/>
                <w:color w:val="000000"/>
                <w:kern w:val="0"/>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D9644B3">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DC02125">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D46FA8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AE43927">
            <w:pPr>
              <w:widowControl/>
              <w:jc w:val="center"/>
              <w:rPr>
                <w:rFonts w:eastAsia="Times New Roman"/>
                <w:color w:val="000000"/>
                <w:kern w:val="0"/>
                <w:sz w:val="26"/>
                <w:szCs w:val="26"/>
              </w:rPr>
            </w:pPr>
            <w:r>
              <w:rPr>
                <w:rFonts w:ascii="宋体" w:hAnsi="宋体" w:cs="宋体"/>
                <w:color w:val="000000"/>
                <w:kern w:val="0"/>
                <w:szCs w:val="26"/>
              </w:rPr>
              <w:t> </w:t>
            </w:r>
          </w:p>
        </w:tc>
      </w:tr>
      <w:tr w14:paraId="2B0E1BA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51B4565">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D0F93C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5303FF9">
            <w:pPr>
              <w:widowControl/>
              <w:jc w:val="left"/>
              <w:rPr>
                <w:rFonts w:eastAsia="Times New Roman"/>
                <w:color w:val="000000"/>
                <w:kern w:val="0"/>
                <w:sz w:val="26"/>
                <w:szCs w:val="26"/>
              </w:rPr>
            </w:pPr>
            <w:r>
              <w:rPr>
                <w:rFonts w:ascii="宋体" w:hAnsi="宋体" w:cs="宋体"/>
                <w:color w:val="000000"/>
                <w:kern w:val="0"/>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E8545B2">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2E2DCEB">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A26BC4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7D85AF0">
            <w:pPr>
              <w:widowControl/>
              <w:jc w:val="center"/>
              <w:rPr>
                <w:rFonts w:eastAsia="Times New Roman"/>
                <w:color w:val="000000"/>
                <w:kern w:val="0"/>
                <w:sz w:val="26"/>
                <w:szCs w:val="26"/>
              </w:rPr>
            </w:pPr>
            <w:r>
              <w:rPr>
                <w:rFonts w:ascii="宋体" w:hAnsi="宋体" w:cs="宋体"/>
                <w:color w:val="000000"/>
                <w:kern w:val="0"/>
                <w:szCs w:val="26"/>
              </w:rPr>
              <w:t> </w:t>
            </w:r>
          </w:p>
        </w:tc>
      </w:tr>
      <w:tr w14:paraId="55B81EE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1140429">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1A0968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A6A67B6">
            <w:pPr>
              <w:widowControl/>
              <w:jc w:val="left"/>
              <w:rPr>
                <w:rFonts w:eastAsia="Times New Roman"/>
                <w:color w:val="000000"/>
                <w:kern w:val="0"/>
                <w:sz w:val="26"/>
                <w:szCs w:val="26"/>
              </w:rPr>
            </w:pPr>
            <w:r>
              <w:rPr>
                <w:rFonts w:ascii="宋体" w:hAnsi="宋体" w:cs="宋体"/>
                <w:color w:val="000000"/>
                <w:kern w:val="0"/>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88CA4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4B659D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B52B24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40B0FBE">
            <w:pPr>
              <w:widowControl/>
              <w:jc w:val="center"/>
              <w:rPr>
                <w:rFonts w:eastAsia="Times New Roman"/>
                <w:color w:val="000000"/>
                <w:kern w:val="0"/>
                <w:sz w:val="26"/>
                <w:szCs w:val="26"/>
              </w:rPr>
            </w:pPr>
            <w:r>
              <w:rPr>
                <w:rFonts w:ascii="宋体" w:hAnsi="宋体" w:cs="宋体"/>
                <w:color w:val="000000"/>
                <w:kern w:val="0"/>
                <w:szCs w:val="26"/>
              </w:rPr>
              <w:t> </w:t>
            </w:r>
          </w:p>
        </w:tc>
      </w:tr>
      <w:tr w14:paraId="2FE26B4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637958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DD0345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46DBE0B">
            <w:pPr>
              <w:widowControl/>
              <w:jc w:val="left"/>
              <w:rPr>
                <w:rFonts w:eastAsia="Times New Roman"/>
                <w:color w:val="000000"/>
                <w:kern w:val="0"/>
                <w:sz w:val="26"/>
                <w:szCs w:val="26"/>
              </w:rPr>
            </w:pPr>
            <w:r>
              <w:rPr>
                <w:rFonts w:ascii="宋体" w:hAnsi="宋体" w:cs="宋体"/>
                <w:color w:val="000000"/>
                <w:kern w:val="0"/>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F10A3A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F7DDAE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0D80A2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3A426F8">
            <w:pPr>
              <w:widowControl/>
              <w:jc w:val="center"/>
              <w:rPr>
                <w:rFonts w:eastAsia="Times New Roman"/>
                <w:color w:val="000000"/>
                <w:kern w:val="0"/>
                <w:sz w:val="26"/>
                <w:szCs w:val="26"/>
              </w:rPr>
            </w:pPr>
            <w:r>
              <w:rPr>
                <w:rFonts w:ascii="宋体" w:hAnsi="宋体" w:cs="宋体"/>
                <w:color w:val="000000"/>
                <w:kern w:val="0"/>
                <w:szCs w:val="26"/>
              </w:rPr>
              <w:t> </w:t>
            </w:r>
          </w:p>
        </w:tc>
      </w:tr>
      <w:tr w14:paraId="57D9087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CE4808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4C9EA4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8263C7E">
            <w:pPr>
              <w:widowControl/>
              <w:jc w:val="left"/>
              <w:rPr>
                <w:rFonts w:eastAsia="Times New Roman"/>
                <w:color w:val="000000"/>
                <w:kern w:val="0"/>
                <w:sz w:val="26"/>
                <w:szCs w:val="26"/>
              </w:rPr>
            </w:pPr>
            <w:r>
              <w:rPr>
                <w:rFonts w:ascii="宋体" w:hAnsi="宋体" w:cs="宋体"/>
                <w:color w:val="000000"/>
                <w:kern w:val="0"/>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E347A2B">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700D4C1">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53976E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0CC2746">
            <w:pPr>
              <w:widowControl/>
              <w:jc w:val="center"/>
              <w:rPr>
                <w:rFonts w:eastAsia="Times New Roman"/>
                <w:color w:val="000000"/>
                <w:kern w:val="0"/>
                <w:sz w:val="26"/>
                <w:szCs w:val="26"/>
              </w:rPr>
            </w:pPr>
            <w:r>
              <w:rPr>
                <w:rFonts w:ascii="宋体" w:hAnsi="宋体" w:cs="宋体"/>
                <w:color w:val="000000"/>
                <w:kern w:val="0"/>
                <w:szCs w:val="26"/>
              </w:rPr>
              <w:t> </w:t>
            </w:r>
          </w:p>
        </w:tc>
      </w:tr>
      <w:tr w14:paraId="2B33072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A8D129">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539AB8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49C2517">
            <w:pPr>
              <w:widowControl/>
              <w:jc w:val="left"/>
              <w:rPr>
                <w:rFonts w:eastAsia="Times New Roman"/>
                <w:color w:val="000000"/>
                <w:kern w:val="0"/>
                <w:sz w:val="26"/>
                <w:szCs w:val="26"/>
              </w:rPr>
            </w:pPr>
            <w:r>
              <w:rPr>
                <w:rFonts w:ascii="宋体" w:hAnsi="宋体" w:cs="宋体"/>
                <w:color w:val="000000"/>
                <w:kern w:val="0"/>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1995ACC">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7E237AD">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EC8994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F86A5E2">
            <w:pPr>
              <w:widowControl/>
              <w:jc w:val="center"/>
              <w:rPr>
                <w:rFonts w:eastAsia="Times New Roman"/>
                <w:color w:val="000000"/>
                <w:kern w:val="0"/>
                <w:sz w:val="26"/>
                <w:szCs w:val="26"/>
              </w:rPr>
            </w:pPr>
            <w:r>
              <w:rPr>
                <w:rFonts w:ascii="宋体" w:hAnsi="宋体" w:cs="宋体"/>
                <w:color w:val="000000"/>
                <w:kern w:val="0"/>
                <w:szCs w:val="26"/>
              </w:rPr>
              <w:t> </w:t>
            </w:r>
          </w:p>
        </w:tc>
      </w:tr>
      <w:tr w14:paraId="412A5BE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8B175C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1C09C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B5B9203">
            <w:pPr>
              <w:widowControl/>
              <w:jc w:val="left"/>
              <w:rPr>
                <w:rFonts w:eastAsia="Times New Roman"/>
                <w:color w:val="000000"/>
                <w:kern w:val="0"/>
                <w:sz w:val="26"/>
                <w:szCs w:val="26"/>
              </w:rPr>
            </w:pPr>
            <w:r>
              <w:rPr>
                <w:rFonts w:ascii="宋体" w:hAnsi="宋体" w:cs="宋体"/>
                <w:color w:val="000000"/>
                <w:kern w:val="0"/>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F6B158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DD6657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27B02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E46DE80">
            <w:pPr>
              <w:widowControl/>
              <w:jc w:val="center"/>
              <w:rPr>
                <w:rFonts w:eastAsia="Times New Roman"/>
                <w:color w:val="000000"/>
                <w:kern w:val="0"/>
                <w:sz w:val="26"/>
                <w:szCs w:val="26"/>
              </w:rPr>
            </w:pPr>
            <w:r>
              <w:rPr>
                <w:rFonts w:ascii="宋体" w:hAnsi="宋体" w:cs="宋体"/>
                <w:color w:val="000000"/>
                <w:kern w:val="0"/>
                <w:szCs w:val="26"/>
              </w:rPr>
              <w:t> </w:t>
            </w:r>
          </w:p>
        </w:tc>
      </w:tr>
      <w:tr w14:paraId="6E1AFB5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A39D38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F6D703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B0C26DB">
            <w:pPr>
              <w:widowControl/>
              <w:jc w:val="left"/>
              <w:rPr>
                <w:rFonts w:eastAsia="Times New Roman"/>
                <w:color w:val="000000"/>
                <w:kern w:val="0"/>
                <w:sz w:val="26"/>
                <w:szCs w:val="26"/>
              </w:rPr>
            </w:pPr>
            <w:r>
              <w:rPr>
                <w:rFonts w:ascii="宋体" w:hAnsi="宋体" w:cs="宋体"/>
                <w:color w:val="000000"/>
                <w:kern w:val="0"/>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1AD42B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1EDF9D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6FBDFB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21F9CF4">
            <w:pPr>
              <w:widowControl/>
              <w:jc w:val="center"/>
              <w:rPr>
                <w:rFonts w:eastAsia="Times New Roman"/>
                <w:color w:val="000000"/>
                <w:kern w:val="0"/>
                <w:sz w:val="26"/>
                <w:szCs w:val="26"/>
              </w:rPr>
            </w:pPr>
            <w:r>
              <w:rPr>
                <w:rFonts w:ascii="宋体" w:hAnsi="宋体" w:cs="宋体"/>
                <w:color w:val="000000"/>
                <w:kern w:val="0"/>
                <w:szCs w:val="26"/>
              </w:rPr>
              <w:t> </w:t>
            </w:r>
          </w:p>
        </w:tc>
      </w:tr>
      <w:tr w14:paraId="1DCBE04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D6AFC99">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136F0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7C3D994">
            <w:pPr>
              <w:widowControl/>
              <w:jc w:val="left"/>
              <w:rPr>
                <w:rFonts w:eastAsia="Times New Roman"/>
                <w:color w:val="000000"/>
                <w:kern w:val="0"/>
                <w:sz w:val="26"/>
                <w:szCs w:val="26"/>
              </w:rPr>
            </w:pPr>
            <w:r>
              <w:rPr>
                <w:rFonts w:ascii="宋体" w:hAnsi="宋体" w:cs="宋体"/>
                <w:color w:val="000000"/>
                <w:kern w:val="0"/>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96F4E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05DC46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4CB63B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5C7D9EE">
            <w:pPr>
              <w:widowControl/>
              <w:jc w:val="center"/>
              <w:rPr>
                <w:rFonts w:eastAsia="Times New Roman"/>
                <w:color w:val="000000"/>
                <w:kern w:val="0"/>
                <w:sz w:val="26"/>
                <w:szCs w:val="26"/>
              </w:rPr>
            </w:pPr>
            <w:r>
              <w:rPr>
                <w:rFonts w:ascii="宋体" w:hAnsi="宋体" w:cs="宋体"/>
                <w:color w:val="000000"/>
                <w:kern w:val="0"/>
                <w:szCs w:val="26"/>
              </w:rPr>
              <w:t> </w:t>
            </w:r>
          </w:p>
        </w:tc>
      </w:tr>
      <w:tr w14:paraId="5861A45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F0EBCB4">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3954C71">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E21954A">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98A8BA1">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D75EBAE">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0FA6CA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D21EE0E">
            <w:pPr>
              <w:widowControl/>
              <w:jc w:val="center"/>
              <w:rPr>
                <w:rFonts w:eastAsia="Times New Roman"/>
                <w:color w:val="000000"/>
                <w:kern w:val="0"/>
                <w:sz w:val="26"/>
                <w:szCs w:val="26"/>
              </w:rPr>
            </w:pPr>
            <w:r>
              <w:rPr>
                <w:rFonts w:ascii="宋体" w:hAnsi="宋体" w:cs="宋体"/>
                <w:color w:val="000000"/>
                <w:kern w:val="0"/>
                <w:szCs w:val="26"/>
              </w:rPr>
              <w:t> </w:t>
            </w:r>
          </w:p>
        </w:tc>
      </w:tr>
      <w:tr w14:paraId="02FCE0C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6FD01E0">
            <w:pPr>
              <w:widowControl/>
              <w:jc w:val="left"/>
              <w:rPr>
                <w:rFonts w:eastAsia="Times New Roman"/>
                <w:color w:val="000000"/>
                <w:kern w:val="0"/>
                <w:sz w:val="26"/>
                <w:szCs w:val="26"/>
              </w:rPr>
            </w:pPr>
            <w:r>
              <w:rPr>
                <w:rFonts w:ascii="宋体" w:hAnsi="宋体" w:cs="宋体"/>
                <w:color w:val="000000"/>
                <w:kern w:val="0"/>
                <w:szCs w:val="26"/>
              </w:rPr>
              <w:t xml:space="preserve">年初财政拨款结转和结余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73C92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091881B">
            <w:pPr>
              <w:widowControl/>
              <w:jc w:val="left"/>
              <w:rPr>
                <w:rFonts w:eastAsia="Times New Roman"/>
                <w:color w:val="000000"/>
                <w:kern w:val="0"/>
                <w:sz w:val="26"/>
                <w:szCs w:val="26"/>
              </w:rPr>
            </w:pPr>
            <w:r>
              <w:rPr>
                <w:rFonts w:ascii="宋体" w:hAnsi="宋体" w:cs="宋体"/>
                <w:color w:val="000000"/>
                <w:kern w:val="0"/>
                <w:szCs w:val="26"/>
              </w:rPr>
              <w:t xml:space="preserve">年末财政拨款结转和结余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3DE75C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88E642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8883F0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9E57FA3">
            <w:pPr>
              <w:widowControl/>
              <w:jc w:val="center"/>
              <w:rPr>
                <w:rFonts w:eastAsia="Times New Roman"/>
                <w:color w:val="000000"/>
                <w:kern w:val="0"/>
                <w:sz w:val="26"/>
                <w:szCs w:val="26"/>
              </w:rPr>
            </w:pPr>
            <w:r>
              <w:rPr>
                <w:rFonts w:ascii="宋体" w:hAnsi="宋体" w:cs="宋体"/>
                <w:color w:val="000000"/>
                <w:kern w:val="0"/>
                <w:szCs w:val="26"/>
              </w:rPr>
              <w:t> </w:t>
            </w:r>
          </w:p>
        </w:tc>
      </w:tr>
      <w:tr w14:paraId="2322EB7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825F07">
            <w:pPr>
              <w:widowControl/>
              <w:jc w:val="left"/>
              <w:rPr>
                <w:rFonts w:eastAsia="Times New Roman"/>
                <w:color w:val="000000"/>
                <w:kern w:val="0"/>
                <w:sz w:val="26"/>
                <w:szCs w:val="26"/>
              </w:rPr>
            </w:pPr>
            <w:r>
              <w:rPr>
                <w:rFonts w:ascii="宋体" w:hAnsi="宋体" w:cs="宋体"/>
                <w:color w:val="000000"/>
                <w:kern w:val="0"/>
                <w:szCs w:val="26"/>
              </w:rPr>
              <w:t>一、一般公共预算财政拨款</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F617C5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D239635">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53391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36A6F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FB45D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C708D5">
            <w:pPr>
              <w:widowControl/>
              <w:jc w:val="center"/>
              <w:rPr>
                <w:rFonts w:eastAsia="Times New Roman"/>
                <w:color w:val="000000"/>
                <w:kern w:val="0"/>
                <w:sz w:val="26"/>
                <w:szCs w:val="26"/>
              </w:rPr>
            </w:pPr>
            <w:r>
              <w:rPr>
                <w:rFonts w:ascii="宋体" w:hAnsi="宋体" w:cs="宋体"/>
                <w:color w:val="000000"/>
                <w:kern w:val="0"/>
                <w:szCs w:val="26"/>
              </w:rPr>
              <w:t> </w:t>
            </w:r>
          </w:p>
        </w:tc>
      </w:tr>
      <w:tr w14:paraId="215BFDB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543D850">
            <w:pPr>
              <w:widowControl/>
              <w:jc w:val="left"/>
              <w:rPr>
                <w:rFonts w:eastAsia="Times New Roman"/>
                <w:color w:val="000000"/>
                <w:kern w:val="0"/>
                <w:sz w:val="26"/>
                <w:szCs w:val="26"/>
              </w:rPr>
            </w:pPr>
            <w:r>
              <w:rPr>
                <w:rFonts w:ascii="宋体" w:hAnsi="宋体" w:cs="宋体"/>
                <w:color w:val="000000"/>
                <w:kern w:val="0"/>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18B082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1BA69A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DA50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D213D7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3F82B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493A01">
            <w:pPr>
              <w:widowControl/>
              <w:jc w:val="center"/>
              <w:rPr>
                <w:rFonts w:eastAsia="Times New Roman"/>
                <w:color w:val="000000"/>
                <w:kern w:val="0"/>
                <w:sz w:val="26"/>
                <w:szCs w:val="26"/>
              </w:rPr>
            </w:pPr>
            <w:r>
              <w:rPr>
                <w:rFonts w:ascii="宋体" w:hAnsi="宋体" w:cs="宋体"/>
                <w:color w:val="000000"/>
                <w:kern w:val="0"/>
                <w:szCs w:val="26"/>
              </w:rPr>
              <w:t> </w:t>
            </w:r>
          </w:p>
        </w:tc>
      </w:tr>
      <w:tr w14:paraId="6CF1006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3A77BB">
            <w:pPr>
              <w:widowControl/>
              <w:jc w:val="left"/>
              <w:rPr>
                <w:rFonts w:eastAsia="Times New Roman"/>
                <w:color w:val="000000"/>
                <w:kern w:val="0"/>
                <w:sz w:val="26"/>
                <w:szCs w:val="26"/>
              </w:rPr>
            </w:pPr>
            <w:r>
              <w:rPr>
                <w:rFonts w:ascii="宋体" w:hAnsi="宋体" w:cs="宋体"/>
                <w:color w:val="000000"/>
                <w:kern w:val="0"/>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81CD26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F62DDB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8F0ED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E07987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ECDA7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D9D12C">
            <w:pPr>
              <w:widowControl/>
              <w:jc w:val="center"/>
              <w:rPr>
                <w:rFonts w:eastAsia="Times New Roman"/>
                <w:color w:val="000000"/>
                <w:kern w:val="0"/>
                <w:sz w:val="26"/>
                <w:szCs w:val="26"/>
              </w:rPr>
            </w:pPr>
            <w:r>
              <w:rPr>
                <w:rFonts w:ascii="宋体" w:hAnsi="宋体" w:cs="宋体"/>
                <w:color w:val="000000"/>
                <w:kern w:val="0"/>
                <w:szCs w:val="26"/>
              </w:rPr>
              <w:t> </w:t>
            </w:r>
          </w:p>
        </w:tc>
      </w:tr>
      <w:tr w14:paraId="51024EC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0615DF9">
            <w:pPr>
              <w:widowControl/>
              <w:jc w:val="center"/>
              <w:rPr>
                <w:rFonts w:eastAsia="Times New Roman"/>
                <w:color w:val="000000"/>
                <w:kern w:val="0"/>
                <w:sz w:val="26"/>
                <w:szCs w:val="26"/>
              </w:rPr>
            </w:pPr>
            <w:r>
              <w:rPr>
                <w:rFonts w:ascii="宋体" w:hAnsi="宋体" w:cs="宋体"/>
                <w:color w:val="000000"/>
                <w:kern w:val="0"/>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FBD7BDC">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A94F5F8">
            <w:pPr>
              <w:widowControl/>
              <w:jc w:val="center"/>
              <w:rPr>
                <w:rFonts w:eastAsia="Times New Roman"/>
                <w:color w:val="000000"/>
                <w:kern w:val="0"/>
                <w:sz w:val="26"/>
                <w:szCs w:val="26"/>
              </w:rPr>
            </w:pPr>
            <w:r>
              <w:rPr>
                <w:rFonts w:ascii="宋体" w:hAnsi="宋体" w:cs="宋体"/>
                <w:color w:val="000000"/>
                <w:kern w:val="0"/>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A7C8154">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0426E00">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11E126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FA146E5">
            <w:pPr>
              <w:widowControl/>
              <w:jc w:val="center"/>
              <w:rPr>
                <w:rFonts w:eastAsia="Times New Roman"/>
                <w:color w:val="000000"/>
                <w:kern w:val="0"/>
                <w:sz w:val="26"/>
                <w:szCs w:val="26"/>
              </w:rPr>
            </w:pPr>
            <w:r>
              <w:rPr>
                <w:rFonts w:ascii="宋体" w:hAnsi="宋体" w:cs="宋体"/>
                <w:color w:val="000000"/>
                <w:kern w:val="0"/>
                <w:szCs w:val="26"/>
              </w:rPr>
              <w:t> </w:t>
            </w:r>
          </w:p>
        </w:tc>
      </w:tr>
      <w:tr w14:paraId="2D6D28C7">
        <w:tblPrEx>
          <w:tblCellMar>
            <w:top w:w="0" w:type="dxa"/>
            <w:left w:w="108" w:type="dxa"/>
            <w:bottom w:w="0" w:type="dxa"/>
            <w:right w:w="108" w:type="dxa"/>
          </w:tblCellMar>
        </w:tblPrEx>
        <w:trPr>
          <w:cantSplit/>
        </w:trPr>
        <w:tc>
          <w:tcPr>
            <w:tcW w:w="16381" w:type="dxa"/>
            <w:gridSpan w:val="7"/>
            <w:tcMar>
              <w:top w:w="15" w:type="dxa"/>
              <w:left w:w="108" w:type="dxa"/>
              <w:bottom w:w="15" w:type="dxa"/>
              <w:right w:w="108" w:type="dxa"/>
            </w:tcMar>
            <w:vAlign w:val="center"/>
          </w:tcPr>
          <w:p w14:paraId="07A7E0F0">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注：1.本表反映单位本年度一般公共预算财政拨款、政府性基金预算财政拨款和国有资本经营预算财政拨款的总收支和结转结余情况。</w:t>
            </w:r>
          </w:p>
        </w:tc>
      </w:tr>
      <w:tr w14:paraId="3C6BDDEB">
        <w:tblPrEx>
          <w:tblCellMar>
            <w:top w:w="0" w:type="dxa"/>
            <w:left w:w="108" w:type="dxa"/>
            <w:bottom w:w="0" w:type="dxa"/>
            <w:right w:w="108" w:type="dxa"/>
          </w:tblCellMar>
        </w:tblPrEx>
        <w:trPr>
          <w:cantSplit/>
        </w:trPr>
        <w:tc>
          <w:tcPr>
            <w:tcW w:w="16381" w:type="dxa"/>
            <w:gridSpan w:val="7"/>
            <w:tcMar>
              <w:top w:w="15" w:type="dxa"/>
              <w:left w:w="108" w:type="dxa"/>
              <w:bottom w:w="15" w:type="dxa"/>
              <w:right w:w="108" w:type="dxa"/>
            </w:tcMar>
            <w:vAlign w:val="center"/>
          </w:tcPr>
          <w:p w14:paraId="496EDF82">
            <w:pPr>
              <w:widowControl/>
              <w:spacing w:line="375" w:lineRule="atLeast"/>
              <w:jc w:val="left"/>
              <w:rPr>
                <w:rFonts w:eastAsia="Times New Roman"/>
                <w:color w:val="000000"/>
                <w:kern w:val="0"/>
                <w:sz w:val="26"/>
                <w:szCs w:val="26"/>
              </w:rPr>
            </w:pPr>
          </w:p>
        </w:tc>
      </w:tr>
    </w:tbl>
    <w:p w14:paraId="1D3A230E">
      <w:pPr>
        <w:sectPr>
          <w:footerReference r:id="rId11" w:type="default"/>
          <w:pgSz w:w="16383" w:h="11906" w:orient="landscape"/>
          <w:pgMar w:top="1134" w:right="720" w:bottom="1134" w:left="720" w:header="720" w:footer="720" w:gutter="0"/>
          <w:cols w:space="720" w:num="1"/>
        </w:sectPr>
      </w:pPr>
    </w:p>
    <w:p w14:paraId="4B9AF7C6">
      <w:pPr>
        <w:pStyle w:val="32"/>
        <w:widowControl/>
        <w:spacing w:before="240" w:after="100"/>
        <w:ind w:left="100" w:right="100"/>
        <w:jc w:val="left"/>
        <w:rPr>
          <w:rFonts w:eastAsia="Times New Roman"/>
          <w:kern w:val="0"/>
          <w:sz w:val="24"/>
        </w:rPr>
      </w:pPr>
      <w:r>
        <w:rPr>
          <w:rFonts w:eastAsia="Times New Roman"/>
          <w:kern w:val="0"/>
          <w:sz w:val="27"/>
          <w:szCs w:val="27"/>
        </w:rPr>
        <w:t> </w:t>
      </w:r>
    </w:p>
    <w:p w14:paraId="4D5BDAD6">
      <w:pPr>
        <w:pStyle w:val="5"/>
        <w:keepNext w:val="0"/>
        <w:keepLines w:val="0"/>
        <w:spacing w:before="100" w:after="100" w:line="240" w:lineRule="auto"/>
        <w:ind w:left="100" w:right="100" w:firstLine="640" w:firstLineChars="0"/>
        <w:rPr>
          <w:rFonts w:eastAsia="Times New Roman"/>
          <w:b/>
          <w:sz w:val="28"/>
          <w:szCs w:val="28"/>
        </w:rPr>
      </w:pPr>
      <w:bookmarkStart w:id="10" w:name="_Toc256000061"/>
      <w:r>
        <w:rPr>
          <w:rFonts w:ascii="黑体" w:hAnsi="黑体" w:eastAsia="黑体" w:cs="黑体"/>
          <w:bCs w:val="0"/>
        </w:rPr>
        <w:t>五、一般公共预算财政拨款支出决算表</w:t>
      </w:r>
      <w:bookmarkEnd w:id="10"/>
    </w:p>
    <w:p w14:paraId="56DED5EA">
      <w:pPr>
        <w:widowControl/>
        <w:spacing w:before="240" w:after="240"/>
        <w:jc w:val="left"/>
        <w:rPr>
          <w:rFonts w:eastAsia="Times New Roman"/>
          <w:vanish/>
          <w:kern w:val="0"/>
          <w:sz w:val="24"/>
        </w:rPr>
      </w:pPr>
      <w:r>
        <w:rPr>
          <w:rFonts w:eastAsia="Times New Roman"/>
          <w:vanish/>
          <w:kern w:val="0"/>
          <w:sz w:val="24"/>
        </w:rPr>
        <w:t>word horizontal layout gk05</w:t>
      </w:r>
    </w:p>
    <w:tbl>
      <w:tblPr>
        <w:tblStyle w:val="22"/>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14:paraId="3EF3BFD4">
        <w:tblPrEx>
          <w:tblCellMar>
            <w:top w:w="0" w:type="dxa"/>
            <w:left w:w="108" w:type="dxa"/>
            <w:bottom w:w="0" w:type="dxa"/>
            <w:right w:w="108" w:type="dxa"/>
          </w:tblCellMar>
        </w:tblPrEx>
        <w:trPr>
          <w:cantSplit/>
          <w:tblHeader/>
        </w:trPr>
        <w:tc>
          <w:tcPr>
            <w:tcW w:w="16380" w:type="dxa"/>
            <w:gridSpan w:val="5"/>
            <w:tcMar>
              <w:top w:w="15" w:type="dxa"/>
              <w:left w:w="108" w:type="dxa"/>
              <w:bottom w:w="15" w:type="dxa"/>
              <w:right w:w="108" w:type="dxa"/>
            </w:tcMar>
            <w:vAlign w:val="center"/>
          </w:tcPr>
          <w:p w14:paraId="22B810B2">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一般公共预算财政拨款支出决算表</w:t>
            </w:r>
          </w:p>
        </w:tc>
      </w:tr>
      <w:tr w14:paraId="508634F9">
        <w:tblPrEx>
          <w:tblCellMar>
            <w:top w:w="0" w:type="dxa"/>
            <w:left w:w="108" w:type="dxa"/>
            <w:bottom w:w="0" w:type="dxa"/>
            <w:right w:w="108" w:type="dxa"/>
          </w:tblCellMar>
        </w:tblPrEx>
        <w:trPr>
          <w:cantSplit/>
          <w:tblHeader/>
        </w:trPr>
        <w:tc>
          <w:tcPr>
            <w:tcW w:w="10540" w:type="dxa"/>
            <w:gridSpan w:val="2"/>
            <w:tcMar>
              <w:top w:w="15" w:type="dxa"/>
              <w:left w:w="108" w:type="dxa"/>
              <w:bottom w:w="15" w:type="dxa"/>
              <w:right w:w="108" w:type="dxa"/>
            </w:tcMar>
            <w:vAlign w:val="bottom"/>
          </w:tcPr>
          <w:p w14:paraId="61882C8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8859DAF">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31A67D86">
            <w:pPr>
              <w:widowControl/>
              <w:jc w:val="right"/>
              <w:rPr>
                <w:rFonts w:eastAsia="Times New Roman"/>
                <w:color w:val="000000"/>
                <w:kern w:val="0"/>
                <w:sz w:val="26"/>
                <w:szCs w:val="26"/>
              </w:rPr>
            </w:pPr>
            <w:r>
              <w:rPr>
                <w:rFonts w:ascii="宋体" w:hAnsi="宋体" w:cs="宋体"/>
                <w:color w:val="000000"/>
                <w:kern w:val="0"/>
                <w:szCs w:val="26"/>
              </w:rPr>
              <w:t>公开05表</w:t>
            </w:r>
          </w:p>
        </w:tc>
      </w:tr>
      <w:tr w14:paraId="0AF6524D">
        <w:tblPrEx>
          <w:tblCellMar>
            <w:top w:w="0" w:type="dxa"/>
            <w:left w:w="108" w:type="dxa"/>
            <w:bottom w:w="0" w:type="dxa"/>
            <w:right w:w="108" w:type="dxa"/>
          </w:tblCellMar>
        </w:tblPrEx>
        <w:trPr>
          <w:cantSplit/>
          <w:tblHeader/>
        </w:trPr>
        <w:tc>
          <w:tcPr>
            <w:tcW w:w="10540" w:type="dxa"/>
            <w:gridSpan w:val="3"/>
            <w:tcMar>
              <w:top w:w="15" w:type="dxa"/>
              <w:left w:w="108" w:type="dxa"/>
              <w:bottom w:w="15" w:type="dxa"/>
              <w:right w:w="108" w:type="dxa"/>
            </w:tcMar>
            <w:vAlign w:val="center"/>
          </w:tcPr>
          <w:p w14:paraId="682566C5">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gridSpan w:val="2"/>
            <w:tcMar>
              <w:top w:w="15" w:type="dxa"/>
              <w:left w:w="108" w:type="dxa"/>
              <w:bottom w:w="15" w:type="dxa"/>
              <w:right w:w="108" w:type="dxa"/>
            </w:tcMar>
            <w:vAlign w:val="center"/>
          </w:tcPr>
          <w:p w14:paraId="17905564">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3295AFB3">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CC32C6C">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gridSpan w:val="3"/>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562E2E3">
            <w:pPr>
              <w:widowControl/>
              <w:jc w:val="center"/>
              <w:rPr>
                <w:rFonts w:eastAsia="Times New Roman"/>
                <w:color w:val="000000"/>
                <w:kern w:val="0"/>
                <w:sz w:val="26"/>
                <w:szCs w:val="26"/>
              </w:rPr>
            </w:pPr>
            <w:r>
              <w:rPr>
                <w:rFonts w:ascii="宋体" w:hAnsi="宋体" w:cs="宋体"/>
                <w:color w:val="000000"/>
                <w:kern w:val="0"/>
                <w:szCs w:val="26"/>
              </w:rPr>
              <w:t>本年支出</w:t>
            </w:r>
          </w:p>
        </w:tc>
      </w:tr>
      <w:tr w14:paraId="2AE5FFFC">
        <w:tblPrEx>
          <w:tblCellMar>
            <w:top w:w="0" w:type="dxa"/>
            <w:left w:w="108" w:type="dxa"/>
            <w:bottom w:w="0" w:type="dxa"/>
            <w:right w:w="108" w:type="dxa"/>
          </w:tblCellMar>
        </w:tblPrEx>
        <w:trPr>
          <w:cantSplit/>
          <w:trHeight w:val="299" w:hRule="atLeast"/>
          <w:tblHeader/>
        </w:trPr>
        <w:tc>
          <w:tcPr>
            <w:tcW w:w="10545"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37E2A3A2">
            <w:pPr>
              <w:widowControl/>
              <w:jc w:val="center"/>
              <w:rPr>
                <w:rFonts w:eastAsia="Times New Roman"/>
                <w:color w:val="000000"/>
                <w:kern w:val="0"/>
                <w:sz w:val="26"/>
                <w:szCs w:val="26"/>
              </w:rPr>
            </w:pPr>
            <w:r>
              <w:rPr>
                <w:rFonts w:ascii="宋体" w:hAnsi="宋体" w:cs="宋体"/>
                <w:color w:val="000000"/>
                <w:kern w:val="0"/>
                <w:szCs w:val="26"/>
              </w:rPr>
              <w:t>功能分类科目编码</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6E32CE9">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01AAC222">
            <w:pPr>
              <w:widowControl/>
              <w:jc w:val="center"/>
              <w:rPr>
                <w:rFonts w:eastAsia="Times New Roman"/>
                <w:color w:val="000000"/>
                <w:kern w:val="0"/>
                <w:sz w:val="26"/>
                <w:szCs w:val="26"/>
              </w:rPr>
            </w:pPr>
            <w:r>
              <w:rPr>
                <w:rFonts w:ascii="宋体" w:hAnsi="宋体" w:cs="宋体"/>
                <w:color w:val="000000"/>
                <w:kern w:val="0"/>
                <w:szCs w:val="26"/>
              </w:rPr>
              <w:t>小计</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1109384B">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7BD37DB8">
            <w:pPr>
              <w:widowControl/>
              <w:jc w:val="center"/>
              <w:rPr>
                <w:rFonts w:eastAsia="Times New Roman"/>
                <w:color w:val="000000"/>
                <w:kern w:val="0"/>
                <w:sz w:val="26"/>
                <w:szCs w:val="26"/>
              </w:rPr>
            </w:pPr>
            <w:r>
              <w:rPr>
                <w:rFonts w:ascii="宋体" w:hAnsi="宋体" w:cs="宋体"/>
                <w:color w:val="000000"/>
                <w:kern w:val="0"/>
                <w:szCs w:val="26"/>
              </w:rPr>
              <w:t>项目支出</w:t>
            </w:r>
          </w:p>
        </w:tc>
      </w:tr>
      <w:tr w14:paraId="4EDF77D3">
        <w:tblPrEx>
          <w:tblCellMar>
            <w:top w:w="0" w:type="dxa"/>
            <w:left w:w="108" w:type="dxa"/>
            <w:bottom w:w="0" w:type="dxa"/>
            <w:right w:w="108" w:type="dxa"/>
          </w:tblCellMar>
        </w:tblPrEx>
        <w:trPr>
          <w:cantSplit/>
          <w:trHeight w:val="299" w:hRule="atLeast"/>
          <w:tblHeader/>
        </w:trPr>
        <w:tc>
          <w:tcPr>
            <w:tcW w:w="342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036B07A">
            <w:pPr>
              <w:rPr>
                <w:rFonts w:eastAsia="Times New Roman"/>
                <w:color w:val="000000"/>
                <w:kern w:val="0"/>
                <w:sz w:val="26"/>
                <w:szCs w:val="26"/>
              </w:rPr>
            </w:pPr>
          </w:p>
        </w:tc>
        <w:tc>
          <w:tcPr>
            <w:tcW w:w="597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726A482">
            <w:pPr>
              <w:rPr>
                <w:rFonts w:eastAsia="Times New Roman"/>
                <w:color w:val="000000"/>
                <w:kern w:val="0"/>
                <w:sz w:val="26"/>
                <w:szCs w:val="26"/>
              </w:rPr>
            </w:pPr>
          </w:p>
        </w:tc>
        <w:tc>
          <w:tcPr>
            <w:tcW w:w="215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241EBB0">
            <w:pPr>
              <w:rPr>
                <w:rFonts w:eastAsia="Times New Roman"/>
                <w:color w:val="000000"/>
                <w:kern w:val="0"/>
                <w:sz w:val="26"/>
                <w:szCs w:val="26"/>
              </w:rPr>
            </w:pPr>
          </w:p>
        </w:tc>
        <w:tc>
          <w:tcPr>
            <w:tcW w:w="241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6978DAB">
            <w:pPr>
              <w:rPr>
                <w:rFonts w:eastAsia="Times New Roman"/>
                <w:color w:val="000000"/>
                <w:kern w:val="0"/>
                <w:sz w:val="26"/>
                <w:szCs w:val="26"/>
              </w:rPr>
            </w:pPr>
          </w:p>
        </w:tc>
        <w:tc>
          <w:tcPr>
            <w:tcW w:w="241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F951DB3">
            <w:pPr>
              <w:rPr>
                <w:rFonts w:eastAsia="Times New Roman"/>
                <w:color w:val="000000"/>
                <w:kern w:val="0"/>
                <w:sz w:val="26"/>
                <w:szCs w:val="26"/>
              </w:rPr>
            </w:pPr>
          </w:p>
        </w:tc>
      </w:tr>
      <w:tr w14:paraId="10A2A092">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FB2B290">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1B87EFB">
            <w:pPr>
              <w:widowControl/>
              <w:jc w:val="center"/>
              <w:rPr>
                <w:rFonts w:eastAsia="Times New Roman"/>
                <w:color w:val="000000"/>
                <w:kern w:val="0"/>
                <w:sz w:val="26"/>
                <w:szCs w:val="26"/>
              </w:rPr>
            </w:pPr>
            <w:r>
              <w:rPr>
                <w:rFonts w:ascii="宋体" w:hAnsi="宋体" w:cs="宋体"/>
                <w:color w:val="000000"/>
                <w:kern w:val="0"/>
                <w:szCs w:val="26"/>
              </w:rPr>
              <w:t>925.99</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129C778">
            <w:pPr>
              <w:widowControl/>
              <w:jc w:val="center"/>
              <w:rPr>
                <w:rFonts w:eastAsia="Times New Roman"/>
                <w:color w:val="000000"/>
                <w:kern w:val="0"/>
                <w:sz w:val="26"/>
                <w:szCs w:val="26"/>
              </w:rPr>
            </w:pPr>
            <w:r>
              <w:rPr>
                <w:rFonts w:ascii="宋体" w:hAnsi="宋体" w:cs="宋体"/>
                <w:color w:val="000000"/>
                <w:kern w:val="0"/>
                <w:szCs w:val="26"/>
              </w:rPr>
              <w:t>381.01</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86268E2">
            <w:pPr>
              <w:widowControl/>
              <w:jc w:val="center"/>
              <w:rPr>
                <w:rFonts w:eastAsia="Times New Roman"/>
                <w:color w:val="000000"/>
                <w:kern w:val="0"/>
                <w:sz w:val="26"/>
                <w:szCs w:val="26"/>
              </w:rPr>
            </w:pPr>
            <w:r>
              <w:rPr>
                <w:rFonts w:ascii="宋体" w:hAnsi="宋体" w:cs="宋体"/>
                <w:color w:val="000000"/>
                <w:kern w:val="0"/>
                <w:szCs w:val="26"/>
              </w:rPr>
              <w:t>544.99</w:t>
            </w:r>
          </w:p>
        </w:tc>
      </w:tr>
      <w:tr w14:paraId="6C992BC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EFD761">
            <w:pPr>
              <w:widowControl/>
              <w:jc w:val="left"/>
              <w:rPr>
                <w:rFonts w:eastAsia="Times New Roman"/>
                <w:color w:val="000000"/>
                <w:kern w:val="0"/>
                <w:sz w:val="26"/>
                <w:szCs w:val="26"/>
              </w:rPr>
            </w:pPr>
            <w:r>
              <w:rPr>
                <w:rFonts w:ascii="宋体" w:hAnsi="宋体" w:cs="宋体"/>
                <w:color w:val="000000"/>
                <w:kern w:val="0"/>
                <w:szCs w:val="26"/>
              </w:rPr>
              <w:t>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CD6B20">
            <w:pPr>
              <w:widowControl/>
              <w:jc w:val="left"/>
              <w:rPr>
                <w:rFonts w:eastAsia="Times New Roman"/>
                <w:color w:val="000000"/>
                <w:kern w:val="0"/>
                <w:sz w:val="26"/>
                <w:szCs w:val="26"/>
              </w:rPr>
            </w:pPr>
            <w:r>
              <w:rPr>
                <w:rFonts w:ascii="宋体" w:hAnsi="宋体" w:cs="宋体"/>
                <w:color w:val="000000"/>
                <w:kern w:val="0"/>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FBD7488">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BE2BA8A">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5583BC">
            <w:pPr>
              <w:widowControl/>
              <w:jc w:val="center"/>
              <w:rPr>
                <w:rFonts w:eastAsia="Times New Roman"/>
                <w:color w:val="000000"/>
                <w:kern w:val="0"/>
                <w:sz w:val="26"/>
                <w:szCs w:val="26"/>
              </w:rPr>
            </w:pPr>
            <w:r>
              <w:rPr>
                <w:rFonts w:ascii="宋体" w:hAnsi="宋体" w:cs="宋体"/>
                <w:color w:val="000000"/>
                <w:kern w:val="0"/>
                <w:szCs w:val="26"/>
              </w:rPr>
              <w:t> </w:t>
            </w:r>
          </w:p>
        </w:tc>
      </w:tr>
      <w:tr w14:paraId="4544AEB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BB932A2">
            <w:pPr>
              <w:widowControl/>
              <w:jc w:val="left"/>
              <w:rPr>
                <w:rFonts w:eastAsia="Times New Roman"/>
                <w:color w:val="000000"/>
                <w:kern w:val="0"/>
                <w:sz w:val="26"/>
                <w:szCs w:val="26"/>
              </w:rPr>
            </w:pPr>
            <w:r>
              <w:rPr>
                <w:rFonts w:ascii="宋体" w:hAnsi="宋体" w:cs="宋体"/>
                <w:color w:val="000000"/>
                <w:kern w:val="0"/>
                <w:szCs w:val="26"/>
              </w:rPr>
              <w:t>20103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8F7A8B">
            <w:pPr>
              <w:widowControl/>
              <w:jc w:val="left"/>
              <w:rPr>
                <w:rFonts w:eastAsia="Times New Roman"/>
                <w:color w:val="000000"/>
                <w:kern w:val="0"/>
                <w:sz w:val="26"/>
                <w:szCs w:val="26"/>
              </w:rPr>
            </w:pPr>
            <w:r>
              <w:rPr>
                <w:rFonts w:ascii="宋体" w:hAnsi="宋体" w:cs="宋体"/>
                <w:color w:val="000000"/>
                <w:kern w:val="0"/>
                <w:szCs w:val="26"/>
              </w:rPr>
              <w:t>政府办公厅（室）及相关机构事务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C69FBE">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BC7ADA">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80B50C">
            <w:pPr>
              <w:widowControl/>
              <w:jc w:val="center"/>
              <w:rPr>
                <w:rFonts w:eastAsia="Times New Roman"/>
                <w:color w:val="000000"/>
                <w:kern w:val="0"/>
                <w:sz w:val="26"/>
                <w:szCs w:val="26"/>
              </w:rPr>
            </w:pPr>
            <w:r>
              <w:rPr>
                <w:rFonts w:ascii="宋体" w:hAnsi="宋体" w:cs="宋体"/>
                <w:color w:val="000000"/>
                <w:kern w:val="0"/>
                <w:szCs w:val="26"/>
              </w:rPr>
              <w:t> </w:t>
            </w:r>
          </w:p>
        </w:tc>
      </w:tr>
      <w:tr w14:paraId="2863A00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C13E016">
            <w:pPr>
              <w:widowControl/>
              <w:jc w:val="left"/>
              <w:rPr>
                <w:rFonts w:eastAsia="Times New Roman"/>
                <w:color w:val="000000"/>
                <w:kern w:val="0"/>
                <w:sz w:val="26"/>
                <w:szCs w:val="26"/>
              </w:rPr>
            </w:pPr>
            <w:r>
              <w:rPr>
                <w:rFonts w:ascii="宋体" w:hAnsi="宋体" w:cs="宋体"/>
                <w:color w:val="000000"/>
                <w:kern w:val="0"/>
                <w:szCs w:val="26"/>
              </w:rPr>
              <w:t>2010301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019781">
            <w:pPr>
              <w:widowControl/>
              <w:jc w:val="left"/>
              <w:rPr>
                <w:rFonts w:eastAsia="Times New Roman"/>
                <w:color w:val="000000"/>
                <w:kern w:val="0"/>
                <w:sz w:val="26"/>
                <w:szCs w:val="26"/>
              </w:rPr>
            </w:pPr>
            <w:r>
              <w:rPr>
                <w:rFonts w:ascii="宋体" w:hAnsi="宋体" w:cs="宋体"/>
                <w:color w:val="000000"/>
                <w:kern w:val="0"/>
                <w:szCs w:val="26"/>
              </w:rPr>
              <w:t>行政运行</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4EFF781">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726D2BF">
            <w:pPr>
              <w:widowControl/>
              <w:jc w:val="center"/>
              <w:rPr>
                <w:rFonts w:eastAsia="Times New Roman"/>
                <w:color w:val="000000"/>
                <w:kern w:val="0"/>
                <w:sz w:val="26"/>
                <w:szCs w:val="26"/>
              </w:rPr>
            </w:pPr>
            <w:r>
              <w:rPr>
                <w:rFonts w:ascii="宋体" w:hAnsi="宋体" w:cs="宋体"/>
                <w:color w:val="000000"/>
                <w:kern w:val="0"/>
                <w:szCs w:val="26"/>
              </w:rPr>
              <w:t>237.87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3D57D1">
            <w:pPr>
              <w:widowControl/>
              <w:jc w:val="center"/>
              <w:rPr>
                <w:rFonts w:eastAsia="Times New Roman"/>
                <w:color w:val="000000"/>
                <w:kern w:val="0"/>
                <w:sz w:val="26"/>
                <w:szCs w:val="26"/>
              </w:rPr>
            </w:pPr>
            <w:r>
              <w:rPr>
                <w:rFonts w:ascii="宋体" w:hAnsi="宋体" w:cs="宋体"/>
                <w:color w:val="000000"/>
                <w:kern w:val="0"/>
                <w:szCs w:val="26"/>
              </w:rPr>
              <w:t> </w:t>
            </w:r>
          </w:p>
        </w:tc>
      </w:tr>
      <w:tr w14:paraId="62C8299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09F613">
            <w:pPr>
              <w:widowControl/>
              <w:jc w:val="left"/>
              <w:rPr>
                <w:rFonts w:eastAsia="Times New Roman"/>
                <w:color w:val="000000"/>
                <w:kern w:val="0"/>
                <w:sz w:val="26"/>
                <w:szCs w:val="26"/>
              </w:rPr>
            </w:pPr>
            <w:r>
              <w:rPr>
                <w:rFonts w:ascii="宋体" w:hAnsi="宋体" w:cs="宋体"/>
                <w:color w:val="000000"/>
                <w:kern w:val="0"/>
                <w:szCs w:val="26"/>
              </w:rPr>
              <w:t>207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6AAE7A">
            <w:pPr>
              <w:widowControl/>
              <w:jc w:val="left"/>
              <w:rPr>
                <w:rFonts w:eastAsia="Times New Roman"/>
                <w:color w:val="000000"/>
                <w:kern w:val="0"/>
                <w:sz w:val="26"/>
                <w:szCs w:val="26"/>
              </w:rPr>
            </w:pPr>
            <w:r>
              <w:rPr>
                <w:rFonts w:ascii="宋体" w:hAnsi="宋体" w:cs="宋体"/>
                <w:color w:val="000000"/>
                <w:kern w:val="0"/>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DDEDD5">
            <w:pPr>
              <w:widowControl/>
              <w:jc w:val="center"/>
              <w:rPr>
                <w:rFonts w:eastAsia="Times New Roman"/>
                <w:color w:val="000000"/>
                <w:kern w:val="0"/>
                <w:sz w:val="26"/>
                <w:szCs w:val="26"/>
              </w:rPr>
            </w:pPr>
            <w:r>
              <w:rPr>
                <w:rFonts w:ascii="宋体" w:hAnsi="宋体" w:cs="宋体"/>
                <w:color w:val="000000"/>
                <w:kern w:val="0"/>
                <w:szCs w:val="26"/>
              </w:rPr>
              <w:t>4.49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F69012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2F235F5">
            <w:pPr>
              <w:widowControl/>
              <w:jc w:val="center"/>
              <w:rPr>
                <w:rFonts w:eastAsia="Times New Roman"/>
                <w:color w:val="000000"/>
                <w:kern w:val="0"/>
                <w:sz w:val="26"/>
                <w:szCs w:val="26"/>
              </w:rPr>
            </w:pPr>
            <w:r>
              <w:rPr>
                <w:rFonts w:ascii="宋体" w:hAnsi="宋体" w:cs="宋体"/>
                <w:color w:val="000000"/>
                <w:kern w:val="0"/>
                <w:szCs w:val="26"/>
              </w:rPr>
              <w:t>4.49</w:t>
            </w:r>
          </w:p>
        </w:tc>
      </w:tr>
      <w:tr w14:paraId="08D945D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C55A09">
            <w:pPr>
              <w:widowControl/>
              <w:jc w:val="left"/>
              <w:rPr>
                <w:rFonts w:eastAsia="Times New Roman"/>
                <w:color w:val="000000"/>
                <w:kern w:val="0"/>
                <w:sz w:val="26"/>
                <w:szCs w:val="26"/>
              </w:rPr>
            </w:pPr>
            <w:r>
              <w:rPr>
                <w:rFonts w:ascii="宋体" w:hAnsi="宋体" w:cs="宋体"/>
                <w:color w:val="000000"/>
                <w:kern w:val="0"/>
                <w:szCs w:val="26"/>
              </w:rPr>
              <w:t>20701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6170B9">
            <w:pPr>
              <w:widowControl/>
              <w:jc w:val="left"/>
              <w:rPr>
                <w:rFonts w:eastAsia="Times New Roman"/>
                <w:color w:val="000000"/>
                <w:kern w:val="0"/>
                <w:sz w:val="26"/>
                <w:szCs w:val="26"/>
              </w:rPr>
            </w:pPr>
            <w:r>
              <w:rPr>
                <w:rFonts w:ascii="宋体" w:hAnsi="宋体" w:cs="宋体"/>
                <w:color w:val="000000"/>
                <w:kern w:val="0"/>
                <w:szCs w:val="26"/>
              </w:rPr>
              <w:t>文化和旅游</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151C52">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DDF8B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EAB480">
            <w:pPr>
              <w:widowControl/>
              <w:jc w:val="center"/>
              <w:rPr>
                <w:rFonts w:eastAsia="Times New Roman"/>
                <w:color w:val="000000"/>
                <w:kern w:val="0"/>
                <w:sz w:val="26"/>
                <w:szCs w:val="26"/>
              </w:rPr>
            </w:pPr>
            <w:r>
              <w:rPr>
                <w:rFonts w:ascii="宋体" w:hAnsi="宋体" w:cs="宋体"/>
                <w:color w:val="000000"/>
                <w:kern w:val="0"/>
                <w:szCs w:val="26"/>
              </w:rPr>
              <w:t>2.10</w:t>
            </w:r>
          </w:p>
        </w:tc>
      </w:tr>
      <w:tr w14:paraId="5CCC40F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1F3DF22">
            <w:pPr>
              <w:widowControl/>
              <w:jc w:val="left"/>
              <w:rPr>
                <w:rFonts w:eastAsia="Times New Roman"/>
                <w:color w:val="000000"/>
                <w:kern w:val="0"/>
                <w:sz w:val="26"/>
                <w:szCs w:val="26"/>
              </w:rPr>
            </w:pPr>
            <w:r>
              <w:rPr>
                <w:rFonts w:ascii="宋体" w:hAnsi="宋体" w:cs="宋体"/>
                <w:color w:val="000000"/>
                <w:kern w:val="0"/>
                <w:szCs w:val="26"/>
              </w:rPr>
              <w:t>2070109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EF70BB">
            <w:pPr>
              <w:widowControl/>
              <w:jc w:val="left"/>
              <w:rPr>
                <w:rFonts w:eastAsia="Times New Roman"/>
                <w:color w:val="000000"/>
                <w:kern w:val="0"/>
                <w:sz w:val="26"/>
                <w:szCs w:val="26"/>
              </w:rPr>
            </w:pPr>
            <w:r>
              <w:rPr>
                <w:rFonts w:ascii="宋体" w:hAnsi="宋体" w:cs="宋体"/>
                <w:color w:val="000000"/>
                <w:kern w:val="0"/>
                <w:szCs w:val="26"/>
              </w:rPr>
              <w:t>群众文化</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BC4876">
            <w:pPr>
              <w:widowControl/>
              <w:jc w:val="center"/>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8F20E7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A33E308">
            <w:pPr>
              <w:widowControl/>
              <w:jc w:val="center"/>
              <w:rPr>
                <w:rFonts w:eastAsia="Times New Roman"/>
                <w:color w:val="000000"/>
                <w:kern w:val="0"/>
                <w:sz w:val="26"/>
                <w:szCs w:val="26"/>
              </w:rPr>
            </w:pPr>
            <w:r>
              <w:rPr>
                <w:rFonts w:ascii="宋体" w:hAnsi="宋体" w:cs="宋体"/>
                <w:color w:val="000000"/>
                <w:kern w:val="0"/>
                <w:szCs w:val="26"/>
              </w:rPr>
              <w:t>2.10</w:t>
            </w:r>
          </w:p>
        </w:tc>
      </w:tr>
      <w:tr w14:paraId="5F9E2F0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C357768">
            <w:pPr>
              <w:widowControl/>
              <w:jc w:val="left"/>
              <w:rPr>
                <w:rFonts w:eastAsia="Times New Roman"/>
                <w:color w:val="000000"/>
                <w:kern w:val="0"/>
                <w:sz w:val="26"/>
                <w:szCs w:val="26"/>
              </w:rPr>
            </w:pPr>
            <w:r>
              <w:rPr>
                <w:rFonts w:ascii="宋体" w:hAnsi="宋体" w:cs="宋体"/>
                <w:color w:val="000000"/>
                <w:kern w:val="0"/>
                <w:szCs w:val="26"/>
              </w:rPr>
              <w:t>20702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168521">
            <w:pPr>
              <w:widowControl/>
              <w:jc w:val="left"/>
              <w:rPr>
                <w:rFonts w:eastAsia="Times New Roman"/>
                <w:color w:val="000000"/>
                <w:kern w:val="0"/>
                <w:sz w:val="26"/>
                <w:szCs w:val="26"/>
              </w:rPr>
            </w:pPr>
            <w:r>
              <w:rPr>
                <w:rFonts w:ascii="宋体" w:hAnsi="宋体" w:cs="宋体"/>
                <w:color w:val="000000"/>
                <w:kern w:val="0"/>
                <w:szCs w:val="26"/>
              </w:rPr>
              <w:t>文物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97EC45B">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4368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218C3B">
            <w:pPr>
              <w:widowControl/>
              <w:jc w:val="center"/>
              <w:rPr>
                <w:rFonts w:eastAsia="Times New Roman"/>
                <w:color w:val="000000"/>
                <w:kern w:val="0"/>
                <w:sz w:val="26"/>
                <w:szCs w:val="26"/>
              </w:rPr>
            </w:pPr>
            <w:r>
              <w:rPr>
                <w:rFonts w:ascii="宋体" w:hAnsi="宋体" w:cs="宋体"/>
                <w:color w:val="000000"/>
                <w:kern w:val="0"/>
                <w:szCs w:val="26"/>
              </w:rPr>
              <w:t>2.39</w:t>
            </w:r>
          </w:p>
        </w:tc>
      </w:tr>
      <w:tr w14:paraId="54FB130E">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5998ED">
            <w:pPr>
              <w:widowControl/>
              <w:jc w:val="left"/>
              <w:rPr>
                <w:rFonts w:eastAsia="Times New Roman"/>
                <w:color w:val="000000"/>
                <w:kern w:val="0"/>
                <w:sz w:val="26"/>
                <w:szCs w:val="26"/>
              </w:rPr>
            </w:pPr>
            <w:r>
              <w:rPr>
                <w:rFonts w:ascii="宋体" w:hAnsi="宋体" w:cs="宋体"/>
                <w:color w:val="000000"/>
                <w:kern w:val="0"/>
                <w:szCs w:val="26"/>
              </w:rPr>
              <w:t>2070204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8698CB">
            <w:pPr>
              <w:widowControl/>
              <w:jc w:val="left"/>
              <w:rPr>
                <w:rFonts w:eastAsia="Times New Roman"/>
                <w:color w:val="000000"/>
                <w:kern w:val="0"/>
                <w:sz w:val="26"/>
                <w:szCs w:val="26"/>
              </w:rPr>
            </w:pPr>
            <w:r>
              <w:rPr>
                <w:rFonts w:ascii="宋体" w:hAnsi="宋体" w:cs="宋体"/>
                <w:color w:val="000000"/>
                <w:kern w:val="0"/>
                <w:szCs w:val="26"/>
              </w:rPr>
              <w:t>文物保护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EC76F4">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36217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FB5C6E">
            <w:pPr>
              <w:widowControl/>
              <w:jc w:val="center"/>
              <w:rPr>
                <w:rFonts w:eastAsia="Times New Roman"/>
                <w:color w:val="000000"/>
                <w:kern w:val="0"/>
                <w:sz w:val="26"/>
                <w:szCs w:val="26"/>
              </w:rPr>
            </w:pPr>
            <w:r>
              <w:rPr>
                <w:rFonts w:ascii="宋体" w:hAnsi="宋体" w:cs="宋体"/>
                <w:color w:val="000000"/>
                <w:kern w:val="0"/>
                <w:szCs w:val="26"/>
              </w:rPr>
              <w:t>2.39</w:t>
            </w:r>
          </w:p>
        </w:tc>
      </w:tr>
      <w:tr w14:paraId="1F4A6AF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C463E46">
            <w:pPr>
              <w:widowControl/>
              <w:jc w:val="left"/>
              <w:rPr>
                <w:rFonts w:eastAsia="Times New Roman"/>
                <w:color w:val="000000"/>
                <w:kern w:val="0"/>
                <w:sz w:val="26"/>
                <w:szCs w:val="26"/>
              </w:rPr>
            </w:pPr>
            <w:r>
              <w:rPr>
                <w:rFonts w:ascii="宋体" w:hAnsi="宋体" w:cs="宋体"/>
                <w:color w:val="000000"/>
                <w:kern w:val="0"/>
                <w:szCs w:val="26"/>
              </w:rPr>
              <w:t>210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52660E">
            <w:pPr>
              <w:widowControl/>
              <w:jc w:val="left"/>
              <w:rPr>
                <w:rFonts w:eastAsia="Times New Roman"/>
                <w:color w:val="000000"/>
                <w:kern w:val="0"/>
                <w:sz w:val="26"/>
                <w:szCs w:val="26"/>
              </w:rPr>
            </w:pPr>
            <w:r>
              <w:rPr>
                <w:rFonts w:ascii="宋体" w:hAnsi="宋体" w:cs="宋体"/>
                <w:color w:val="000000"/>
                <w:kern w:val="0"/>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2E145A">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586B8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413C4D8">
            <w:pPr>
              <w:widowControl/>
              <w:jc w:val="center"/>
              <w:rPr>
                <w:rFonts w:eastAsia="Times New Roman"/>
                <w:color w:val="000000"/>
                <w:kern w:val="0"/>
                <w:sz w:val="26"/>
                <w:szCs w:val="26"/>
              </w:rPr>
            </w:pPr>
            <w:r>
              <w:rPr>
                <w:rFonts w:ascii="宋体" w:hAnsi="宋体" w:cs="宋体"/>
                <w:color w:val="000000"/>
                <w:kern w:val="0"/>
                <w:szCs w:val="26"/>
              </w:rPr>
              <w:t>0.07</w:t>
            </w:r>
          </w:p>
        </w:tc>
      </w:tr>
      <w:tr w14:paraId="247760E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151056E">
            <w:pPr>
              <w:widowControl/>
              <w:jc w:val="left"/>
              <w:rPr>
                <w:rFonts w:eastAsia="Times New Roman"/>
                <w:color w:val="000000"/>
                <w:kern w:val="0"/>
                <w:sz w:val="26"/>
                <w:szCs w:val="26"/>
              </w:rPr>
            </w:pPr>
            <w:r>
              <w:rPr>
                <w:rFonts w:ascii="宋体" w:hAnsi="宋体" w:cs="宋体"/>
                <w:color w:val="000000"/>
                <w:kern w:val="0"/>
                <w:szCs w:val="26"/>
              </w:rPr>
              <w:t>21004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0BA676A">
            <w:pPr>
              <w:widowControl/>
              <w:jc w:val="left"/>
              <w:rPr>
                <w:rFonts w:eastAsia="Times New Roman"/>
                <w:color w:val="000000"/>
                <w:kern w:val="0"/>
                <w:sz w:val="26"/>
                <w:szCs w:val="26"/>
              </w:rPr>
            </w:pPr>
            <w:r>
              <w:rPr>
                <w:rFonts w:ascii="宋体" w:hAnsi="宋体" w:cs="宋体"/>
                <w:color w:val="000000"/>
                <w:kern w:val="0"/>
                <w:szCs w:val="26"/>
              </w:rPr>
              <w:t>公共卫生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39F122C">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716B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A26888">
            <w:pPr>
              <w:widowControl/>
              <w:jc w:val="center"/>
              <w:rPr>
                <w:rFonts w:eastAsia="Times New Roman"/>
                <w:color w:val="000000"/>
                <w:kern w:val="0"/>
                <w:sz w:val="26"/>
                <w:szCs w:val="26"/>
              </w:rPr>
            </w:pPr>
            <w:r>
              <w:rPr>
                <w:rFonts w:ascii="宋体" w:hAnsi="宋体" w:cs="宋体"/>
                <w:color w:val="000000"/>
                <w:kern w:val="0"/>
                <w:szCs w:val="26"/>
              </w:rPr>
              <w:t>0.07</w:t>
            </w:r>
          </w:p>
        </w:tc>
      </w:tr>
      <w:tr w14:paraId="182CD89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950636">
            <w:pPr>
              <w:widowControl/>
              <w:jc w:val="left"/>
              <w:rPr>
                <w:rFonts w:eastAsia="Times New Roman"/>
                <w:color w:val="000000"/>
                <w:kern w:val="0"/>
                <w:sz w:val="26"/>
                <w:szCs w:val="26"/>
              </w:rPr>
            </w:pPr>
            <w:r>
              <w:rPr>
                <w:rFonts w:ascii="宋体" w:hAnsi="宋体" w:cs="宋体"/>
                <w:color w:val="000000"/>
                <w:kern w:val="0"/>
                <w:szCs w:val="26"/>
              </w:rPr>
              <w:t>2100408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A730A6A">
            <w:pPr>
              <w:widowControl/>
              <w:jc w:val="left"/>
              <w:rPr>
                <w:rFonts w:eastAsia="Times New Roman"/>
                <w:color w:val="000000"/>
                <w:kern w:val="0"/>
                <w:sz w:val="26"/>
                <w:szCs w:val="26"/>
              </w:rPr>
            </w:pPr>
            <w:r>
              <w:rPr>
                <w:rFonts w:ascii="宋体" w:hAnsi="宋体" w:cs="宋体"/>
                <w:color w:val="000000"/>
                <w:kern w:val="0"/>
                <w:szCs w:val="26"/>
              </w:rPr>
              <w:t>基本公共卫生服务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1DD78ED">
            <w:pPr>
              <w:widowControl/>
              <w:jc w:val="center"/>
              <w:rPr>
                <w:rFonts w:eastAsia="Times New Roman"/>
                <w:color w:val="000000"/>
                <w:kern w:val="0"/>
                <w:sz w:val="26"/>
                <w:szCs w:val="26"/>
              </w:rPr>
            </w:pPr>
            <w:r>
              <w:rPr>
                <w:rFonts w:ascii="宋体" w:hAnsi="宋体" w:cs="宋体"/>
                <w:color w:val="000000"/>
                <w:kern w:val="0"/>
                <w:szCs w:val="26"/>
              </w:rPr>
              <w:t>0.07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48FEB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F43FDC">
            <w:pPr>
              <w:widowControl/>
              <w:jc w:val="center"/>
              <w:rPr>
                <w:rFonts w:eastAsia="Times New Roman"/>
                <w:color w:val="000000"/>
                <w:kern w:val="0"/>
                <w:sz w:val="26"/>
                <w:szCs w:val="26"/>
              </w:rPr>
            </w:pPr>
            <w:r>
              <w:rPr>
                <w:rFonts w:ascii="宋体" w:hAnsi="宋体" w:cs="宋体"/>
                <w:color w:val="000000"/>
                <w:kern w:val="0"/>
                <w:szCs w:val="26"/>
              </w:rPr>
              <w:t>0.07</w:t>
            </w:r>
          </w:p>
        </w:tc>
      </w:tr>
      <w:tr w14:paraId="6CF30C6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0758F1">
            <w:pPr>
              <w:widowControl/>
              <w:jc w:val="left"/>
              <w:rPr>
                <w:rFonts w:eastAsia="Times New Roman"/>
                <w:color w:val="000000"/>
                <w:kern w:val="0"/>
                <w:sz w:val="26"/>
                <w:szCs w:val="26"/>
              </w:rPr>
            </w:pPr>
            <w:r>
              <w:rPr>
                <w:rFonts w:ascii="宋体" w:hAnsi="宋体" w:cs="宋体"/>
                <w:color w:val="000000"/>
                <w:kern w:val="0"/>
                <w:szCs w:val="26"/>
              </w:rPr>
              <w:t>211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55D8154">
            <w:pPr>
              <w:widowControl/>
              <w:jc w:val="left"/>
              <w:rPr>
                <w:rFonts w:eastAsia="Times New Roman"/>
                <w:color w:val="000000"/>
                <w:kern w:val="0"/>
                <w:sz w:val="26"/>
                <w:szCs w:val="26"/>
              </w:rPr>
            </w:pPr>
            <w:r>
              <w:rPr>
                <w:rFonts w:ascii="宋体" w:hAnsi="宋体" w:cs="宋体"/>
                <w:color w:val="000000"/>
                <w:kern w:val="0"/>
                <w:szCs w:val="26"/>
              </w:rPr>
              <w:t>节能环保支出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265917">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AD670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86CB36">
            <w:pPr>
              <w:widowControl/>
              <w:jc w:val="center"/>
              <w:rPr>
                <w:rFonts w:eastAsia="Times New Roman"/>
                <w:color w:val="000000"/>
                <w:kern w:val="0"/>
                <w:sz w:val="26"/>
                <w:szCs w:val="26"/>
              </w:rPr>
            </w:pPr>
            <w:r>
              <w:rPr>
                <w:rFonts w:ascii="宋体" w:hAnsi="宋体" w:cs="宋体"/>
                <w:color w:val="000000"/>
                <w:kern w:val="0"/>
                <w:szCs w:val="26"/>
              </w:rPr>
              <w:t>128.52</w:t>
            </w:r>
          </w:p>
        </w:tc>
      </w:tr>
      <w:tr w14:paraId="22613FC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2C813E">
            <w:pPr>
              <w:widowControl/>
              <w:jc w:val="left"/>
              <w:rPr>
                <w:rFonts w:eastAsia="Times New Roman"/>
                <w:color w:val="000000"/>
                <w:kern w:val="0"/>
                <w:sz w:val="26"/>
                <w:szCs w:val="26"/>
              </w:rPr>
            </w:pPr>
            <w:r>
              <w:rPr>
                <w:rFonts w:ascii="宋体" w:hAnsi="宋体" w:cs="宋体"/>
                <w:color w:val="000000"/>
                <w:kern w:val="0"/>
                <w:szCs w:val="26"/>
              </w:rPr>
              <w:t>21103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D45A79">
            <w:pPr>
              <w:widowControl/>
              <w:jc w:val="left"/>
              <w:rPr>
                <w:rFonts w:eastAsia="Times New Roman"/>
                <w:color w:val="000000"/>
                <w:kern w:val="0"/>
                <w:sz w:val="26"/>
                <w:szCs w:val="26"/>
              </w:rPr>
            </w:pPr>
            <w:r>
              <w:rPr>
                <w:rFonts w:ascii="宋体" w:hAnsi="宋体" w:cs="宋体"/>
                <w:color w:val="000000"/>
                <w:kern w:val="0"/>
                <w:szCs w:val="26"/>
              </w:rPr>
              <w:t>污染防治</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B65C03">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1AD7C4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35A673">
            <w:pPr>
              <w:widowControl/>
              <w:jc w:val="center"/>
              <w:rPr>
                <w:rFonts w:eastAsia="Times New Roman"/>
                <w:color w:val="000000"/>
                <w:kern w:val="0"/>
                <w:sz w:val="26"/>
                <w:szCs w:val="26"/>
              </w:rPr>
            </w:pPr>
            <w:r>
              <w:rPr>
                <w:rFonts w:ascii="宋体" w:hAnsi="宋体" w:cs="宋体"/>
                <w:color w:val="000000"/>
                <w:kern w:val="0"/>
                <w:szCs w:val="26"/>
              </w:rPr>
              <w:t>128.52</w:t>
            </w:r>
          </w:p>
        </w:tc>
      </w:tr>
      <w:tr w14:paraId="3379A05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596680">
            <w:pPr>
              <w:widowControl/>
              <w:jc w:val="left"/>
              <w:rPr>
                <w:rFonts w:eastAsia="Times New Roman"/>
                <w:color w:val="000000"/>
                <w:kern w:val="0"/>
                <w:sz w:val="26"/>
                <w:szCs w:val="26"/>
              </w:rPr>
            </w:pPr>
            <w:r>
              <w:rPr>
                <w:rFonts w:ascii="宋体" w:hAnsi="宋体" w:cs="宋体"/>
                <w:color w:val="000000"/>
                <w:kern w:val="0"/>
                <w:szCs w:val="26"/>
              </w:rPr>
              <w:t>2110302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7A7F685">
            <w:pPr>
              <w:widowControl/>
              <w:jc w:val="left"/>
              <w:rPr>
                <w:rFonts w:eastAsia="Times New Roman"/>
                <w:color w:val="000000"/>
                <w:kern w:val="0"/>
                <w:sz w:val="26"/>
                <w:szCs w:val="26"/>
              </w:rPr>
            </w:pPr>
            <w:r>
              <w:rPr>
                <w:rFonts w:ascii="宋体" w:hAnsi="宋体" w:cs="宋体"/>
                <w:color w:val="000000"/>
                <w:kern w:val="0"/>
                <w:szCs w:val="26"/>
              </w:rPr>
              <w:t>水体</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E9272C">
            <w:pPr>
              <w:widowControl/>
              <w:jc w:val="center"/>
              <w:rPr>
                <w:rFonts w:eastAsia="Times New Roman"/>
                <w:color w:val="000000"/>
                <w:kern w:val="0"/>
                <w:sz w:val="26"/>
                <w:szCs w:val="26"/>
              </w:rPr>
            </w:pPr>
            <w:r>
              <w:rPr>
                <w:rFonts w:ascii="宋体" w:hAnsi="宋体" w:cs="宋体"/>
                <w:color w:val="000000"/>
                <w:kern w:val="0"/>
                <w:szCs w:val="26"/>
              </w:rPr>
              <w:t>128.52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E1331F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7EB6349">
            <w:pPr>
              <w:widowControl/>
              <w:jc w:val="center"/>
              <w:rPr>
                <w:rFonts w:eastAsia="Times New Roman"/>
                <w:color w:val="000000"/>
                <w:kern w:val="0"/>
                <w:sz w:val="26"/>
                <w:szCs w:val="26"/>
              </w:rPr>
            </w:pPr>
            <w:r>
              <w:rPr>
                <w:rFonts w:ascii="宋体" w:hAnsi="宋体" w:cs="宋体"/>
                <w:color w:val="000000"/>
                <w:kern w:val="0"/>
                <w:szCs w:val="26"/>
              </w:rPr>
              <w:t>128.52</w:t>
            </w:r>
          </w:p>
        </w:tc>
      </w:tr>
      <w:tr w14:paraId="454302A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F420D9">
            <w:pPr>
              <w:widowControl/>
              <w:jc w:val="left"/>
              <w:rPr>
                <w:rFonts w:eastAsia="Times New Roman"/>
                <w:color w:val="000000"/>
                <w:kern w:val="0"/>
                <w:sz w:val="26"/>
                <w:szCs w:val="26"/>
              </w:rPr>
            </w:pPr>
            <w:r>
              <w:rPr>
                <w:rFonts w:ascii="宋体" w:hAnsi="宋体" w:cs="宋体"/>
                <w:color w:val="000000"/>
                <w:kern w:val="0"/>
                <w:szCs w:val="26"/>
              </w:rPr>
              <w:t>212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9CFFAC">
            <w:pPr>
              <w:widowControl/>
              <w:jc w:val="left"/>
              <w:rPr>
                <w:rFonts w:eastAsia="Times New Roman"/>
                <w:color w:val="000000"/>
                <w:kern w:val="0"/>
                <w:sz w:val="26"/>
                <w:szCs w:val="26"/>
              </w:rPr>
            </w:pPr>
            <w:r>
              <w:rPr>
                <w:rFonts w:ascii="宋体" w:hAnsi="宋体" w:cs="宋体"/>
                <w:color w:val="000000"/>
                <w:kern w:val="0"/>
                <w:szCs w:val="26"/>
              </w:rPr>
              <w:t>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71AAB0">
            <w:pPr>
              <w:widowControl/>
              <w:jc w:val="center"/>
              <w:rPr>
                <w:rFonts w:eastAsia="Times New Roman"/>
                <w:color w:val="000000"/>
                <w:kern w:val="0"/>
                <w:sz w:val="26"/>
                <w:szCs w:val="26"/>
              </w:rPr>
            </w:pPr>
            <w:r>
              <w:rPr>
                <w:rFonts w:ascii="宋体" w:hAnsi="宋体" w:cs="宋体"/>
                <w:color w:val="000000"/>
                <w:kern w:val="0"/>
                <w:szCs w:val="26"/>
              </w:rPr>
              <w:t>34.45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F213B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068F06">
            <w:pPr>
              <w:widowControl/>
              <w:jc w:val="center"/>
              <w:rPr>
                <w:rFonts w:eastAsia="Times New Roman"/>
                <w:color w:val="000000"/>
                <w:kern w:val="0"/>
                <w:sz w:val="26"/>
                <w:szCs w:val="26"/>
              </w:rPr>
            </w:pPr>
            <w:r>
              <w:rPr>
                <w:rFonts w:ascii="宋体" w:hAnsi="宋体" w:cs="宋体"/>
                <w:color w:val="000000"/>
                <w:kern w:val="0"/>
                <w:szCs w:val="26"/>
              </w:rPr>
              <w:t>34.45</w:t>
            </w:r>
          </w:p>
        </w:tc>
      </w:tr>
      <w:tr w14:paraId="4B0F3E2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BE08D21">
            <w:pPr>
              <w:widowControl/>
              <w:jc w:val="left"/>
              <w:rPr>
                <w:rFonts w:eastAsia="Times New Roman"/>
                <w:color w:val="000000"/>
                <w:kern w:val="0"/>
                <w:sz w:val="26"/>
                <w:szCs w:val="26"/>
              </w:rPr>
            </w:pPr>
            <w:r>
              <w:rPr>
                <w:rFonts w:ascii="宋体" w:hAnsi="宋体" w:cs="宋体"/>
                <w:color w:val="000000"/>
                <w:kern w:val="0"/>
                <w:szCs w:val="26"/>
              </w:rPr>
              <w:t>21202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F6D140">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330C264">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56E49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1D8D03">
            <w:pPr>
              <w:widowControl/>
              <w:jc w:val="center"/>
              <w:rPr>
                <w:rFonts w:eastAsia="Times New Roman"/>
                <w:color w:val="000000"/>
                <w:kern w:val="0"/>
                <w:sz w:val="26"/>
                <w:szCs w:val="26"/>
              </w:rPr>
            </w:pPr>
            <w:r>
              <w:rPr>
                <w:rFonts w:ascii="宋体" w:hAnsi="宋体" w:cs="宋体"/>
                <w:color w:val="000000"/>
                <w:kern w:val="0"/>
                <w:szCs w:val="26"/>
              </w:rPr>
              <w:t>16.88</w:t>
            </w:r>
          </w:p>
        </w:tc>
      </w:tr>
      <w:tr w14:paraId="6A23DD2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234A89">
            <w:pPr>
              <w:widowControl/>
              <w:jc w:val="left"/>
              <w:rPr>
                <w:rFonts w:eastAsia="Times New Roman"/>
                <w:color w:val="000000"/>
                <w:kern w:val="0"/>
                <w:sz w:val="26"/>
                <w:szCs w:val="26"/>
              </w:rPr>
            </w:pPr>
            <w:r>
              <w:rPr>
                <w:rFonts w:ascii="宋体" w:hAnsi="宋体" w:cs="宋体"/>
                <w:color w:val="000000"/>
                <w:kern w:val="0"/>
                <w:szCs w:val="26"/>
              </w:rPr>
              <w:t>2120201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57DCA9">
            <w:pPr>
              <w:widowControl/>
              <w:jc w:val="left"/>
              <w:rPr>
                <w:rFonts w:eastAsia="Times New Roman"/>
                <w:color w:val="000000"/>
                <w:kern w:val="0"/>
                <w:sz w:val="26"/>
                <w:szCs w:val="26"/>
              </w:rPr>
            </w:pPr>
            <w:r>
              <w:rPr>
                <w:rFonts w:ascii="宋体" w:hAnsi="宋体" w:cs="宋体"/>
                <w:color w:val="000000"/>
                <w:kern w:val="0"/>
                <w:szCs w:val="26"/>
              </w:rPr>
              <w:t>城乡社区规划与管理</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920182">
            <w:pPr>
              <w:widowControl/>
              <w:jc w:val="center"/>
              <w:rPr>
                <w:rFonts w:eastAsia="Times New Roman"/>
                <w:color w:val="000000"/>
                <w:kern w:val="0"/>
                <w:sz w:val="26"/>
                <w:szCs w:val="26"/>
              </w:rPr>
            </w:pPr>
            <w:r>
              <w:rPr>
                <w:rFonts w:ascii="宋体" w:hAnsi="宋体" w:cs="宋体"/>
                <w:color w:val="000000"/>
                <w:kern w:val="0"/>
                <w:szCs w:val="26"/>
              </w:rPr>
              <w:t>16.88</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0D47B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C35FE56">
            <w:pPr>
              <w:widowControl/>
              <w:jc w:val="center"/>
              <w:rPr>
                <w:rFonts w:eastAsia="Times New Roman"/>
                <w:color w:val="000000"/>
                <w:kern w:val="0"/>
                <w:sz w:val="26"/>
                <w:szCs w:val="26"/>
              </w:rPr>
            </w:pPr>
            <w:r>
              <w:rPr>
                <w:rFonts w:ascii="宋体" w:hAnsi="宋体" w:cs="宋体"/>
                <w:color w:val="000000"/>
                <w:kern w:val="0"/>
                <w:szCs w:val="26"/>
              </w:rPr>
              <w:t>16.88</w:t>
            </w:r>
          </w:p>
        </w:tc>
      </w:tr>
      <w:tr w14:paraId="7092193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1EECA6">
            <w:pPr>
              <w:widowControl/>
              <w:jc w:val="left"/>
              <w:rPr>
                <w:rFonts w:eastAsia="Times New Roman"/>
                <w:color w:val="000000"/>
                <w:kern w:val="0"/>
                <w:sz w:val="26"/>
                <w:szCs w:val="26"/>
              </w:rPr>
            </w:pPr>
            <w:r>
              <w:rPr>
                <w:rFonts w:ascii="宋体" w:hAnsi="宋体" w:cs="宋体"/>
                <w:color w:val="000000"/>
                <w:kern w:val="0"/>
                <w:szCs w:val="26"/>
              </w:rPr>
              <w:t>21205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A0F588E">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41B447">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658C0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10463C">
            <w:pPr>
              <w:widowControl/>
              <w:jc w:val="center"/>
              <w:rPr>
                <w:rFonts w:eastAsia="Times New Roman"/>
                <w:color w:val="000000"/>
                <w:kern w:val="0"/>
                <w:sz w:val="26"/>
                <w:szCs w:val="26"/>
              </w:rPr>
            </w:pPr>
            <w:r>
              <w:rPr>
                <w:rFonts w:ascii="宋体" w:hAnsi="宋体" w:cs="宋体"/>
                <w:color w:val="000000"/>
                <w:kern w:val="0"/>
                <w:szCs w:val="26"/>
              </w:rPr>
              <w:t>2.57</w:t>
            </w:r>
          </w:p>
        </w:tc>
      </w:tr>
      <w:tr w14:paraId="28C0294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ECA1CF">
            <w:pPr>
              <w:widowControl/>
              <w:jc w:val="left"/>
              <w:rPr>
                <w:rFonts w:eastAsia="Times New Roman"/>
                <w:color w:val="000000"/>
                <w:kern w:val="0"/>
                <w:sz w:val="26"/>
                <w:szCs w:val="26"/>
              </w:rPr>
            </w:pPr>
            <w:r>
              <w:rPr>
                <w:rFonts w:ascii="宋体" w:hAnsi="宋体" w:cs="宋体"/>
                <w:color w:val="000000"/>
                <w:kern w:val="0"/>
                <w:szCs w:val="26"/>
              </w:rPr>
              <w:t>2120501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5530B95">
            <w:pPr>
              <w:widowControl/>
              <w:jc w:val="left"/>
              <w:rPr>
                <w:rFonts w:eastAsia="Times New Roman"/>
                <w:color w:val="000000"/>
                <w:kern w:val="0"/>
                <w:sz w:val="26"/>
                <w:szCs w:val="26"/>
              </w:rPr>
            </w:pPr>
            <w:r>
              <w:rPr>
                <w:rFonts w:ascii="宋体" w:hAnsi="宋体" w:cs="宋体"/>
                <w:color w:val="000000"/>
                <w:kern w:val="0"/>
                <w:szCs w:val="26"/>
              </w:rPr>
              <w:t>城乡社区环境卫生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1E8C36B">
            <w:pPr>
              <w:widowControl/>
              <w:jc w:val="center"/>
              <w:rPr>
                <w:rFonts w:eastAsia="Times New Roman"/>
                <w:color w:val="000000"/>
                <w:kern w:val="0"/>
                <w:sz w:val="26"/>
                <w:szCs w:val="26"/>
              </w:rPr>
            </w:pPr>
            <w:r>
              <w:rPr>
                <w:rFonts w:ascii="宋体" w:hAnsi="宋体" w:cs="宋体"/>
                <w:color w:val="000000"/>
                <w:kern w:val="0"/>
                <w:szCs w:val="26"/>
              </w:rPr>
              <w:t>2.57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64081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598FA0A">
            <w:pPr>
              <w:widowControl/>
              <w:jc w:val="center"/>
              <w:rPr>
                <w:rFonts w:eastAsia="Times New Roman"/>
                <w:color w:val="000000"/>
                <w:kern w:val="0"/>
                <w:sz w:val="26"/>
                <w:szCs w:val="26"/>
              </w:rPr>
            </w:pPr>
            <w:r>
              <w:rPr>
                <w:rFonts w:ascii="宋体" w:hAnsi="宋体" w:cs="宋体"/>
                <w:color w:val="000000"/>
                <w:kern w:val="0"/>
                <w:szCs w:val="26"/>
              </w:rPr>
              <w:t>2.57</w:t>
            </w:r>
          </w:p>
        </w:tc>
      </w:tr>
      <w:tr w14:paraId="559CC54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E18E47">
            <w:pPr>
              <w:widowControl/>
              <w:jc w:val="left"/>
              <w:rPr>
                <w:rFonts w:eastAsia="Times New Roman"/>
                <w:color w:val="000000"/>
                <w:kern w:val="0"/>
                <w:sz w:val="26"/>
                <w:szCs w:val="26"/>
              </w:rPr>
            </w:pPr>
            <w:r>
              <w:rPr>
                <w:rFonts w:ascii="宋体" w:hAnsi="宋体" w:cs="宋体"/>
                <w:color w:val="000000"/>
                <w:kern w:val="0"/>
                <w:szCs w:val="26"/>
              </w:rPr>
              <w:t>21299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A3FB137">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AE7AEA">
            <w:pPr>
              <w:widowControl/>
              <w:jc w:val="center"/>
              <w:rPr>
                <w:rFonts w:eastAsia="Times New Roman"/>
                <w:color w:val="000000"/>
                <w:kern w:val="0"/>
                <w:sz w:val="26"/>
                <w:szCs w:val="26"/>
              </w:rPr>
            </w:pPr>
            <w:r>
              <w:rPr>
                <w:rFonts w:ascii="宋体" w:hAnsi="宋体" w:cs="宋体"/>
                <w:color w:val="000000"/>
                <w:kern w:val="0"/>
                <w:szCs w:val="26"/>
              </w:rPr>
              <w:t>15.00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4F126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1271EB3">
            <w:pPr>
              <w:widowControl/>
              <w:jc w:val="center"/>
              <w:rPr>
                <w:rFonts w:eastAsia="Times New Roman"/>
                <w:color w:val="000000"/>
                <w:kern w:val="0"/>
                <w:sz w:val="26"/>
                <w:szCs w:val="26"/>
              </w:rPr>
            </w:pPr>
            <w:r>
              <w:rPr>
                <w:rFonts w:ascii="宋体" w:hAnsi="宋体" w:cs="宋体"/>
                <w:color w:val="000000"/>
                <w:kern w:val="0"/>
                <w:szCs w:val="26"/>
              </w:rPr>
              <w:t>15.00</w:t>
            </w:r>
          </w:p>
        </w:tc>
      </w:tr>
      <w:tr w14:paraId="0A7CDA90">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BD1AD9F">
            <w:pPr>
              <w:widowControl/>
              <w:jc w:val="left"/>
              <w:rPr>
                <w:rFonts w:eastAsia="Times New Roman"/>
                <w:color w:val="000000"/>
                <w:kern w:val="0"/>
                <w:sz w:val="26"/>
                <w:szCs w:val="26"/>
              </w:rPr>
            </w:pPr>
            <w:r>
              <w:rPr>
                <w:rFonts w:ascii="宋体" w:hAnsi="宋体" w:cs="宋体"/>
                <w:color w:val="000000"/>
                <w:kern w:val="0"/>
                <w:szCs w:val="26"/>
              </w:rPr>
              <w:t>2129999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3C7ED2">
            <w:pPr>
              <w:widowControl/>
              <w:jc w:val="left"/>
              <w:rPr>
                <w:rFonts w:eastAsia="Times New Roman"/>
                <w:color w:val="000000"/>
                <w:kern w:val="0"/>
                <w:sz w:val="26"/>
                <w:szCs w:val="26"/>
              </w:rPr>
            </w:pPr>
            <w:r>
              <w:rPr>
                <w:rFonts w:ascii="宋体" w:hAnsi="宋体" w:cs="宋体"/>
                <w:color w:val="000000"/>
                <w:kern w:val="0"/>
                <w:szCs w:val="26"/>
              </w:rPr>
              <w:t>其他城乡社区支出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0A5924B">
            <w:pPr>
              <w:widowControl/>
              <w:jc w:val="center"/>
              <w:rPr>
                <w:rFonts w:eastAsia="Times New Roman"/>
                <w:color w:val="000000"/>
                <w:kern w:val="0"/>
                <w:sz w:val="26"/>
                <w:szCs w:val="26"/>
              </w:rPr>
            </w:pPr>
            <w:r>
              <w:rPr>
                <w:rFonts w:ascii="宋体" w:hAnsi="宋体" w:cs="宋体"/>
                <w:color w:val="000000"/>
                <w:kern w:val="0"/>
                <w:szCs w:val="26"/>
              </w:rPr>
              <w:t>15.00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CB60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B936022">
            <w:pPr>
              <w:widowControl/>
              <w:jc w:val="center"/>
              <w:rPr>
                <w:rFonts w:eastAsia="Times New Roman"/>
                <w:color w:val="000000"/>
                <w:kern w:val="0"/>
                <w:sz w:val="26"/>
                <w:szCs w:val="26"/>
              </w:rPr>
            </w:pPr>
            <w:r>
              <w:rPr>
                <w:rFonts w:ascii="宋体" w:hAnsi="宋体" w:cs="宋体"/>
                <w:color w:val="000000"/>
                <w:kern w:val="0"/>
                <w:szCs w:val="26"/>
              </w:rPr>
              <w:t>15.00</w:t>
            </w:r>
          </w:p>
        </w:tc>
      </w:tr>
      <w:tr w14:paraId="26F6E9F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FC5BBC0">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B93DEBE">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420BF8B">
            <w:pPr>
              <w:widowControl/>
              <w:jc w:val="center"/>
              <w:rPr>
                <w:rFonts w:eastAsia="Times New Roman"/>
                <w:color w:val="000000"/>
                <w:kern w:val="0"/>
                <w:sz w:val="26"/>
                <w:szCs w:val="26"/>
              </w:rPr>
            </w:pPr>
            <w:r>
              <w:rPr>
                <w:rFonts w:ascii="宋体" w:hAnsi="宋体" w:cs="宋体"/>
                <w:color w:val="000000"/>
                <w:kern w:val="0"/>
                <w:szCs w:val="26"/>
              </w:rPr>
              <w:t>401.69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0E7A29">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8283AB">
            <w:pPr>
              <w:widowControl/>
              <w:jc w:val="center"/>
              <w:rPr>
                <w:rFonts w:eastAsia="Times New Roman"/>
                <w:color w:val="000000"/>
                <w:kern w:val="0"/>
                <w:sz w:val="26"/>
                <w:szCs w:val="26"/>
              </w:rPr>
            </w:pPr>
            <w:r>
              <w:rPr>
                <w:rFonts w:ascii="宋体" w:hAnsi="宋体" w:cs="宋体"/>
                <w:color w:val="000000"/>
                <w:kern w:val="0"/>
                <w:szCs w:val="26"/>
              </w:rPr>
              <w:t>286.48</w:t>
            </w:r>
          </w:p>
        </w:tc>
      </w:tr>
      <w:tr w14:paraId="60EC399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541F9F">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98AE340">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AA8F92">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B04D2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FB6811">
            <w:pPr>
              <w:widowControl/>
              <w:jc w:val="center"/>
              <w:rPr>
                <w:rFonts w:eastAsia="Times New Roman"/>
                <w:color w:val="000000"/>
                <w:kern w:val="0"/>
                <w:sz w:val="26"/>
                <w:szCs w:val="26"/>
              </w:rPr>
            </w:pPr>
            <w:r>
              <w:rPr>
                <w:rFonts w:ascii="宋体" w:hAnsi="宋体" w:cs="宋体"/>
                <w:color w:val="000000"/>
                <w:kern w:val="0"/>
                <w:szCs w:val="26"/>
              </w:rPr>
              <w:t>22.99</w:t>
            </w:r>
          </w:p>
        </w:tc>
      </w:tr>
      <w:tr w14:paraId="17A9F84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918C853">
            <w:pPr>
              <w:widowControl/>
              <w:jc w:val="left"/>
              <w:rPr>
                <w:rFonts w:eastAsia="Times New Roman"/>
                <w:color w:val="000000"/>
                <w:kern w:val="0"/>
                <w:sz w:val="26"/>
                <w:szCs w:val="26"/>
              </w:rPr>
            </w:pPr>
            <w:r>
              <w:rPr>
                <w:rFonts w:ascii="宋体" w:hAnsi="宋体" w:cs="宋体"/>
                <w:color w:val="000000"/>
                <w:kern w:val="0"/>
                <w:szCs w:val="26"/>
              </w:rPr>
              <w:t>2130199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BD145F">
            <w:pPr>
              <w:widowControl/>
              <w:jc w:val="left"/>
              <w:rPr>
                <w:rFonts w:eastAsia="Times New Roman"/>
                <w:color w:val="000000"/>
                <w:kern w:val="0"/>
                <w:sz w:val="26"/>
                <w:szCs w:val="26"/>
              </w:rPr>
            </w:pPr>
            <w:r>
              <w:rPr>
                <w:rFonts w:ascii="宋体" w:hAnsi="宋体" w:cs="宋体"/>
                <w:color w:val="000000"/>
                <w:kern w:val="0"/>
                <w:szCs w:val="26"/>
              </w:rPr>
              <w:t>其他农业农村支出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0AB59CE">
            <w:pPr>
              <w:widowControl/>
              <w:jc w:val="center"/>
              <w:rPr>
                <w:rFonts w:eastAsia="Times New Roman"/>
                <w:color w:val="000000"/>
                <w:kern w:val="0"/>
                <w:sz w:val="26"/>
                <w:szCs w:val="26"/>
              </w:rPr>
            </w:pPr>
            <w:r>
              <w:rPr>
                <w:rFonts w:ascii="宋体" w:hAnsi="宋体" w:cs="宋体"/>
                <w:color w:val="000000"/>
                <w:kern w:val="0"/>
                <w:szCs w:val="26"/>
              </w:rPr>
              <w:t>22.99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1E55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2D9AD3">
            <w:pPr>
              <w:widowControl/>
              <w:jc w:val="center"/>
              <w:rPr>
                <w:rFonts w:eastAsia="Times New Roman"/>
                <w:color w:val="000000"/>
                <w:kern w:val="0"/>
                <w:sz w:val="26"/>
                <w:szCs w:val="26"/>
              </w:rPr>
            </w:pPr>
            <w:r>
              <w:rPr>
                <w:rFonts w:ascii="宋体" w:hAnsi="宋体" w:cs="宋体"/>
                <w:color w:val="000000"/>
                <w:kern w:val="0"/>
                <w:szCs w:val="26"/>
              </w:rPr>
              <w:t>22.99</w:t>
            </w:r>
          </w:p>
        </w:tc>
      </w:tr>
      <w:tr w14:paraId="1689EFC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E3C185">
            <w:pPr>
              <w:widowControl/>
              <w:jc w:val="left"/>
              <w:rPr>
                <w:rFonts w:eastAsia="Times New Roman"/>
                <w:color w:val="000000"/>
                <w:kern w:val="0"/>
                <w:sz w:val="26"/>
                <w:szCs w:val="26"/>
              </w:rPr>
            </w:pPr>
            <w:r>
              <w:rPr>
                <w:rFonts w:ascii="宋体" w:hAnsi="宋体" w:cs="宋体"/>
                <w:color w:val="000000"/>
                <w:kern w:val="0"/>
                <w:szCs w:val="26"/>
              </w:rPr>
              <w:t>21302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1E69DD">
            <w:pPr>
              <w:widowControl/>
              <w:jc w:val="left"/>
              <w:rPr>
                <w:rFonts w:eastAsia="Times New Roman"/>
                <w:color w:val="000000"/>
                <w:kern w:val="0"/>
                <w:sz w:val="26"/>
                <w:szCs w:val="26"/>
              </w:rPr>
            </w:pPr>
            <w:r>
              <w:rPr>
                <w:rFonts w:ascii="宋体" w:hAnsi="宋体" w:cs="宋体"/>
                <w:color w:val="000000"/>
                <w:kern w:val="0"/>
                <w:szCs w:val="26"/>
              </w:rPr>
              <w:t>林业和草原</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EA7C36">
            <w:pPr>
              <w:widowControl/>
              <w:jc w:val="center"/>
              <w:rPr>
                <w:rFonts w:eastAsia="Times New Roman"/>
                <w:color w:val="000000"/>
                <w:kern w:val="0"/>
                <w:sz w:val="26"/>
                <w:szCs w:val="26"/>
              </w:rPr>
            </w:pPr>
            <w:r>
              <w:rPr>
                <w:rFonts w:ascii="宋体" w:hAnsi="宋体" w:cs="宋体"/>
                <w:color w:val="000000"/>
                <w:kern w:val="0"/>
                <w:szCs w:val="26"/>
              </w:rPr>
              <w:t>7.70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EC3F2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21EBCE">
            <w:pPr>
              <w:widowControl/>
              <w:jc w:val="center"/>
              <w:rPr>
                <w:rFonts w:eastAsia="Times New Roman"/>
                <w:color w:val="000000"/>
                <w:kern w:val="0"/>
                <w:sz w:val="26"/>
                <w:szCs w:val="26"/>
              </w:rPr>
            </w:pPr>
            <w:r>
              <w:rPr>
                <w:rFonts w:ascii="宋体" w:hAnsi="宋体" w:cs="宋体"/>
                <w:color w:val="000000"/>
                <w:kern w:val="0"/>
                <w:szCs w:val="26"/>
              </w:rPr>
              <w:t>7.70</w:t>
            </w:r>
          </w:p>
        </w:tc>
      </w:tr>
      <w:tr w14:paraId="6E354A3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B2A73F">
            <w:pPr>
              <w:widowControl/>
              <w:jc w:val="left"/>
              <w:rPr>
                <w:rFonts w:eastAsia="Times New Roman"/>
                <w:color w:val="000000"/>
                <w:kern w:val="0"/>
                <w:sz w:val="26"/>
                <w:szCs w:val="26"/>
              </w:rPr>
            </w:pPr>
            <w:r>
              <w:rPr>
                <w:rFonts w:ascii="宋体" w:hAnsi="宋体" w:cs="宋体"/>
                <w:color w:val="000000"/>
                <w:kern w:val="0"/>
                <w:szCs w:val="26"/>
              </w:rPr>
              <w:t>2130209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0C36B5">
            <w:pPr>
              <w:widowControl/>
              <w:jc w:val="left"/>
              <w:rPr>
                <w:rFonts w:eastAsia="Times New Roman"/>
                <w:color w:val="000000"/>
                <w:kern w:val="0"/>
                <w:sz w:val="26"/>
                <w:szCs w:val="26"/>
              </w:rPr>
            </w:pPr>
            <w:r>
              <w:rPr>
                <w:rFonts w:ascii="宋体" w:hAnsi="宋体" w:cs="宋体"/>
                <w:color w:val="000000"/>
                <w:kern w:val="0"/>
                <w:szCs w:val="26"/>
              </w:rPr>
              <w:t>森林生态效益补偿</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DCC9E82">
            <w:pPr>
              <w:widowControl/>
              <w:jc w:val="center"/>
              <w:rPr>
                <w:rFonts w:eastAsia="Times New Roman"/>
                <w:color w:val="000000"/>
                <w:kern w:val="0"/>
                <w:sz w:val="26"/>
                <w:szCs w:val="26"/>
              </w:rPr>
            </w:pPr>
            <w:r>
              <w:rPr>
                <w:rFonts w:ascii="宋体" w:hAnsi="宋体" w:cs="宋体"/>
                <w:color w:val="000000"/>
                <w:kern w:val="0"/>
                <w:szCs w:val="26"/>
              </w:rPr>
              <w:t>5.70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06F4C5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197A92">
            <w:pPr>
              <w:widowControl/>
              <w:jc w:val="center"/>
              <w:rPr>
                <w:rFonts w:eastAsia="Times New Roman"/>
                <w:color w:val="000000"/>
                <w:kern w:val="0"/>
                <w:sz w:val="26"/>
                <w:szCs w:val="26"/>
              </w:rPr>
            </w:pPr>
            <w:r>
              <w:rPr>
                <w:rFonts w:ascii="宋体" w:hAnsi="宋体" w:cs="宋体"/>
                <w:color w:val="000000"/>
                <w:kern w:val="0"/>
                <w:szCs w:val="26"/>
              </w:rPr>
              <w:t>5.70</w:t>
            </w:r>
          </w:p>
        </w:tc>
      </w:tr>
      <w:tr w14:paraId="0EC0D1C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FAFB268">
            <w:pPr>
              <w:widowControl/>
              <w:jc w:val="left"/>
              <w:rPr>
                <w:rFonts w:eastAsia="Times New Roman"/>
                <w:color w:val="000000"/>
                <w:kern w:val="0"/>
                <w:sz w:val="26"/>
                <w:szCs w:val="26"/>
              </w:rPr>
            </w:pPr>
            <w:r>
              <w:rPr>
                <w:rFonts w:ascii="宋体" w:hAnsi="宋体" w:cs="宋体"/>
                <w:color w:val="000000"/>
                <w:kern w:val="0"/>
                <w:szCs w:val="26"/>
              </w:rPr>
              <w:t>2130299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059425">
            <w:pPr>
              <w:widowControl/>
              <w:jc w:val="left"/>
              <w:rPr>
                <w:rFonts w:eastAsia="Times New Roman"/>
                <w:color w:val="000000"/>
                <w:kern w:val="0"/>
                <w:sz w:val="26"/>
                <w:szCs w:val="26"/>
              </w:rPr>
            </w:pPr>
            <w:r>
              <w:rPr>
                <w:rFonts w:ascii="宋体" w:hAnsi="宋体" w:cs="宋体"/>
                <w:color w:val="000000"/>
                <w:kern w:val="0"/>
                <w:szCs w:val="26"/>
              </w:rPr>
              <w:t>其他林业和草原支出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AC0242">
            <w:pPr>
              <w:widowControl/>
              <w:jc w:val="center"/>
              <w:rPr>
                <w:rFonts w:eastAsia="Times New Roman"/>
                <w:color w:val="000000"/>
                <w:kern w:val="0"/>
                <w:sz w:val="26"/>
                <w:szCs w:val="26"/>
              </w:rPr>
            </w:pPr>
            <w:r>
              <w:rPr>
                <w:rFonts w:ascii="宋体" w:hAnsi="宋体" w:cs="宋体"/>
                <w:color w:val="000000"/>
                <w:kern w:val="0"/>
                <w:szCs w:val="26"/>
              </w:rPr>
              <w:t>2.00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067E8E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B477DB2">
            <w:pPr>
              <w:widowControl/>
              <w:jc w:val="center"/>
              <w:rPr>
                <w:rFonts w:eastAsia="Times New Roman"/>
                <w:color w:val="000000"/>
                <w:kern w:val="0"/>
                <w:sz w:val="26"/>
                <w:szCs w:val="26"/>
              </w:rPr>
            </w:pPr>
            <w:r>
              <w:rPr>
                <w:rFonts w:ascii="宋体" w:hAnsi="宋体" w:cs="宋体"/>
                <w:color w:val="000000"/>
                <w:kern w:val="0"/>
                <w:szCs w:val="26"/>
              </w:rPr>
              <w:t>2.00</w:t>
            </w:r>
          </w:p>
        </w:tc>
      </w:tr>
      <w:tr w14:paraId="517C4A5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B6754F9">
            <w:pPr>
              <w:widowControl/>
              <w:jc w:val="left"/>
              <w:rPr>
                <w:rFonts w:eastAsia="Times New Roman"/>
                <w:color w:val="000000"/>
                <w:kern w:val="0"/>
                <w:sz w:val="26"/>
                <w:szCs w:val="26"/>
              </w:rPr>
            </w:pPr>
            <w:r>
              <w:rPr>
                <w:rFonts w:ascii="宋体" w:hAnsi="宋体" w:cs="宋体"/>
                <w:color w:val="000000"/>
                <w:kern w:val="0"/>
                <w:szCs w:val="26"/>
              </w:rPr>
              <w:t>21303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F334AA6">
            <w:pPr>
              <w:widowControl/>
              <w:jc w:val="left"/>
              <w:rPr>
                <w:rFonts w:eastAsia="Times New Roman"/>
                <w:color w:val="000000"/>
                <w:kern w:val="0"/>
                <w:sz w:val="26"/>
                <w:szCs w:val="26"/>
              </w:rPr>
            </w:pPr>
            <w:r>
              <w:rPr>
                <w:rFonts w:ascii="宋体" w:hAnsi="宋体" w:cs="宋体"/>
                <w:color w:val="000000"/>
                <w:kern w:val="0"/>
                <w:szCs w:val="26"/>
              </w:rPr>
              <w:t>水利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1E2947">
            <w:pPr>
              <w:widowControl/>
              <w:jc w:val="center"/>
              <w:rPr>
                <w:rFonts w:eastAsia="Times New Roman"/>
                <w:color w:val="000000"/>
                <w:kern w:val="0"/>
                <w:sz w:val="26"/>
                <w:szCs w:val="26"/>
              </w:rPr>
            </w:pPr>
            <w:r>
              <w:rPr>
                <w:rFonts w:ascii="宋体" w:hAnsi="宋体" w:cs="宋体"/>
                <w:color w:val="000000"/>
                <w:kern w:val="0"/>
                <w:szCs w:val="26"/>
              </w:rPr>
              <w:t>71.66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FD85E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FF6EA9">
            <w:pPr>
              <w:widowControl/>
              <w:jc w:val="center"/>
              <w:rPr>
                <w:rFonts w:eastAsia="Times New Roman"/>
                <w:color w:val="000000"/>
                <w:kern w:val="0"/>
                <w:sz w:val="26"/>
                <w:szCs w:val="26"/>
              </w:rPr>
            </w:pPr>
            <w:r>
              <w:rPr>
                <w:rFonts w:ascii="宋体" w:hAnsi="宋体" w:cs="宋体"/>
                <w:color w:val="000000"/>
                <w:kern w:val="0"/>
                <w:szCs w:val="26"/>
              </w:rPr>
              <w:t>71.66</w:t>
            </w:r>
          </w:p>
        </w:tc>
      </w:tr>
      <w:tr w14:paraId="785C4BD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B53930">
            <w:pPr>
              <w:widowControl/>
              <w:jc w:val="left"/>
              <w:rPr>
                <w:rFonts w:eastAsia="Times New Roman"/>
                <w:color w:val="000000"/>
                <w:kern w:val="0"/>
                <w:sz w:val="26"/>
                <w:szCs w:val="26"/>
              </w:rPr>
            </w:pPr>
            <w:r>
              <w:rPr>
                <w:rFonts w:ascii="宋体" w:hAnsi="宋体" w:cs="宋体"/>
                <w:color w:val="000000"/>
                <w:kern w:val="0"/>
                <w:szCs w:val="26"/>
              </w:rPr>
              <w:t>2130305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96750F0">
            <w:pPr>
              <w:widowControl/>
              <w:jc w:val="left"/>
              <w:rPr>
                <w:rFonts w:eastAsia="Times New Roman"/>
                <w:color w:val="000000"/>
                <w:kern w:val="0"/>
                <w:sz w:val="26"/>
                <w:szCs w:val="26"/>
              </w:rPr>
            </w:pPr>
            <w:r>
              <w:rPr>
                <w:rFonts w:ascii="宋体" w:hAnsi="宋体" w:cs="宋体"/>
                <w:color w:val="000000"/>
                <w:kern w:val="0"/>
                <w:szCs w:val="26"/>
              </w:rPr>
              <w:t>水利工程建设</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075DED7">
            <w:pPr>
              <w:widowControl/>
              <w:jc w:val="center"/>
              <w:rPr>
                <w:rFonts w:eastAsia="Times New Roman"/>
                <w:color w:val="000000"/>
                <w:kern w:val="0"/>
                <w:sz w:val="26"/>
                <w:szCs w:val="26"/>
              </w:rPr>
            </w:pPr>
            <w:r>
              <w:rPr>
                <w:rFonts w:ascii="宋体" w:hAnsi="宋体" w:cs="宋体"/>
                <w:color w:val="000000"/>
                <w:kern w:val="0"/>
                <w:szCs w:val="26"/>
              </w:rPr>
              <w:t>55.00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11265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E86A8D">
            <w:pPr>
              <w:widowControl/>
              <w:jc w:val="center"/>
              <w:rPr>
                <w:rFonts w:eastAsia="Times New Roman"/>
                <w:color w:val="000000"/>
                <w:kern w:val="0"/>
                <w:sz w:val="26"/>
                <w:szCs w:val="26"/>
              </w:rPr>
            </w:pPr>
            <w:r>
              <w:rPr>
                <w:rFonts w:ascii="宋体" w:hAnsi="宋体" w:cs="宋体"/>
                <w:color w:val="000000"/>
                <w:kern w:val="0"/>
                <w:szCs w:val="26"/>
              </w:rPr>
              <w:t>55.00</w:t>
            </w:r>
          </w:p>
        </w:tc>
      </w:tr>
      <w:tr w14:paraId="1D94A4E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EDE6EDA">
            <w:pPr>
              <w:widowControl/>
              <w:jc w:val="left"/>
              <w:rPr>
                <w:rFonts w:eastAsia="Times New Roman"/>
                <w:color w:val="000000"/>
                <w:kern w:val="0"/>
                <w:sz w:val="26"/>
                <w:szCs w:val="26"/>
              </w:rPr>
            </w:pPr>
            <w:r>
              <w:rPr>
                <w:rFonts w:ascii="宋体" w:hAnsi="宋体" w:cs="宋体"/>
                <w:color w:val="000000"/>
                <w:kern w:val="0"/>
                <w:szCs w:val="26"/>
              </w:rPr>
              <w:t>2130314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54AEF1">
            <w:pPr>
              <w:widowControl/>
              <w:jc w:val="left"/>
              <w:rPr>
                <w:rFonts w:eastAsia="Times New Roman"/>
                <w:color w:val="000000"/>
                <w:kern w:val="0"/>
                <w:sz w:val="26"/>
                <w:szCs w:val="26"/>
              </w:rPr>
            </w:pPr>
            <w:r>
              <w:rPr>
                <w:rFonts w:ascii="宋体" w:hAnsi="宋体" w:cs="宋体"/>
                <w:color w:val="000000"/>
                <w:kern w:val="0"/>
                <w:szCs w:val="26"/>
              </w:rPr>
              <w:t>防汛</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A56654">
            <w:pPr>
              <w:widowControl/>
              <w:jc w:val="center"/>
              <w:rPr>
                <w:rFonts w:eastAsia="Times New Roman"/>
                <w:color w:val="000000"/>
                <w:kern w:val="0"/>
                <w:sz w:val="26"/>
                <w:szCs w:val="26"/>
              </w:rPr>
            </w:pPr>
            <w:r>
              <w:rPr>
                <w:rFonts w:ascii="宋体" w:hAnsi="宋体" w:cs="宋体"/>
                <w:color w:val="000000"/>
                <w:kern w:val="0"/>
                <w:szCs w:val="26"/>
              </w:rPr>
              <w:t>16.66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63147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BBEC81">
            <w:pPr>
              <w:widowControl/>
              <w:jc w:val="center"/>
              <w:rPr>
                <w:rFonts w:eastAsia="Times New Roman"/>
                <w:color w:val="000000"/>
                <w:kern w:val="0"/>
                <w:sz w:val="26"/>
                <w:szCs w:val="26"/>
              </w:rPr>
            </w:pPr>
            <w:r>
              <w:rPr>
                <w:rFonts w:ascii="宋体" w:hAnsi="宋体" w:cs="宋体"/>
                <w:color w:val="000000"/>
                <w:kern w:val="0"/>
                <w:szCs w:val="26"/>
              </w:rPr>
              <w:t>16.66</w:t>
            </w:r>
          </w:p>
        </w:tc>
      </w:tr>
      <w:tr w14:paraId="0EB758F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93C8FE3">
            <w:pPr>
              <w:widowControl/>
              <w:jc w:val="left"/>
              <w:rPr>
                <w:rFonts w:eastAsia="Times New Roman"/>
                <w:color w:val="000000"/>
                <w:kern w:val="0"/>
                <w:sz w:val="26"/>
                <w:szCs w:val="26"/>
              </w:rPr>
            </w:pPr>
            <w:r>
              <w:rPr>
                <w:rFonts w:ascii="宋体" w:hAnsi="宋体" w:cs="宋体"/>
                <w:color w:val="000000"/>
                <w:kern w:val="0"/>
                <w:szCs w:val="26"/>
              </w:rPr>
              <w:t>21305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2F9668">
            <w:pPr>
              <w:widowControl/>
              <w:jc w:val="left"/>
              <w:rPr>
                <w:rFonts w:eastAsia="Times New Roman"/>
                <w:color w:val="000000"/>
                <w:kern w:val="0"/>
                <w:sz w:val="26"/>
                <w:szCs w:val="26"/>
              </w:rPr>
            </w:pPr>
            <w:r>
              <w:rPr>
                <w:rFonts w:ascii="宋体" w:hAnsi="宋体" w:cs="宋体"/>
                <w:color w:val="000000"/>
                <w:kern w:val="0"/>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B9CCA4">
            <w:pPr>
              <w:widowControl/>
              <w:jc w:val="center"/>
              <w:rPr>
                <w:rFonts w:eastAsia="Times New Roman"/>
                <w:color w:val="000000"/>
                <w:kern w:val="0"/>
                <w:sz w:val="26"/>
                <w:szCs w:val="26"/>
              </w:rPr>
            </w:pPr>
            <w:r>
              <w:rPr>
                <w:rFonts w:ascii="宋体" w:hAnsi="宋体" w:cs="宋体"/>
                <w:color w:val="000000"/>
                <w:kern w:val="0"/>
                <w:szCs w:val="26"/>
              </w:rPr>
              <w:t>174.13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C526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3A8FB14">
            <w:pPr>
              <w:widowControl/>
              <w:jc w:val="center"/>
              <w:rPr>
                <w:rFonts w:eastAsia="Times New Roman"/>
                <w:color w:val="000000"/>
                <w:kern w:val="0"/>
                <w:sz w:val="26"/>
                <w:szCs w:val="26"/>
              </w:rPr>
            </w:pPr>
            <w:r>
              <w:rPr>
                <w:rFonts w:ascii="宋体" w:hAnsi="宋体" w:cs="宋体"/>
                <w:color w:val="000000"/>
                <w:kern w:val="0"/>
                <w:szCs w:val="26"/>
              </w:rPr>
              <w:t>174.13</w:t>
            </w:r>
          </w:p>
        </w:tc>
      </w:tr>
      <w:tr w14:paraId="66DEAF7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EE2A568">
            <w:pPr>
              <w:widowControl/>
              <w:jc w:val="left"/>
              <w:rPr>
                <w:rFonts w:eastAsia="Times New Roman"/>
                <w:color w:val="000000"/>
                <w:kern w:val="0"/>
                <w:sz w:val="26"/>
                <w:szCs w:val="26"/>
              </w:rPr>
            </w:pPr>
            <w:r>
              <w:rPr>
                <w:rFonts w:ascii="宋体" w:hAnsi="宋体" w:cs="宋体"/>
                <w:color w:val="000000"/>
                <w:kern w:val="0"/>
                <w:szCs w:val="26"/>
              </w:rPr>
              <w:t>2130504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81DFA25">
            <w:pPr>
              <w:widowControl/>
              <w:jc w:val="left"/>
              <w:rPr>
                <w:rFonts w:eastAsia="Times New Roman"/>
                <w:color w:val="000000"/>
                <w:kern w:val="0"/>
                <w:sz w:val="26"/>
                <w:szCs w:val="26"/>
              </w:rPr>
            </w:pPr>
            <w:r>
              <w:rPr>
                <w:rFonts w:ascii="宋体" w:hAnsi="宋体" w:cs="宋体"/>
                <w:color w:val="000000"/>
                <w:kern w:val="0"/>
                <w:szCs w:val="26"/>
              </w:rPr>
              <w:t>农村基础设施建设</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D5CF24E">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962F2B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EA110D">
            <w:pPr>
              <w:widowControl/>
              <w:jc w:val="center"/>
              <w:rPr>
                <w:rFonts w:eastAsia="Times New Roman"/>
                <w:color w:val="000000"/>
                <w:kern w:val="0"/>
                <w:sz w:val="26"/>
                <w:szCs w:val="26"/>
              </w:rPr>
            </w:pPr>
            <w:r>
              <w:rPr>
                <w:rFonts w:ascii="宋体" w:hAnsi="宋体" w:cs="宋体"/>
                <w:color w:val="000000"/>
                <w:kern w:val="0"/>
                <w:szCs w:val="26"/>
              </w:rPr>
              <w:t>10.00</w:t>
            </w:r>
          </w:p>
        </w:tc>
      </w:tr>
      <w:tr w14:paraId="24190E7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2B479A8">
            <w:pPr>
              <w:widowControl/>
              <w:jc w:val="left"/>
              <w:rPr>
                <w:rFonts w:eastAsia="Times New Roman"/>
                <w:color w:val="000000"/>
                <w:kern w:val="0"/>
                <w:sz w:val="26"/>
                <w:szCs w:val="26"/>
              </w:rPr>
            </w:pPr>
            <w:r>
              <w:rPr>
                <w:rFonts w:ascii="宋体" w:hAnsi="宋体" w:cs="宋体"/>
                <w:color w:val="000000"/>
                <w:kern w:val="0"/>
                <w:szCs w:val="26"/>
              </w:rPr>
              <w:t>2130599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BECEDA3">
            <w:pPr>
              <w:widowControl/>
              <w:jc w:val="left"/>
              <w:rPr>
                <w:rFonts w:eastAsia="Times New Roman"/>
                <w:color w:val="000000"/>
                <w:kern w:val="0"/>
                <w:sz w:val="26"/>
                <w:szCs w:val="26"/>
              </w:rPr>
            </w:pPr>
            <w:r>
              <w:rPr>
                <w:rFonts w:ascii="宋体" w:hAnsi="宋体" w:cs="宋体"/>
                <w:color w:val="000000"/>
                <w:kern w:val="0"/>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11F53B">
            <w:pPr>
              <w:widowControl/>
              <w:jc w:val="center"/>
              <w:rPr>
                <w:rFonts w:eastAsia="Times New Roman"/>
                <w:color w:val="000000"/>
                <w:kern w:val="0"/>
                <w:sz w:val="26"/>
                <w:szCs w:val="26"/>
              </w:rPr>
            </w:pPr>
            <w:r>
              <w:rPr>
                <w:rFonts w:ascii="宋体" w:hAnsi="宋体" w:cs="宋体"/>
                <w:color w:val="000000"/>
                <w:kern w:val="0"/>
                <w:szCs w:val="26"/>
              </w:rPr>
              <w:t>164.13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45E433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D23004">
            <w:pPr>
              <w:widowControl/>
              <w:jc w:val="center"/>
              <w:rPr>
                <w:rFonts w:eastAsia="Times New Roman"/>
                <w:color w:val="000000"/>
                <w:kern w:val="0"/>
                <w:sz w:val="26"/>
                <w:szCs w:val="26"/>
              </w:rPr>
            </w:pPr>
            <w:r>
              <w:rPr>
                <w:rFonts w:ascii="宋体" w:hAnsi="宋体" w:cs="宋体"/>
                <w:color w:val="000000"/>
                <w:kern w:val="0"/>
                <w:szCs w:val="26"/>
              </w:rPr>
              <w:t>164.13</w:t>
            </w:r>
          </w:p>
        </w:tc>
      </w:tr>
      <w:tr w14:paraId="1ECCEBC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CCF559">
            <w:pPr>
              <w:widowControl/>
              <w:jc w:val="left"/>
              <w:rPr>
                <w:rFonts w:eastAsia="Times New Roman"/>
                <w:color w:val="000000"/>
                <w:kern w:val="0"/>
                <w:sz w:val="26"/>
                <w:szCs w:val="26"/>
              </w:rPr>
            </w:pPr>
            <w:r>
              <w:rPr>
                <w:rFonts w:ascii="宋体" w:hAnsi="宋体" w:cs="宋体"/>
                <w:color w:val="000000"/>
                <w:kern w:val="0"/>
                <w:szCs w:val="26"/>
              </w:rPr>
              <w:t>21307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DDF9F75">
            <w:pPr>
              <w:widowControl/>
              <w:jc w:val="left"/>
              <w:rPr>
                <w:rFonts w:eastAsia="Times New Roman"/>
                <w:color w:val="000000"/>
                <w:kern w:val="0"/>
                <w:sz w:val="26"/>
                <w:szCs w:val="26"/>
              </w:rPr>
            </w:pPr>
            <w:r>
              <w:rPr>
                <w:rFonts w:ascii="宋体" w:hAnsi="宋体" w:cs="宋体"/>
                <w:color w:val="000000"/>
                <w:kern w:val="0"/>
                <w:szCs w:val="26"/>
              </w:rPr>
              <w:t>农村综合改革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B44F11A">
            <w:pPr>
              <w:widowControl/>
              <w:jc w:val="center"/>
              <w:rPr>
                <w:rFonts w:eastAsia="Times New Roman"/>
                <w:color w:val="000000"/>
                <w:kern w:val="0"/>
                <w:sz w:val="26"/>
                <w:szCs w:val="26"/>
              </w:rPr>
            </w:pPr>
            <w:r>
              <w:rPr>
                <w:rFonts w:ascii="宋体" w:hAnsi="宋体" w:cs="宋体"/>
                <w:color w:val="000000"/>
                <w:kern w:val="0"/>
                <w:szCs w:val="26"/>
              </w:rPr>
              <w:t>125.21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430DDE">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DCBFBBB">
            <w:pPr>
              <w:widowControl/>
              <w:jc w:val="center"/>
              <w:rPr>
                <w:rFonts w:eastAsia="Times New Roman"/>
                <w:color w:val="000000"/>
                <w:kern w:val="0"/>
                <w:sz w:val="26"/>
                <w:szCs w:val="26"/>
              </w:rPr>
            </w:pPr>
            <w:r>
              <w:rPr>
                <w:rFonts w:ascii="宋体" w:hAnsi="宋体" w:cs="宋体"/>
                <w:color w:val="000000"/>
                <w:kern w:val="0"/>
                <w:szCs w:val="26"/>
              </w:rPr>
              <w:t>10.00</w:t>
            </w:r>
          </w:p>
        </w:tc>
      </w:tr>
      <w:tr w14:paraId="19682D4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84A912E">
            <w:pPr>
              <w:widowControl/>
              <w:jc w:val="left"/>
              <w:rPr>
                <w:rFonts w:eastAsia="Times New Roman"/>
                <w:color w:val="000000"/>
                <w:kern w:val="0"/>
                <w:sz w:val="26"/>
                <w:szCs w:val="26"/>
              </w:rPr>
            </w:pPr>
            <w:r>
              <w:rPr>
                <w:rFonts w:ascii="宋体" w:hAnsi="宋体" w:cs="宋体"/>
                <w:color w:val="000000"/>
                <w:kern w:val="0"/>
                <w:szCs w:val="26"/>
              </w:rPr>
              <w:t>2130701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F461EE">
            <w:pPr>
              <w:widowControl/>
              <w:jc w:val="left"/>
              <w:rPr>
                <w:rFonts w:eastAsia="Times New Roman"/>
                <w:color w:val="000000"/>
                <w:kern w:val="0"/>
                <w:sz w:val="26"/>
                <w:szCs w:val="26"/>
              </w:rPr>
            </w:pPr>
            <w:r>
              <w:rPr>
                <w:rFonts w:ascii="宋体" w:hAnsi="宋体" w:cs="宋体"/>
                <w:color w:val="000000"/>
                <w:kern w:val="0"/>
                <w:szCs w:val="26"/>
              </w:rPr>
              <w:t>对村级公益事业建设的补助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D69B9B">
            <w:pPr>
              <w:widowControl/>
              <w:jc w:val="center"/>
              <w:rPr>
                <w:rFonts w:eastAsia="Times New Roman"/>
                <w:color w:val="000000"/>
                <w:kern w:val="0"/>
                <w:sz w:val="26"/>
                <w:szCs w:val="26"/>
              </w:rPr>
            </w:pPr>
            <w:r>
              <w:rPr>
                <w:rFonts w:ascii="宋体" w:hAnsi="宋体" w:cs="宋体"/>
                <w:color w:val="000000"/>
                <w:kern w:val="0"/>
                <w:szCs w:val="26"/>
              </w:rPr>
              <w:t>10.00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96E58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CEC4EA8">
            <w:pPr>
              <w:widowControl/>
              <w:jc w:val="center"/>
              <w:rPr>
                <w:rFonts w:eastAsia="Times New Roman"/>
                <w:color w:val="000000"/>
                <w:kern w:val="0"/>
                <w:sz w:val="26"/>
                <w:szCs w:val="26"/>
              </w:rPr>
            </w:pPr>
            <w:r>
              <w:rPr>
                <w:rFonts w:ascii="宋体" w:hAnsi="宋体" w:cs="宋体"/>
                <w:color w:val="000000"/>
                <w:kern w:val="0"/>
                <w:szCs w:val="26"/>
              </w:rPr>
              <w:t>10.00</w:t>
            </w:r>
          </w:p>
        </w:tc>
      </w:tr>
      <w:tr w14:paraId="708BC61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657B6F8">
            <w:pPr>
              <w:widowControl/>
              <w:jc w:val="left"/>
              <w:rPr>
                <w:rFonts w:eastAsia="Times New Roman"/>
                <w:color w:val="000000"/>
                <w:kern w:val="0"/>
                <w:sz w:val="26"/>
                <w:szCs w:val="26"/>
              </w:rPr>
            </w:pPr>
            <w:r>
              <w:rPr>
                <w:rFonts w:ascii="宋体" w:hAnsi="宋体" w:cs="宋体"/>
                <w:color w:val="000000"/>
                <w:kern w:val="0"/>
                <w:szCs w:val="26"/>
              </w:rPr>
              <w:t>2130705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FA5B593">
            <w:pPr>
              <w:widowControl/>
              <w:jc w:val="left"/>
              <w:rPr>
                <w:rFonts w:eastAsia="Times New Roman"/>
                <w:color w:val="000000"/>
                <w:kern w:val="0"/>
                <w:sz w:val="26"/>
                <w:szCs w:val="26"/>
              </w:rPr>
            </w:pPr>
            <w:r>
              <w:rPr>
                <w:rFonts w:ascii="宋体" w:hAnsi="宋体" w:cs="宋体"/>
                <w:color w:val="000000"/>
                <w:kern w:val="0"/>
                <w:szCs w:val="26"/>
              </w:rPr>
              <w:t>对村民委员会和村党支部的补助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1BA4F6">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843CDB0">
            <w:pPr>
              <w:widowControl/>
              <w:jc w:val="center"/>
              <w:rPr>
                <w:rFonts w:eastAsia="Times New Roman"/>
                <w:color w:val="000000"/>
                <w:kern w:val="0"/>
                <w:sz w:val="26"/>
                <w:szCs w:val="26"/>
              </w:rPr>
            </w:pPr>
            <w:r>
              <w:rPr>
                <w:rFonts w:ascii="宋体" w:hAnsi="宋体" w:cs="宋体"/>
                <w:color w:val="000000"/>
                <w:kern w:val="0"/>
                <w:szCs w:val="26"/>
              </w:rPr>
              <w:t>115.21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4706692">
            <w:pPr>
              <w:widowControl/>
              <w:jc w:val="center"/>
              <w:rPr>
                <w:rFonts w:eastAsia="Times New Roman"/>
                <w:color w:val="000000"/>
                <w:kern w:val="0"/>
                <w:sz w:val="26"/>
                <w:szCs w:val="26"/>
              </w:rPr>
            </w:pPr>
            <w:r>
              <w:rPr>
                <w:rFonts w:ascii="宋体" w:hAnsi="宋体" w:cs="宋体"/>
                <w:color w:val="000000"/>
                <w:kern w:val="0"/>
                <w:szCs w:val="26"/>
              </w:rPr>
              <w:t> </w:t>
            </w:r>
          </w:p>
        </w:tc>
      </w:tr>
      <w:tr w14:paraId="2381EDC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F2456F">
            <w:pPr>
              <w:widowControl/>
              <w:jc w:val="left"/>
              <w:rPr>
                <w:rFonts w:eastAsia="Times New Roman"/>
                <w:color w:val="000000"/>
                <w:kern w:val="0"/>
                <w:sz w:val="26"/>
                <w:szCs w:val="26"/>
              </w:rPr>
            </w:pPr>
            <w:r>
              <w:rPr>
                <w:rFonts w:ascii="宋体" w:hAnsi="宋体" w:cs="宋体"/>
                <w:color w:val="000000"/>
                <w:kern w:val="0"/>
                <w:szCs w:val="26"/>
              </w:rPr>
              <w:t>214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50FAE7">
            <w:pPr>
              <w:widowControl/>
              <w:jc w:val="left"/>
              <w:rPr>
                <w:rFonts w:eastAsia="Times New Roman"/>
                <w:color w:val="000000"/>
                <w:kern w:val="0"/>
                <w:sz w:val="26"/>
                <w:szCs w:val="26"/>
              </w:rPr>
            </w:pPr>
            <w:r>
              <w:rPr>
                <w:rFonts w:ascii="宋体" w:hAnsi="宋体" w:cs="宋体"/>
                <w:color w:val="000000"/>
                <w:kern w:val="0"/>
                <w:szCs w:val="26"/>
              </w:rPr>
              <w:t>交通运输支出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C76F67">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2A78B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42B831C">
            <w:pPr>
              <w:widowControl/>
              <w:jc w:val="center"/>
              <w:rPr>
                <w:rFonts w:eastAsia="Times New Roman"/>
                <w:color w:val="000000"/>
                <w:kern w:val="0"/>
                <w:sz w:val="26"/>
                <w:szCs w:val="26"/>
              </w:rPr>
            </w:pPr>
            <w:r>
              <w:rPr>
                <w:rFonts w:ascii="宋体" w:hAnsi="宋体" w:cs="宋体"/>
                <w:color w:val="000000"/>
                <w:kern w:val="0"/>
                <w:szCs w:val="26"/>
              </w:rPr>
              <w:t>34.41</w:t>
            </w:r>
          </w:p>
        </w:tc>
      </w:tr>
      <w:tr w14:paraId="6F02500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13AA64">
            <w:pPr>
              <w:widowControl/>
              <w:jc w:val="left"/>
              <w:rPr>
                <w:rFonts w:eastAsia="Times New Roman"/>
                <w:color w:val="000000"/>
                <w:kern w:val="0"/>
                <w:sz w:val="26"/>
                <w:szCs w:val="26"/>
              </w:rPr>
            </w:pPr>
            <w:r>
              <w:rPr>
                <w:rFonts w:ascii="宋体" w:hAnsi="宋体" w:cs="宋体"/>
                <w:color w:val="000000"/>
                <w:kern w:val="0"/>
                <w:szCs w:val="26"/>
              </w:rPr>
              <w:t>21401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E4639D">
            <w:pPr>
              <w:widowControl/>
              <w:jc w:val="left"/>
              <w:rPr>
                <w:rFonts w:eastAsia="Times New Roman"/>
                <w:color w:val="000000"/>
                <w:kern w:val="0"/>
                <w:sz w:val="26"/>
                <w:szCs w:val="26"/>
              </w:rPr>
            </w:pPr>
            <w:r>
              <w:rPr>
                <w:rFonts w:ascii="宋体" w:hAnsi="宋体" w:cs="宋体"/>
                <w:color w:val="000000"/>
                <w:kern w:val="0"/>
                <w:szCs w:val="26"/>
              </w:rPr>
              <w:t>公路水路运输</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EF2B93">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87177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DD1BE8">
            <w:pPr>
              <w:widowControl/>
              <w:jc w:val="center"/>
              <w:rPr>
                <w:rFonts w:eastAsia="Times New Roman"/>
                <w:color w:val="000000"/>
                <w:kern w:val="0"/>
                <w:sz w:val="26"/>
                <w:szCs w:val="26"/>
              </w:rPr>
            </w:pPr>
            <w:r>
              <w:rPr>
                <w:rFonts w:ascii="宋体" w:hAnsi="宋体" w:cs="宋体"/>
                <w:color w:val="000000"/>
                <w:kern w:val="0"/>
                <w:szCs w:val="26"/>
              </w:rPr>
              <w:t>34.41</w:t>
            </w:r>
          </w:p>
        </w:tc>
      </w:tr>
      <w:tr w14:paraId="1E83ED10">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2F33F9">
            <w:pPr>
              <w:widowControl/>
              <w:jc w:val="left"/>
              <w:rPr>
                <w:rFonts w:eastAsia="Times New Roman"/>
                <w:color w:val="000000"/>
                <w:kern w:val="0"/>
                <w:sz w:val="26"/>
                <w:szCs w:val="26"/>
              </w:rPr>
            </w:pPr>
            <w:r>
              <w:rPr>
                <w:rFonts w:ascii="宋体" w:hAnsi="宋体" w:cs="宋体"/>
                <w:color w:val="000000"/>
                <w:kern w:val="0"/>
                <w:szCs w:val="26"/>
              </w:rPr>
              <w:t>2140106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5D3D3ED">
            <w:pPr>
              <w:widowControl/>
              <w:jc w:val="left"/>
              <w:rPr>
                <w:rFonts w:eastAsia="Times New Roman"/>
                <w:color w:val="000000"/>
                <w:kern w:val="0"/>
                <w:sz w:val="26"/>
                <w:szCs w:val="26"/>
              </w:rPr>
            </w:pPr>
            <w:r>
              <w:rPr>
                <w:rFonts w:ascii="宋体" w:hAnsi="宋体" w:cs="宋体"/>
                <w:color w:val="000000"/>
                <w:kern w:val="0"/>
                <w:szCs w:val="26"/>
              </w:rPr>
              <w:t>公路养护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AC8ADC">
            <w:pPr>
              <w:widowControl/>
              <w:jc w:val="center"/>
              <w:rPr>
                <w:rFonts w:eastAsia="Times New Roman"/>
                <w:color w:val="000000"/>
                <w:kern w:val="0"/>
                <w:sz w:val="26"/>
                <w:szCs w:val="26"/>
              </w:rPr>
            </w:pPr>
            <w:r>
              <w:rPr>
                <w:rFonts w:ascii="宋体" w:hAnsi="宋体" w:cs="宋体"/>
                <w:color w:val="000000"/>
                <w:kern w:val="0"/>
                <w:szCs w:val="26"/>
              </w:rPr>
              <w:t>34.41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17F976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31FA89B">
            <w:pPr>
              <w:widowControl/>
              <w:jc w:val="center"/>
              <w:rPr>
                <w:rFonts w:eastAsia="Times New Roman"/>
                <w:color w:val="000000"/>
                <w:kern w:val="0"/>
                <w:sz w:val="26"/>
                <w:szCs w:val="26"/>
              </w:rPr>
            </w:pPr>
            <w:r>
              <w:rPr>
                <w:rFonts w:ascii="宋体" w:hAnsi="宋体" w:cs="宋体"/>
                <w:color w:val="000000"/>
                <w:kern w:val="0"/>
                <w:szCs w:val="26"/>
              </w:rPr>
              <w:t>34.41</w:t>
            </w:r>
          </w:p>
        </w:tc>
      </w:tr>
      <w:tr w14:paraId="6E2F500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D01417">
            <w:pPr>
              <w:widowControl/>
              <w:jc w:val="left"/>
              <w:rPr>
                <w:rFonts w:eastAsia="Times New Roman"/>
                <w:color w:val="000000"/>
                <w:kern w:val="0"/>
                <w:sz w:val="26"/>
                <w:szCs w:val="26"/>
              </w:rPr>
            </w:pPr>
            <w:r>
              <w:rPr>
                <w:rFonts w:ascii="宋体" w:hAnsi="宋体" w:cs="宋体"/>
                <w:color w:val="000000"/>
                <w:kern w:val="0"/>
                <w:szCs w:val="26"/>
              </w:rPr>
              <w:t>215</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707C5CF">
            <w:pPr>
              <w:widowControl/>
              <w:jc w:val="left"/>
              <w:rPr>
                <w:rFonts w:eastAsia="Times New Roman"/>
                <w:color w:val="000000"/>
                <w:kern w:val="0"/>
                <w:sz w:val="26"/>
                <w:szCs w:val="26"/>
              </w:rPr>
            </w:pPr>
            <w:r>
              <w:rPr>
                <w:rFonts w:ascii="宋体" w:hAnsi="宋体" w:cs="宋体"/>
                <w:color w:val="000000"/>
                <w:kern w:val="0"/>
                <w:szCs w:val="26"/>
              </w:rPr>
              <w:t>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D0AC9D">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E89A0E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561C9C">
            <w:pPr>
              <w:widowControl/>
              <w:jc w:val="center"/>
              <w:rPr>
                <w:rFonts w:eastAsia="Times New Roman"/>
                <w:color w:val="000000"/>
                <w:kern w:val="0"/>
                <w:sz w:val="26"/>
                <w:szCs w:val="26"/>
              </w:rPr>
            </w:pPr>
            <w:r>
              <w:rPr>
                <w:rFonts w:ascii="宋体" w:hAnsi="宋体" w:cs="宋体"/>
                <w:color w:val="000000"/>
                <w:kern w:val="0"/>
                <w:szCs w:val="26"/>
              </w:rPr>
              <w:t>24.27</w:t>
            </w:r>
          </w:p>
        </w:tc>
      </w:tr>
      <w:tr w14:paraId="3EF6540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0B82DF9">
            <w:pPr>
              <w:widowControl/>
              <w:jc w:val="left"/>
              <w:rPr>
                <w:rFonts w:eastAsia="Times New Roman"/>
                <w:color w:val="000000"/>
                <w:kern w:val="0"/>
                <w:sz w:val="26"/>
                <w:szCs w:val="26"/>
              </w:rPr>
            </w:pPr>
            <w:r>
              <w:rPr>
                <w:rFonts w:ascii="宋体" w:hAnsi="宋体" w:cs="宋体"/>
                <w:color w:val="000000"/>
                <w:kern w:val="0"/>
                <w:szCs w:val="26"/>
              </w:rPr>
              <w:t>21599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68EB3BE">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836EB0">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13081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C8EE6AE">
            <w:pPr>
              <w:widowControl/>
              <w:jc w:val="center"/>
              <w:rPr>
                <w:rFonts w:eastAsia="Times New Roman"/>
                <w:color w:val="000000"/>
                <w:kern w:val="0"/>
                <w:sz w:val="26"/>
                <w:szCs w:val="26"/>
              </w:rPr>
            </w:pPr>
            <w:r>
              <w:rPr>
                <w:rFonts w:ascii="宋体" w:hAnsi="宋体" w:cs="宋体"/>
                <w:color w:val="000000"/>
                <w:kern w:val="0"/>
                <w:szCs w:val="26"/>
              </w:rPr>
              <w:t>24.27</w:t>
            </w:r>
          </w:p>
        </w:tc>
      </w:tr>
      <w:tr w14:paraId="6D30E36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F4FDAF2">
            <w:pPr>
              <w:widowControl/>
              <w:jc w:val="left"/>
              <w:rPr>
                <w:rFonts w:eastAsia="Times New Roman"/>
                <w:color w:val="000000"/>
                <w:kern w:val="0"/>
                <w:sz w:val="26"/>
                <w:szCs w:val="26"/>
              </w:rPr>
            </w:pPr>
            <w:r>
              <w:rPr>
                <w:rFonts w:ascii="宋体" w:hAnsi="宋体" w:cs="宋体"/>
                <w:color w:val="000000"/>
                <w:kern w:val="0"/>
                <w:szCs w:val="26"/>
              </w:rPr>
              <w:t>2159999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8ABB6D">
            <w:pPr>
              <w:widowControl/>
              <w:jc w:val="left"/>
              <w:rPr>
                <w:rFonts w:eastAsia="Times New Roman"/>
                <w:color w:val="000000"/>
                <w:kern w:val="0"/>
                <w:sz w:val="26"/>
                <w:szCs w:val="26"/>
              </w:rPr>
            </w:pPr>
            <w:r>
              <w:rPr>
                <w:rFonts w:ascii="宋体" w:hAnsi="宋体" w:cs="宋体"/>
                <w:color w:val="000000"/>
                <w:kern w:val="0"/>
                <w:szCs w:val="26"/>
              </w:rPr>
              <w:t>其他资源勘探工业信息等支出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98B7DA">
            <w:pPr>
              <w:widowControl/>
              <w:jc w:val="center"/>
              <w:rPr>
                <w:rFonts w:eastAsia="Times New Roman"/>
                <w:color w:val="000000"/>
                <w:kern w:val="0"/>
                <w:sz w:val="26"/>
                <w:szCs w:val="26"/>
              </w:rPr>
            </w:pPr>
            <w:r>
              <w:rPr>
                <w:rFonts w:ascii="宋体" w:hAnsi="宋体" w:cs="宋体"/>
                <w:color w:val="000000"/>
                <w:kern w:val="0"/>
                <w:szCs w:val="26"/>
              </w:rPr>
              <w:t>24.27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D236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98FA66">
            <w:pPr>
              <w:widowControl/>
              <w:jc w:val="center"/>
              <w:rPr>
                <w:rFonts w:eastAsia="Times New Roman"/>
                <w:color w:val="000000"/>
                <w:kern w:val="0"/>
                <w:sz w:val="26"/>
                <w:szCs w:val="26"/>
              </w:rPr>
            </w:pPr>
            <w:r>
              <w:rPr>
                <w:rFonts w:ascii="宋体" w:hAnsi="宋体" w:cs="宋体"/>
                <w:color w:val="000000"/>
                <w:kern w:val="0"/>
                <w:szCs w:val="26"/>
              </w:rPr>
              <w:t>24.27</w:t>
            </w:r>
          </w:p>
        </w:tc>
      </w:tr>
      <w:tr w14:paraId="3BDC4C0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7BCF0D6">
            <w:pPr>
              <w:widowControl/>
              <w:jc w:val="left"/>
              <w:rPr>
                <w:rFonts w:eastAsia="Times New Roman"/>
                <w:color w:val="000000"/>
                <w:kern w:val="0"/>
                <w:sz w:val="26"/>
                <w:szCs w:val="26"/>
              </w:rPr>
            </w:pPr>
            <w:r>
              <w:rPr>
                <w:rFonts w:ascii="宋体" w:hAnsi="宋体" w:cs="宋体"/>
                <w:color w:val="000000"/>
                <w:kern w:val="0"/>
                <w:szCs w:val="26"/>
              </w:rPr>
              <w:t>220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DAE6FA8">
            <w:pPr>
              <w:widowControl/>
              <w:jc w:val="left"/>
              <w:rPr>
                <w:rFonts w:eastAsia="Times New Roman"/>
                <w:color w:val="000000"/>
                <w:kern w:val="0"/>
                <w:sz w:val="26"/>
                <w:szCs w:val="26"/>
              </w:rPr>
            </w:pPr>
            <w:r>
              <w:rPr>
                <w:rFonts w:ascii="宋体" w:hAnsi="宋体" w:cs="宋体"/>
                <w:color w:val="000000"/>
                <w:kern w:val="0"/>
                <w:szCs w:val="26"/>
              </w:rPr>
              <w:t>自然资源海洋气象等支出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8021831">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027014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DCE48F5">
            <w:pPr>
              <w:widowControl/>
              <w:jc w:val="center"/>
              <w:rPr>
                <w:rFonts w:eastAsia="Times New Roman"/>
                <w:color w:val="000000"/>
                <w:kern w:val="0"/>
                <w:sz w:val="26"/>
                <w:szCs w:val="26"/>
              </w:rPr>
            </w:pPr>
            <w:r>
              <w:rPr>
                <w:rFonts w:ascii="宋体" w:hAnsi="宋体" w:cs="宋体"/>
                <w:color w:val="000000"/>
                <w:kern w:val="0"/>
                <w:szCs w:val="26"/>
              </w:rPr>
              <w:t>29.30</w:t>
            </w:r>
          </w:p>
        </w:tc>
      </w:tr>
      <w:tr w14:paraId="6167360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37F6FEA">
            <w:pPr>
              <w:widowControl/>
              <w:jc w:val="left"/>
              <w:rPr>
                <w:rFonts w:eastAsia="Times New Roman"/>
                <w:color w:val="000000"/>
                <w:kern w:val="0"/>
                <w:sz w:val="26"/>
                <w:szCs w:val="26"/>
              </w:rPr>
            </w:pPr>
            <w:r>
              <w:rPr>
                <w:rFonts w:ascii="宋体" w:hAnsi="宋体" w:cs="宋体"/>
                <w:color w:val="000000"/>
                <w:kern w:val="0"/>
                <w:szCs w:val="26"/>
              </w:rPr>
              <w:t>22001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290E539">
            <w:pPr>
              <w:widowControl/>
              <w:jc w:val="left"/>
              <w:rPr>
                <w:rFonts w:eastAsia="Times New Roman"/>
                <w:color w:val="000000"/>
                <w:kern w:val="0"/>
                <w:sz w:val="26"/>
                <w:szCs w:val="26"/>
              </w:rPr>
            </w:pPr>
            <w:r>
              <w:rPr>
                <w:rFonts w:ascii="宋体" w:hAnsi="宋体" w:cs="宋体"/>
                <w:color w:val="000000"/>
                <w:kern w:val="0"/>
                <w:szCs w:val="26"/>
              </w:rPr>
              <w:t>自然资源事务</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9EFDB26">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A424E9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140A282">
            <w:pPr>
              <w:widowControl/>
              <w:jc w:val="center"/>
              <w:rPr>
                <w:rFonts w:eastAsia="Times New Roman"/>
                <w:color w:val="000000"/>
                <w:kern w:val="0"/>
                <w:sz w:val="26"/>
                <w:szCs w:val="26"/>
              </w:rPr>
            </w:pPr>
            <w:r>
              <w:rPr>
                <w:rFonts w:ascii="宋体" w:hAnsi="宋体" w:cs="宋体"/>
                <w:color w:val="000000"/>
                <w:kern w:val="0"/>
                <w:szCs w:val="26"/>
              </w:rPr>
              <w:t>29.30</w:t>
            </w:r>
          </w:p>
        </w:tc>
      </w:tr>
      <w:tr w14:paraId="00AE3C7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581FEC">
            <w:pPr>
              <w:widowControl/>
              <w:jc w:val="left"/>
              <w:rPr>
                <w:rFonts w:eastAsia="Times New Roman"/>
                <w:color w:val="000000"/>
                <w:kern w:val="0"/>
                <w:sz w:val="26"/>
                <w:szCs w:val="26"/>
              </w:rPr>
            </w:pPr>
            <w:r>
              <w:rPr>
                <w:rFonts w:ascii="宋体" w:hAnsi="宋体" w:cs="宋体"/>
                <w:color w:val="000000"/>
                <w:kern w:val="0"/>
                <w:szCs w:val="26"/>
              </w:rPr>
              <w:t>2200106</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9E4ADA8">
            <w:pPr>
              <w:widowControl/>
              <w:jc w:val="left"/>
              <w:rPr>
                <w:rFonts w:eastAsia="Times New Roman"/>
                <w:color w:val="000000"/>
                <w:kern w:val="0"/>
                <w:sz w:val="26"/>
                <w:szCs w:val="26"/>
              </w:rPr>
            </w:pPr>
            <w:r>
              <w:rPr>
                <w:rFonts w:ascii="宋体" w:hAnsi="宋体" w:cs="宋体"/>
                <w:color w:val="000000"/>
                <w:kern w:val="0"/>
                <w:szCs w:val="26"/>
              </w:rPr>
              <w:t>自然资源利用与保护</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F375FB8">
            <w:pPr>
              <w:widowControl/>
              <w:jc w:val="center"/>
              <w:rPr>
                <w:rFonts w:eastAsia="Times New Roman"/>
                <w:color w:val="000000"/>
                <w:kern w:val="0"/>
                <w:sz w:val="26"/>
                <w:szCs w:val="26"/>
              </w:rPr>
            </w:pPr>
            <w:r>
              <w:rPr>
                <w:rFonts w:ascii="宋体" w:hAnsi="宋体" w:cs="宋体"/>
                <w:color w:val="000000"/>
                <w:kern w:val="0"/>
                <w:szCs w:val="26"/>
              </w:rPr>
              <w:t>29.30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1C4AF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5CABBA6">
            <w:pPr>
              <w:widowControl/>
              <w:jc w:val="center"/>
              <w:rPr>
                <w:rFonts w:eastAsia="Times New Roman"/>
                <w:color w:val="000000"/>
                <w:kern w:val="0"/>
                <w:sz w:val="26"/>
                <w:szCs w:val="26"/>
              </w:rPr>
            </w:pPr>
            <w:r>
              <w:rPr>
                <w:rFonts w:ascii="宋体" w:hAnsi="宋体" w:cs="宋体"/>
                <w:color w:val="000000"/>
                <w:kern w:val="0"/>
                <w:szCs w:val="26"/>
              </w:rPr>
              <w:t>29.30</w:t>
            </w:r>
          </w:p>
        </w:tc>
      </w:tr>
      <w:tr w14:paraId="79CA863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A380E60">
            <w:pPr>
              <w:widowControl/>
              <w:jc w:val="left"/>
              <w:rPr>
                <w:rFonts w:eastAsia="Times New Roman"/>
                <w:color w:val="000000"/>
                <w:kern w:val="0"/>
                <w:sz w:val="26"/>
                <w:szCs w:val="26"/>
              </w:rPr>
            </w:pPr>
            <w:r>
              <w:rPr>
                <w:rFonts w:ascii="宋体" w:hAnsi="宋体" w:cs="宋体"/>
                <w:color w:val="000000"/>
                <w:kern w:val="0"/>
                <w:szCs w:val="26"/>
              </w:rPr>
              <w:t>221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440868E">
            <w:pPr>
              <w:widowControl/>
              <w:jc w:val="left"/>
              <w:rPr>
                <w:rFonts w:eastAsia="Times New Roman"/>
                <w:color w:val="000000"/>
                <w:kern w:val="0"/>
                <w:sz w:val="26"/>
                <w:szCs w:val="26"/>
              </w:rPr>
            </w:pPr>
            <w:r>
              <w:rPr>
                <w:rFonts w:ascii="宋体" w:hAnsi="宋体" w:cs="宋体"/>
                <w:color w:val="000000"/>
                <w:kern w:val="0"/>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63F9517">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040AAF">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AB16966">
            <w:pPr>
              <w:widowControl/>
              <w:jc w:val="center"/>
              <w:rPr>
                <w:rFonts w:eastAsia="Times New Roman"/>
                <w:color w:val="000000"/>
                <w:kern w:val="0"/>
                <w:sz w:val="26"/>
                <w:szCs w:val="26"/>
              </w:rPr>
            </w:pPr>
            <w:r>
              <w:rPr>
                <w:rFonts w:ascii="宋体" w:hAnsi="宋体" w:cs="宋体"/>
                <w:color w:val="000000"/>
                <w:kern w:val="0"/>
                <w:szCs w:val="26"/>
              </w:rPr>
              <w:t> </w:t>
            </w:r>
          </w:p>
        </w:tc>
      </w:tr>
      <w:tr w14:paraId="2F72B99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1FB0AF">
            <w:pPr>
              <w:widowControl/>
              <w:jc w:val="left"/>
              <w:rPr>
                <w:rFonts w:eastAsia="Times New Roman"/>
                <w:color w:val="000000"/>
                <w:kern w:val="0"/>
                <w:sz w:val="26"/>
                <w:szCs w:val="26"/>
              </w:rPr>
            </w:pPr>
            <w:r>
              <w:rPr>
                <w:rFonts w:ascii="宋体" w:hAnsi="宋体" w:cs="宋体"/>
                <w:color w:val="000000"/>
                <w:kern w:val="0"/>
                <w:szCs w:val="26"/>
              </w:rPr>
              <w:t>22102</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2F59D4">
            <w:pPr>
              <w:widowControl/>
              <w:jc w:val="left"/>
              <w:rPr>
                <w:rFonts w:eastAsia="Times New Roman"/>
                <w:color w:val="000000"/>
                <w:kern w:val="0"/>
                <w:sz w:val="26"/>
                <w:szCs w:val="26"/>
              </w:rPr>
            </w:pPr>
            <w:r>
              <w:rPr>
                <w:rFonts w:ascii="宋体" w:hAnsi="宋体" w:cs="宋体"/>
                <w:color w:val="000000"/>
                <w:kern w:val="0"/>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C1DDCEA">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90FB08">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3323EE6">
            <w:pPr>
              <w:widowControl/>
              <w:jc w:val="center"/>
              <w:rPr>
                <w:rFonts w:eastAsia="Times New Roman"/>
                <w:color w:val="000000"/>
                <w:kern w:val="0"/>
                <w:sz w:val="26"/>
                <w:szCs w:val="26"/>
              </w:rPr>
            </w:pPr>
            <w:r>
              <w:rPr>
                <w:rFonts w:ascii="宋体" w:hAnsi="宋体" w:cs="宋体"/>
                <w:color w:val="000000"/>
                <w:kern w:val="0"/>
                <w:szCs w:val="26"/>
              </w:rPr>
              <w:t> </w:t>
            </w:r>
          </w:p>
        </w:tc>
      </w:tr>
      <w:tr w14:paraId="231A638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FF8B22">
            <w:pPr>
              <w:widowControl/>
              <w:jc w:val="left"/>
              <w:rPr>
                <w:rFonts w:eastAsia="Times New Roman"/>
                <w:color w:val="000000"/>
                <w:kern w:val="0"/>
                <w:sz w:val="26"/>
                <w:szCs w:val="26"/>
              </w:rPr>
            </w:pPr>
            <w:r>
              <w:rPr>
                <w:rFonts w:ascii="宋体" w:hAnsi="宋体" w:cs="宋体"/>
                <w:color w:val="000000"/>
                <w:kern w:val="0"/>
                <w:szCs w:val="26"/>
              </w:rPr>
              <w:t>2210201</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BDDC9C9">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40654C4">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278AC7">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6E32B89">
            <w:pPr>
              <w:widowControl/>
              <w:jc w:val="center"/>
              <w:rPr>
                <w:rFonts w:eastAsia="Times New Roman"/>
                <w:color w:val="000000"/>
                <w:kern w:val="0"/>
                <w:sz w:val="26"/>
                <w:szCs w:val="26"/>
              </w:rPr>
            </w:pPr>
            <w:r>
              <w:rPr>
                <w:rFonts w:ascii="宋体" w:hAnsi="宋体" w:cs="宋体"/>
                <w:color w:val="000000"/>
                <w:kern w:val="0"/>
                <w:szCs w:val="26"/>
              </w:rPr>
              <w:t> </w:t>
            </w:r>
          </w:p>
        </w:tc>
      </w:tr>
      <w:tr w14:paraId="7C97DF6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B1D20D">
            <w:pPr>
              <w:widowControl/>
              <w:jc w:val="left"/>
              <w:rPr>
                <w:rFonts w:eastAsia="Times New Roman"/>
                <w:color w:val="000000"/>
                <w:kern w:val="0"/>
                <w:sz w:val="26"/>
                <w:szCs w:val="26"/>
              </w:rPr>
            </w:pPr>
            <w:r>
              <w:rPr>
                <w:rFonts w:ascii="宋体" w:hAnsi="宋体" w:cs="宋体"/>
                <w:color w:val="000000"/>
                <w:kern w:val="0"/>
                <w:szCs w:val="26"/>
              </w:rPr>
              <w:t>224</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711A1A4">
            <w:pPr>
              <w:widowControl/>
              <w:jc w:val="left"/>
              <w:rPr>
                <w:rFonts w:eastAsia="Times New Roman"/>
                <w:color w:val="000000"/>
                <w:kern w:val="0"/>
                <w:sz w:val="26"/>
                <w:szCs w:val="26"/>
              </w:rPr>
            </w:pPr>
            <w:r>
              <w:rPr>
                <w:rFonts w:ascii="宋体" w:hAnsi="宋体" w:cs="宋体"/>
                <w:color w:val="000000"/>
                <w:kern w:val="0"/>
                <w:szCs w:val="26"/>
              </w:rPr>
              <w:t>灾害防治及应急管理支出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35B25D">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37FFB8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602D0B1">
            <w:pPr>
              <w:widowControl/>
              <w:jc w:val="center"/>
              <w:rPr>
                <w:rFonts w:eastAsia="Times New Roman"/>
                <w:color w:val="000000"/>
                <w:kern w:val="0"/>
                <w:sz w:val="26"/>
                <w:szCs w:val="26"/>
              </w:rPr>
            </w:pPr>
            <w:r>
              <w:rPr>
                <w:rFonts w:ascii="宋体" w:hAnsi="宋体" w:cs="宋体"/>
                <w:color w:val="000000"/>
                <w:kern w:val="0"/>
                <w:szCs w:val="26"/>
              </w:rPr>
              <w:t>0.20</w:t>
            </w:r>
          </w:p>
        </w:tc>
      </w:tr>
      <w:tr w14:paraId="646975C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A3920CB">
            <w:pPr>
              <w:widowControl/>
              <w:jc w:val="left"/>
              <w:rPr>
                <w:rFonts w:eastAsia="Times New Roman"/>
                <w:color w:val="000000"/>
                <w:kern w:val="0"/>
                <w:sz w:val="26"/>
                <w:szCs w:val="26"/>
              </w:rPr>
            </w:pPr>
            <w:r>
              <w:rPr>
                <w:rFonts w:ascii="宋体" w:hAnsi="宋体" w:cs="宋体"/>
                <w:color w:val="000000"/>
                <w:kern w:val="0"/>
                <w:szCs w:val="26"/>
              </w:rPr>
              <w:t>22407</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7E36E2">
            <w:pPr>
              <w:widowControl/>
              <w:jc w:val="left"/>
              <w:rPr>
                <w:rFonts w:eastAsia="Times New Roman"/>
                <w:color w:val="000000"/>
                <w:kern w:val="0"/>
                <w:sz w:val="26"/>
                <w:szCs w:val="26"/>
              </w:rPr>
            </w:pPr>
            <w:r>
              <w:rPr>
                <w:rFonts w:ascii="宋体" w:hAnsi="宋体" w:cs="宋体"/>
                <w:color w:val="000000"/>
                <w:kern w:val="0"/>
                <w:szCs w:val="26"/>
              </w:rPr>
              <w:t>自然灾害救灾及恢复重建支出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2A31F0">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B19A3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EFB7457">
            <w:pPr>
              <w:widowControl/>
              <w:jc w:val="center"/>
              <w:rPr>
                <w:rFonts w:eastAsia="Times New Roman"/>
                <w:color w:val="000000"/>
                <w:kern w:val="0"/>
                <w:sz w:val="26"/>
                <w:szCs w:val="26"/>
              </w:rPr>
            </w:pPr>
            <w:r>
              <w:rPr>
                <w:rFonts w:ascii="宋体" w:hAnsi="宋体" w:cs="宋体"/>
                <w:color w:val="000000"/>
                <w:kern w:val="0"/>
                <w:szCs w:val="26"/>
              </w:rPr>
              <w:t>0.20</w:t>
            </w:r>
          </w:p>
        </w:tc>
      </w:tr>
      <w:tr w14:paraId="7328C47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5DED301">
            <w:pPr>
              <w:widowControl/>
              <w:jc w:val="left"/>
              <w:rPr>
                <w:rFonts w:eastAsia="Times New Roman"/>
                <w:color w:val="000000"/>
                <w:kern w:val="0"/>
                <w:sz w:val="26"/>
                <w:szCs w:val="26"/>
              </w:rPr>
            </w:pPr>
            <w:r>
              <w:rPr>
                <w:rFonts w:ascii="宋体" w:hAnsi="宋体" w:cs="宋体"/>
                <w:color w:val="000000"/>
                <w:kern w:val="0"/>
                <w:szCs w:val="26"/>
              </w:rPr>
              <w:t>2240703</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3C146C5">
            <w:pPr>
              <w:widowControl/>
              <w:jc w:val="left"/>
              <w:rPr>
                <w:rFonts w:eastAsia="Times New Roman"/>
                <w:color w:val="000000"/>
                <w:kern w:val="0"/>
                <w:sz w:val="26"/>
                <w:szCs w:val="26"/>
              </w:rPr>
            </w:pPr>
            <w:r>
              <w:rPr>
                <w:rFonts w:ascii="宋体" w:hAnsi="宋体" w:cs="宋体"/>
                <w:color w:val="000000"/>
                <w:kern w:val="0"/>
                <w:szCs w:val="26"/>
              </w:rPr>
              <w:t>自然灾害救灾补助</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D8FB38">
            <w:pPr>
              <w:widowControl/>
              <w:jc w:val="center"/>
              <w:rPr>
                <w:rFonts w:eastAsia="Times New Roman"/>
                <w:color w:val="000000"/>
                <w:kern w:val="0"/>
                <w:sz w:val="26"/>
                <w:szCs w:val="26"/>
              </w:rPr>
            </w:pPr>
            <w:r>
              <w:rPr>
                <w:rFonts w:ascii="宋体" w:hAnsi="宋体" w:cs="宋体"/>
                <w:color w:val="000000"/>
                <w:kern w:val="0"/>
                <w:szCs w:val="26"/>
              </w:rPr>
              <w:t>0.20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71652F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F467E3">
            <w:pPr>
              <w:widowControl/>
              <w:jc w:val="center"/>
              <w:rPr>
                <w:rFonts w:eastAsia="Times New Roman"/>
                <w:color w:val="000000"/>
                <w:kern w:val="0"/>
                <w:sz w:val="26"/>
                <w:szCs w:val="26"/>
              </w:rPr>
            </w:pPr>
            <w:r>
              <w:rPr>
                <w:rFonts w:ascii="宋体" w:hAnsi="宋体" w:cs="宋体"/>
                <w:color w:val="000000"/>
                <w:kern w:val="0"/>
                <w:szCs w:val="26"/>
              </w:rPr>
              <w:t>0.20</w:t>
            </w:r>
          </w:p>
        </w:tc>
      </w:tr>
      <w:tr w14:paraId="60FB0AE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613DAD7">
            <w:pPr>
              <w:widowControl/>
              <w:jc w:val="left"/>
              <w:rPr>
                <w:rFonts w:eastAsia="Times New Roman"/>
                <w:color w:val="000000"/>
                <w:kern w:val="0"/>
                <w:sz w:val="26"/>
                <w:szCs w:val="26"/>
              </w:rPr>
            </w:pPr>
            <w:r>
              <w:rPr>
                <w:rFonts w:ascii="宋体" w:hAnsi="宋体" w:cs="宋体"/>
                <w:color w:val="000000"/>
                <w:kern w:val="0"/>
                <w:szCs w:val="26"/>
              </w:rPr>
              <w:t>229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42D0598">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2133A55">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83AC8B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4DC27B5">
            <w:pPr>
              <w:widowControl/>
              <w:jc w:val="center"/>
              <w:rPr>
                <w:rFonts w:eastAsia="Times New Roman"/>
                <w:color w:val="000000"/>
                <w:kern w:val="0"/>
                <w:sz w:val="26"/>
                <w:szCs w:val="26"/>
              </w:rPr>
            </w:pPr>
            <w:r>
              <w:rPr>
                <w:rFonts w:ascii="宋体" w:hAnsi="宋体" w:cs="宋体"/>
                <w:color w:val="000000"/>
                <w:kern w:val="0"/>
                <w:szCs w:val="26"/>
              </w:rPr>
              <w:t>2.80</w:t>
            </w:r>
          </w:p>
        </w:tc>
      </w:tr>
      <w:tr w14:paraId="076AD30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F9079F6">
            <w:pPr>
              <w:widowControl/>
              <w:jc w:val="left"/>
              <w:rPr>
                <w:rFonts w:eastAsia="Times New Roman"/>
                <w:color w:val="000000"/>
                <w:kern w:val="0"/>
                <w:sz w:val="26"/>
                <w:szCs w:val="26"/>
              </w:rPr>
            </w:pPr>
            <w:r>
              <w:rPr>
                <w:rFonts w:ascii="宋体" w:hAnsi="宋体" w:cs="宋体"/>
                <w:color w:val="000000"/>
                <w:kern w:val="0"/>
                <w:szCs w:val="26"/>
              </w:rPr>
              <w:t>22999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C48813A">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E0C7BEB">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671C17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07622F1">
            <w:pPr>
              <w:widowControl/>
              <w:jc w:val="center"/>
              <w:rPr>
                <w:rFonts w:eastAsia="Times New Roman"/>
                <w:color w:val="000000"/>
                <w:kern w:val="0"/>
                <w:sz w:val="26"/>
                <w:szCs w:val="26"/>
              </w:rPr>
            </w:pPr>
            <w:r>
              <w:rPr>
                <w:rFonts w:ascii="宋体" w:hAnsi="宋体" w:cs="宋体"/>
                <w:color w:val="000000"/>
                <w:kern w:val="0"/>
                <w:szCs w:val="26"/>
              </w:rPr>
              <w:t>2.80</w:t>
            </w:r>
          </w:p>
        </w:tc>
      </w:tr>
      <w:tr w14:paraId="60BF626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7E269D4C">
            <w:pPr>
              <w:widowControl/>
              <w:jc w:val="left"/>
              <w:rPr>
                <w:rFonts w:eastAsia="Times New Roman"/>
                <w:color w:val="000000"/>
                <w:kern w:val="0"/>
                <w:sz w:val="26"/>
                <w:szCs w:val="26"/>
              </w:rPr>
            </w:pPr>
            <w:r>
              <w:rPr>
                <w:rFonts w:ascii="宋体" w:hAnsi="宋体" w:cs="宋体"/>
                <w:color w:val="000000"/>
                <w:kern w:val="0"/>
                <w:szCs w:val="26"/>
              </w:rPr>
              <w:t>2299999</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61CFCC">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F9D55EB">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01D758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C107C68">
            <w:pPr>
              <w:widowControl/>
              <w:jc w:val="center"/>
              <w:rPr>
                <w:rFonts w:eastAsia="Times New Roman"/>
                <w:color w:val="000000"/>
                <w:kern w:val="0"/>
                <w:sz w:val="26"/>
                <w:szCs w:val="26"/>
              </w:rPr>
            </w:pPr>
            <w:r>
              <w:rPr>
                <w:rFonts w:ascii="宋体" w:hAnsi="宋体" w:cs="宋体"/>
                <w:color w:val="000000"/>
                <w:kern w:val="0"/>
                <w:szCs w:val="26"/>
              </w:rPr>
              <w:t>2.80</w:t>
            </w:r>
          </w:p>
        </w:tc>
      </w:tr>
      <w:tr w14:paraId="47C8CB26">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02AD4EC7">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注：1.本表反映单位本年度一般公共预算财政拨款支出情况。</w:t>
            </w:r>
          </w:p>
        </w:tc>
      </w:tr>
      <w:tr w14:paraId="325BF862">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08BD18E1">
            <w:pPr>
              <w:widowControl/>
              <w:spacing w:line="375" w:lineRule="atLeast"/>
              <w:jc w:val="left"/>
              <w:rPr>
                <w:rFonts w:eastAsia="Times New Roman"/>
                <w:color w:val="000000"/>
                <w:kern w:val="0"/>
                <w:sz w:val="26"/>
                <w:szCs w:val="26"/>
              </w:rPr>
            </w:pPr>
          </w:p>
        </w:tc>
      </w:tr>
    </w:tbl>
    <w:p w14:paraId="53836D90">
      <w:pPr>
        <w:sectPr>
          <w:footerReference r:id="rId12" w:type="default"/>
          <w:pgSz w:w="16383" w:h="11906" w:orient="landscape"/>
          <w:pgMar w:top="1134" w:right="720" w:bottom="1134" w:left="720" w:header="720" w:footer="720" w:gutter="0"/>
          <w:cols w:space="720" w:num="1"/>
        </w:sectPr>
      </w:pPr>
    </w:p>
    <w:p w14:paraId="67F2168E">
      <w:pPr>
        <w:pStyle w:val="32"/>
        <w:widowControl/>
        <w:spacing w:before="240" w:after="100"/>
        <w:ind w:left="100" w:right="100"/>
        <w:jc w:val="left"/>
        <w:rPr>
          <w:rFonts w:eastAsia="Times New Roman"/>
          <w:kern w:val="0"/>
          <w:sz w:val="24"/>
        </w:rPr>
      </w:pPr>
      <w:r>
        <w:rPr>
          <w:rFonts w:ascii="宋体" w:hAnsi="宋体" w:cs="宋体"/>
          <w:kern w:val="0"/>
          <w:sz w:val="24"/>
        </w:rPr>
        <w:t> </w:t>
      </w:r>
    </w:p>
    <w:p w14:paraId="066FC4C7">
      <w:pPr>
        <w:pStyle w:val="5"/>
        <w:keepNext w:val="0"/>
        <w:keepLines w:val="0"/>
        <w:spacing w:before="100" w:after="100" w:line="240" w:lineRule="auto"/>
        <w:ind w:left="100" w:right="100" w:firstLine="640" w:firstLineChars="0"/>
        <w:rPr>
          <w:rFonts w:eastAsia="Times New Roman"/>
          <w:b/>
          <w:sz w:val="28"/>
          <w:szCs w:val="28"/>
        </w:rPr>
      </w:pPr>
      <w:bookmarkStart w:id="11" w:name="_Toc256000062"/>
      <w:r>
        <w:rPr>
          <w:rFonts w:ascii="黑体" w:hAnsi="黑体" w:eastAsia="黑体" w:cs="黑体"/>
          <w:bCs w:val="0"/>
        </w:rPr>
        <w:t>六、一般公共预算财政拨款基本支出决算表</w:t>
      </w:r>
      <w:bookmarkEnd w:id="11"/>
    </w:p>
    <w:p w14:paraId="668C6896">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1678"/>
        <w:gridCol w:w="1678"/>
        <w:gridCol w:w="1679"/>
        <w:gridCol w:w="1729"/>
        <w:gridCol w:w="1679"/>
        <w:gridCol w:w="1679"/>
        <w:gridCol w:w="1679"/>
        <w:gridCol w:w="1679"/>
        <w:gridCol w:w="1679"/>
      </w:tblGrid>
      <w:tr w14:paraId="4817C7EA">
        <w:tblPrEx>
          <w:tblCellMar>
            <w:top w:w="0" w:type="dxa"/>
            <w:left w:w="108" w:type="dxa"/>
            <w:bottom w:w="0" w:type="dxa"/>
            <w:right w:w="108" w:type="dxa"/>
          </w:tblCellMar>
        </w:tblPrEx>
        <w:trPr>
          <w:cantSplit/>
          <w:tblHeader/>
        </w:trPr>
        <w:tc>
          <w:tcPr>
            <w:tcW w:w="16377" w:type="dxa"/>
            <w:gridSpan w:val="9"/>
            <w:tcMar>
              <w:top w:w="15" w:type="dxa"/>
              <w:left w:w="108" w:type="dxa"/>
              <w:bottom w:w="15" w:type="dxa"/>
              <w:right w:w="108" w:type="dxa"/>
            </w:tcMar>
            <w:vAlign w:val="center"/>
          </w:tcPr>
          <w:p w14:paraId="5AD14747">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一般公共预算财政拨款基本支出决算表</w:t>
            </w:r>
          </w:p>
        </w:tc>
      </w:tr>
      <w:tr w14:paraId="2B21B68C">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bottom"/>
          </w:tcPr>
          <w:p w14:paraId="4632766B">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CBF0A0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201C853">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B790F4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255B99A8">
            <w:pPr>
              <w:widowControl/>
              <w:jc w:val="right"/>
              <w:rPr>
                <w:rFonts w:eastAsia="Times New Roman"/>
                <w:color w:val="000000"/>
                <w:kern w:val="0"/>
                <w:sz w:val="26"/>
                <w:szCs w:val="26"/>
              </w:rPr>
            </w:pPr>
            <w:r>
              <w:rPr>
                <w:rFonts w:ascii="宋体" w:hAnsi="宋体" w:cs="宋体"/>
                <w:color w:val="000000"/>
                <w:kern w:val="0"/>
                <w:szCs w:val="26"/>
              </w:rPr>
              <w:t>公开06表</w:t>
            </w:r>
          </w:p>
        </w:tc>
      </w:tr>
      <w:tr w14:paraId="1A923479">
        <w:tblPrEx>
          <w:tblCellMar>
            <w:top w:w="0" w:type="dxa"/>
            <w:left w:w="108" w:type="dxa"/>
            <w:bottom w:w="0" w:type="dxa"/>
            <w:right w:w="108" w:type="dxa"/>
          </w:tblCellMar>
        </w:tblPrEx>
        <w:trPr>
          <w:cantSplit/>
          <w:tblHeader/>
        </w:trPr>
        <w:tc>
          <w:tcPr>
            <w:tcW w:w="21600" w:type="dxa"/>
            <w:gridSpan w:val="6"/>
            <w:tcMar>
              <w:top w:w="15" w:type="dxa"/>
              <w:left w:w="108" w:type="dxa"/>
              <w:bottom w:w="15" w:type="dxa"/>
              <w:right w:w="108" w:type="dxa"/>
            </w:tcMar>
            <w:vAlign w:val="center"/>
          </w:tcPr>
          <w:p w14:paraId="593E0127">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tcMar>
              <w:top w:w="15" w:type="dxa"/>
              <w:left w:w="108" w:type="dxa"/>
              <w:bottom w:w="15" w:type="dxa"/>
              <w:right w:w="108" w:type="dxa"/>
            </w:tcMar>
            <w:vAlign w:val="bottom"/>
          </w:tcPr>
          <w:p w14:paraId="58AB94E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2BB22ACE">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50687939">
        <w:tblPrEx>
          <w:tblCellMar>
            <w:top w:w="0" w:type="dxa"/>
            <w:left w:w="108" w:type="dxa"/>
            <w:bottom w:w="0" w:type="dxa"/>
            <w:right w:w="108" w:type="dxa"/>
          </w:tblCellMar>
        </w:tblPrEx>
        <w:trPr>
          <w:cantSplit/>
          <w:trHeight w:val="299" w:hRule="atLeast"/>
          <w:tblHeader/>
        </w:trPr>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DDDF370">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4E5B4B24">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79C79E58">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6F315F58">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762D226A">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8287212">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4FC4C06">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E5F5B7B">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4493D5EC">
            <w:pPr>
              <w:widowControl/>
              <w:jc w:val="center"/>
              <w:rPr>
                <w:rFonts w:eastAsia="Times New Roman"/>
                <w:color w:val="000000"/>
                <w:kern w:val="0"/>
                <w:sz w:val="26"/>
                <w:szCs w:val="26"/>
              </w:rPr>
            </w:pPr>
            <w:r>
              <w:rPr>
                <w:rFonts w:ascii="宋体" w:hAnsi="宋体" w:cs="宋体"/>
                <w:color w:val="000000"/>
                <w:kern w:val="0"/>
                <w:szCs w:val="26"/>
              </w:rPr>
              <w:t>金额</w:t>
            </w:r>
          </w:p>
        </w:tc>
      </w:tr>
      <w:tr w14:paraId="7E69F2BE">
        <w:tblPrEx>
          <w:tblCellMar>
            <w:top w:w="0" w:type="dxa"/>
            <w:left w:w="108" w:type="dxa"/>
            <w:bottom w:w="0" w:type="dxa"/>
            <w:right w:w="108" w:type="dxa"/>
          </w:tblCellMar>
        </w:tblPrEx>
        <w:trPr>
          <w:cantSplit/>
          <w:trHeight w:val="299" w:hRule="atLeast"/>
          <w:tblHeader/>
        </w:trPr>
        <w:tc>
          <w:tcPr>
            <w:tcW w:w="180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AA835F9">
            <w:pPr>
              <w:rPr>
                <w:rFonts w:eastAsia="Times New Roman"/>
                <w:color w:val="000000"/>
                <w:kern w:val="0"/>
                <w:sz w:val="26"/>
                <w:szCs w:val="26"/>
              </w:rPr>
            </w:pPr>
          </w:p>
        </w:tc>
        <w:tc>
          <w:tcPr>
            <w:tcW w:w="257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05FEB76">
            <w:pPr>
              <w:rPr>
                <w:rFonts w:eastAsia="Times New Roman"/>
                <w:color w:val="000000"/>
                <w:kern w:val="0"/>
                <w:sz w:val="26"/>
                <w:szCs w:val="26"/>
              </w:rPr>
            </w:pPr>
          </w:p>
        </w:tc>
        <w:tc>
          <w:tcPr>
            <w:tcW w:w="11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8CE91CD">
            <w:pPr>
              <w:rPr>
                <w:rFonts w:eastAsia="Times New Roman"/>
                <w:color w:val="000000"/>
                <w:kern w:val="0"/>
                <w:sz w:val="26"/>
                <w:szCs w:val="26"/>
              </w:rPr>
            </w:pPr>
          </w:p>
        </w:tc>
        <w:tc>
          <w:tcPr>
            <w:tcW w:w="180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0582BF0">
            <w:pPr>
              <w:rPr>
                <w:rFonts w:eastAsia="Times New Roman"/>
                <w:color w:val="000000"/>
                <w:kern w:val="0"/>
                <w:sz w:val="26"/>
                <w:szCs w:val="26"/>
              </w:rPr>
            </w:pPr>
          </w:p>
        </w:tc>
        <w:tc>
          <w:tcPr>
            <w:tcW w:w="193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F80BA94">
            <w:pPr>
              <w:rPr>
                <w:rFonts w:eastAsia="Times New Roman"/>
                <w:color w:val="000000"/>
                <w:kern w:val="0"/>
                <w:sz w:val="26"/>
                <w:szCs w:val="26"/>
              </w:rPr>
            </w:pPr>
          </w:p>
        </w:tc>
        <w:tc>
          <w:tcPr>
            <w:tcW w:w="112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048E228">
            <w:pPr>
              <w:rPr>
                <w:rFonts w:eastAsia="Times New Roman"/>
                <w:color w:val="000000"/>
                <w:kern w:val="0"/>
                <w:sz w:val="26"/>
                <w:szCs w:val="26"/>
              </w:rPr>
            </w:pPr>
          </w:p>
        </w:tc>
        <w:tc>
          <w:tcPr>
            <w:tcW w:w="180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27BADD0">
            <w:pPr>
              <w:rPr>
                <w:rFonts w:eastAsia="Times New Roman"/>
                <w:color w:val="000000"/>
                <w:kern w:val="0"/>
                <w:sz w:val="26"/>
                <w:szCs w:val="26"/>
              </w:rPr>
            </w:pPr>
          </w:p>
        </w:tc>
        <w:tc>
          <w:tcPr>
            <w:tcW w:w="309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81DACC7">
            <w:pPr>
              <w:rPr>
                <w:rFonts w:eastAsia="Times New Roman"/>
                <w:color w:val="000000"/>
                <w:kern w:val="0"/>
                <w:sz w:val="26"/>
                <w:szCs w:val="26"/>
              </w:rPr>
            </w:pPr>
          </w:p>
        </w:tc>
        <w:tc>
          <w:tcPr>
            <w:tcW w:w="109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D581A96">
            <w:pPr>
              <w:rPr>
                <w:rFonts w:eastAsia="Times New Roman"/>
                <w:color w:val="000000"/>
                <w:kern w:val="0"/>
                <w:sz w:val="26"/>
                <w:szCs w:val="26"/>
              </w:rPr>
            </w:pPr>
          </w:p>
        </w:tc>
      </w:tr>
      <w:tr w14:paraId="64CFA91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7C9619A">
            <w:pPr>
              <w:widowControl/>
              <w:jc w:val="left"/>
              <w:rPr>
                <w:rFonts w:eastAsia="Times New Roman"/>
                <w:color w:val="000000"/>
                <w:kern w:val="0"/>
                <w:sz w:val="26"/>
                <w:szCs w:val="26"/>
              </w:rPr>
            </w:pPr>
            <w:r>
              <w:rPr>
                <w:rFonts w:ascii="宋体" w:hAnsi="宋体" w:cs="宋体"/>
                <w:color w:val="000000"/>
                <w:kern w:val="0"/>
                <w:szCs w:val="26"/>
              </w:rPr>
              <w:t>301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15F9215">
            <w:pPr>
              <w:widowControl/>
              <w:jc w:val="left"/>
              <w:rPr>
                <w:rFonts w:eastAsia="Times New Roman"/>
                <w:color w:val="000000"/>
                <w:kern w:val="0"/>
                <w:sz w:val="26"/>
                <w:szCs w:val="26"/>
              </w:rPr>
            </w:pPr>
            <w:r>
              <w:rPr>
                <w:rFonts w:ascii="宋体" w:hAnsi="宋体" w:cs="宋体"/>
                <w:color w:val="000000"/>
                <w:kern w:val="0"/>
                <w:szCs w:val="26"/>
              </w:rPr>
              <w:t>工资福利支出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A1BA5A2">
            <w:pPr>
              <w:widowControl/>
              <w:jc w:val="center"/>
              <w:rPr>
                <w:rFonts w:eastAsia="Times New Roman"/>
                <w:color w:val="000000"/>
                <w:kern w:val="0"/>
                <w:sz w:val="26"/>
                <w:szCs w:val="26"/>
              </w:rPr>
            </w:pPr>
            <w:r>
              <w:rPr>
                <w:rFonts w:ascii="宋体" w:hAnsi="宋体" w:cs="宋体"/>
                <w:color w:val="000000"/>
                <w:kern w:val="0"/>
                <w:szCs w:val="26"/>
              </w:rPr>
              <w:t>234.85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F17B57E">
            <w:pPr>
              <w:widowControl/>
              <w:jc w:val="left"/>
              <w:rPr>
                <w:rFonts w:eastAsia="Times New Roman"/>
                <w:color w:val="000000"/>
                <w:kern w:val="0"/>
                <w:sz w:val="26"/>
                <w:szCs w:val="26"/>
              </w:rPr>
            </w:pPr>
            <w:r>
              <w:rPr>
                <w:rFonts w:ascii="宋体" w:hAnsi="宋体" w:cs="宋体"/>
                <w:color w:val="000000"/>
                <w:kern w:val="0"/>
                <w:szCs w:val="26"/>
              </w:rPr>
              <w:t>302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38D07A3">
            <w:pPr>
              <w:widowControl/>
              <w:jc w:val="left"/>
              <w:rPr>
                <w:rFonts w:eastAsia="Times New Roman"/>
                <w:color w:val="000000"/>
                <w:kern w:val="0"/>
                <w:sz w:val="26"/>
                <w:szCs w:val="26"/>
              </w:rPr>
            </w:pPr>
            <w:r>
              <w:rPr>
                <w:rFonts w:ascii="宋体" w:hAnsi="宋体" w:cs="宋体"/>
                <w:color w:val="000000"/>
                <w:kern w:val="0"/>
                <w:szCs w:val="26"/>
              </w:rPr>
              <w:t>商品和服务支出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4830610">
            <w:pPr>
              <w:widowControl/>
              <w:jc w:val="center"/>
              <w:rPr>
                <w:rFonts w:eastAsia="Times New Roman"/>
                <w:color w:val="000000"/>
                <w:kern w:val="0"/>
                <w:sz w:val="26"/>
                <w:szCs w:val="26"/>
              </w:rPr>
            </w:pPr>
            <w:r>
              <w:rPr>
                <w:rFonts w:ascii="宋体" w:hAnsi="宋体" w:cs="宋体"/>
                <w:color w:val="000000"/>
                <w:kern w:val="0"/>
                <w:szCs w:val="26"/>
              </w:rPr>
              <w:t>15.76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B5F4E7F">
            <w:pPr>
              <w:widowControl/>
              <w:jc w:val="left"/>
              <w:rPr>
                <w:rFonts w:eastAsia="Times New Roman"/>
                <w:color w:val="000000"/>
                <w:kern w:val="0"/>
                <w:sz w:val="26"/>
                <w:szCs w:val="26"/>
              </w:rPr>
            </w:pPr>
            <w:r>
              <w:rPr>
                <w:rFonts w:ascii="宋体" w:hAnsi="宋体" w:cs="宋体"/>
                <w:color w:val="000000"/>
                <w:kern w:val="0"/>
                <w:szCs w:val="26"/>
              </w:rPr>
              <w:t>310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9C0B69">
            <w:pPr>
              <w:widowControl/>
              <w:jc w:val="left"/>
              <w:rPr>
                <w:rFonts w:eastAsia="Times New Roman"/>
                <w:color w:val="000000"/>
                <w:kern w:val="0"/>
                <w:sz w:val="26"/>
                <w:szCs w:val="26"/>
              </w:rPr>
            </w:pPr>
            <w:r>
              <w:rPr>
                <w:rFonts w:ascii="宋体" w:hAnsi="宋体" w:cs="宋体"/>
                <w:color w:val="000000"/>
                <w:kern w:val="0"/>
                <w:szCs w:val="26"/>
              </w:rPr>
              <w:t>资本性支出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5A39B97">
            <w:pPr>
              <w:widowControl/>
              <w:jc w:val="center"/>
              <w:rPr>
                <w:rFonts w:eastAsia="Times New Roman"/>
                <w:color w:val="000000"/>
                <w:kern w:val="0"/>
                <w:sz w:val="26"/>
                <w:szCs w:val="26"/>
              </w:rPr>
            </w:pPr>
            <w:r>
              <w:rPr>
                <w:rFonts w:ascii="宋体" w:hAnsi="宋体" w:cs="宋体"/>
                <w:color w:val="000000"/>
                <w:kern w:val="0"/>
                <w:szCs w:val="26"/>
              </w:rPr>
              <w:t> </w:t>
            </w:r>
          </w:p>
        </w:tc>
      </w:tr>
      <w:tr w14:paraId="6D77C1E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188CEB5">
            <w:pPr>
              <w:widowControl/>
              <w:jc w:val="left"/>
              <w:rPr>
                <w:rFonts w:eastAsia="Times New Roman"/>
                <w:color w:val="000000"/>
                <w:kern w:val="0"/>
                <w:sz w:val="26"/>
                <w:szCs w:val="26"/>
              </w:rPr>
            </w:pPr>
            <w:r>
              <w:rPr>
                <w:rFonts w:ascii="宋体" w:hAnsi="宋体" w:cs="宋体"/>
                <w:color w:val="000000"/>
                <w:kern w:val="0"/>
                <w:szCs w:val="26"/>
              </w:rPr>
              <w:t>30101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BE0AA33">
            <w:pPr>
              <w:widowControl/>
              <w:jc w:val="left"/>
              <w:rPr>
                <w:rFonts w:eastAsia="Times New Roman"/>
                <w:color w:val="000000"/>
                <w:kern w:val="0"/>
                <w:sz w:val="26"/>
                <w:szCs w:val="26"/>
              </w:rPr>
            </w:pPr>
            <w:r>
              <w:rPr>
                <w:rFonts w:ascii="宋体" w:hAnsi="宋体" w:cs="宋体"/>
                <w:color w:val="000000"/>
                <w:kern w:val="0"/>
                <w:szCs w:val="26"/>
              </w:rPr>
              <w:t>基本工资</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C1F3A05">
            <w:pPr>
              <w:widowControl/>
              <w:jc w:val="center"/>
              <w:rPr>
                <w:rFonts w:eastAsia="Times New Roman"/>
                <w:color w:val="000000"/>
                <w:kern w:val="0"/>
                <w:sz w:val="26"/>
                <w:szCs w:val="26"/>
              </w:rPr>
            </w:pPr>
            <w:r>
              <w:rPr>
                <w:rFonts w:ascii="宋体" w:hAnsi="宋体" w:cs="宋体"/>
                <w:color w:val="000000"/>
                <w:kern w:val="0"/>
                <w:szCs w:val="26"/>
              </w:rPr>
              <w:t>63.36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A53C25B">
            <w:pPr>
              <w:widowControl/>
              <w:jc w:val="left"/>
              <w:rPr>
                <w:rFonts w:eastAsia="Times New Roman"/>
                <w:color w:val="000000"/>
                <w:kern w:val="0"/>
                <w:sz w:val="26"/>
                <w:szCs w:val="26"/>
              </w:rPr>
            </w:pPr>
            <w:r>
              <w:rPr>
                <w:rFonts w:ascii="宋体" w:hAnsi="宋体" w:cs="宋体"/>
                <w:color w:val="000000"/>
                <w:kern w:val="0"/>
                <w:szCs w:val="26"/>
              </w:rPr>
              <w:t>30201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AA892D4">
            <w:pPr>
              <w:widowControl/>
              <w:jc w:val="left"/>
              <w:rPr>
                <w:rFonts w:eastAsia="Times New Roman"/>
                <w:color w:val="000000"/>
                <w:kern w:val="0"/>
                <w:sz w:val="26"/>
                <w:szCs w:val="26"/>
              </w:rPr>
            </w:pPr>
            <w:r>
              <w:rPr>
                <w:rFonts w:ascii="宋体" w:hAnsi="宋体" w:cs="宋体"/>
                <w:color w:val="000000"/>
                <w:kern w:val="0"/>
                <w:szCs w:val="26"/>
              </w:rPr>
              <w:t>办公费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4E4BCFD">
            <w:pPr>
              <w:widowControl/>
              <w:jc w:val="center"/>
              <w:rPr>
                <w:rFonts w:eastAsia="Times New Roman"/>
                <w:color w:val="000000"/>
                <w:kern w:val="0"/>
                <w:sz w:val="26"/>
                <w:szCs w:val="26"/>
              </w:rPr>
            </w:pPr>
            <w:r>
              <w:rPr>
                <w:rFonts w:ascii="宋体" w:hAnsi="宋体" w:cs="宋体"/>
                <w:color w:val="000000"/>
                <w:kern w:val="0"/>
                <w:szCs w:val="26"/>
              </w:rPr>
              <w:t>1.02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FF45E16">
            <w:pPr>
              <w:widowControl/>
              <w:jc w:val="left"/>
              <w:rPr>
                <w:rFonts w:eastAsia="Times New Roman"/>
                <w:color w:val="000000"/>
                <w:kern w:val="0"/>
                <w:sz w:val="26"/>
                <w:szCs w:val="26"/>
              </w:rPr>
            </w:pPr>
            <w:r>
              <w:rPr>
                <w:rFonts w:ascii="宋体" w:hAnsi="宋体" w:cs="宋体"/>
                <w:color w:val="000000"/>
                <w:kern w:val="0"/>
                <w:szCs w:val="26"/>
              </w:rPr>
              <w:t>31001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B515F57">
            <w:pPr>
              <w:widowControl/>
              <w:jc w:val="left"/>
              <w:rPr>
                <w:rFonts w:eastAsia="Times New Roman"/>
                <w:color w:val="000000"/>
                <w:kern w:val="0"/>
                <w:sz w:val="26"/>
                <w:szCs w:val="26"/>
              </w:rPr>
            </w:pPr>
            <w:r>
              <w:rPr>
                <w:rFonts w:ascii="宋体" w:hAnsi="宋体" w:cs="宋体"/>
                <w:color w:val="000000"/>
                <w:kern w:val="0"/>
                <w:szCs w:val="26"/>
              </w:rPr>
              <w:t>房屋建筑物购建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CBE901C">
            <w:pPr>
              <w:widowControl/>
              <w:jc w:val="center"/>
              <w:rPr>
                <w:rFonts w:eastAsia="Times New Roman"/>
                <w:color w:val="000000"/>
                <w:kern w:val="0"/>
                <w:sz w:val="26"/>
                <w:szCs w:val="26"/>
              </w:rPr>
            </w:pPr>
            <w:r>
              <w:rPr>
                <w:rFonts w:ascii="宋体" w:hAnsi="宋体" w:cs="宋体"/>
                <w:color w:val="000000"/>
                <w:kern w:val="0"/>
                <w:szCs w:val="26"/>
              </w:rPr>
              <w:t> </w:t>
            </w:r>
          </w:p>
        </w:tc>
      </w:tr>
      <w:tr w14:paraId="4DFEB4F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332F084">
            <w:pPr>
              <w:widowControl/>
              <w:jc w:val="left"/>
              <w:rPr>
                <w:rFonts w:eastAsia="Times New Roman"/>
                <w:color w:val="000000"/>
                <w:kern w:val="0"/>
                <w:sz w:val="26"/>
                <w:szCs w:val="26"/>
              </w:rPr>
            </w:pPr>
            <w:r>
              <w:rPr>
                <w:rFonts w:ascii="宋体" w:hAnsi="宋体" w:cs="宋体"/>
                <w:color w:val="000000"/>
                <w:kern w:val="0"/>
                <w:szCs w:val="26"/>
              </w:rPr>
              <w:t>30102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41035D">
            <w:pPr>
              <w:widowControl/>
              <w:jc w:val="left"/>
              <w:rPr>
                <w:rFonts w:eastAsia="Times New Roman"/>
                <w:color w:val="000000"/>
                <w:kern w:val="0"/>
                <w:sz w:val="26"/>
                <w:szCs w:val="26"/>
              </w:rPr>
            </w:pPr>
            <w:r>
              <w:rPr>
                <w:rFonts w:ascii="宋体" w:hAnsi="宋体" w:cs="宋体"/>
                <w:color w:val="000000"/>
                <w:kern w:val="0"/>
                <w:szCs w:val="26"/>
              </w:rPr>
              <w:t>津贴补贴</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DF07F60">
            <w:pPr>
              <w:widowControl/>
              <w:jc w:val="center"/>
              <w:rPr>
                <w:rFonts w:eastAsia="Times New Roman"/>
                <w:color w:val="000000"/>
                <w:kern w:val="0"/>
                <w:sz w:val="26"/>
                <w:szCs w:val="26"/>
              </w:rPr>
            </w:pPr>
            <w:r>
              <w:rPr>
                <w:rFonts w:ascii="宋体" w:hAnsi="宋体" w:cs="宋体"/>
                <w:color w:val="000000"/>
                <w:kern w:val="0"/>
                <w:szCs w:val="26"/>
              </w:rPr>
              <w:t>51.78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F00D9BC">
            <w:pPr>
              <w:widowControl/>
              <w:jc w:val="left"/>
              <w:rPr>
                <w:rFonts w:eastAsia="Times New Roman"/>
                <w:color w:val="000000"/>
                <w:kern w:val="0"/>
                <w:sz w:val="26"/>
                <w:szCs w:val="26"/>
              </w:rPr>
            </w:pPr>
            <w:r>
              <w:rPr>
                <w:rFonts w:ascii="宋体" w:hAnsi="宋体" w:cs="宋体"/>
                <w:color w:val="000000"/>
                <w:kern w:val="0"/>
                <w:szCs w:val="26"/>
              </w:rPr>
              <w:t>30202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30F06FE">
            <w:pPr>
              <w:widowControl/>
              <w:jc w:val="left"/>
              <w:rPr>
                <w:rFonts w:eastAsia="Times New Roman"/>
                <w:color w:val="000000"/>
                <w:kern w:val="0"/>
                <w:sz w:val="26"/>
                <w:szCs w:val="26"/>
              </w:rPr>
            </w:pPr>
            <w:r>
              <w:rPr>
                <w:rFonts w:ascii="宋体" w:hAnsi="宋体" w:cs="宋体"/>
                <w:color w:val="000000"/>
                <w:kern w:val="0"/>
                <w:szCs w:val="26"/>
              </w:rPr>
              <w:t>印刷费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12B19F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932534D">
            <w:pPr>
              <w:widowControl/>
              <w:jc w:val="left"/>
              <w:rPr>
                <w:rFonts w:eastAsia="Times New Roman"/>
                <w:color w:val="000000"/>
                <w:kern w:val="0"/>
                <w:sz w:val="26"/>
                <w:szCs w:val="26"/>
              </w:rPr>
            </w:pPr>
            <w:r>
              <w:rPr>
                <w:rFonts w:ascii="宋体" w:hAnsi="宋体" w:cs="宋体"/>
                <w:color w:val="000000"/>
                <w:kern w:val="0"/>
                <w:szCs w:val="26"/>
              </w:rPr>
              <w:t>31002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8E86B1">
            <w:pPr>
              <w:widowControl/>
              <w:jc w:val="left"/>
              <w:rPr>
                <w:rFonts w:eastAsia="Times New Roman"/>
                <w:color w:val="000000"/>
                <w:kern w:val="0"/>
                <w:sz w:val="26"/>
                <w:szCs w:val="26"/>
              </w:rPr>
            </w:pPr>
            <w:r>
              <w:rPr>
                <w:rFonts w:ascii="宋体" w:hAnsi="宋体" w:cs="宋体"/>
                <w:color w:val="000000"/>
                <w:kern w:val="0"/>
                <w:szCs w:val="26"/>
              </w:rPr>
              <w:t>办公设备购置</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BD5E678">
            <w:pPr>
              <w:widowControl/>
              <w:jc w:val="center"/>
              <w:rPr>
                <w:rFonts w:eastAsia="Times New Roman"/>
                <w:color w:val="000000"/>
                <w:kern w:val="0"/>
                <w:sz w:val="26"/>
                <w:szCs w:val="26"/>
              </w:rPr>
            </w:pPr>
            <w:r>
              <w:rPr>
                <w:rFonts w:ascii="宋体" w:hAnsi="宋体" w:cs="宋体"/>
                <w:color w:val="000000"/>
                <w:kern w:val="0"/>
                <w:szCs w:val="26"/>
              </w:rPr>
              <w:t> </w:t>
            </w:r>
          </w:p>
        </w:tc>
      </w:tr>
      <w:tr w14:paraId="4F524D6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93FF786">
            <w:pPr>
              <w:widowControl/>
              <w:jc w:val="left"/>
              <w:rPr>
                <w:rFonts w:eastAsia="Times New Roman"/>
                <w:color w:val="000000"/>
                <w:kern w:val="0"/>
                <w:sz w:val="26"/>
                <w:szCs w:val="26"/>
              </w:rPr>
            </w:pPr>
            <w:r>
              <w:rPr>
                <w:rFonts w:ascii="宋体" w:hAnsi="宋体" w:cs="宋体"/>
                <w:color w:val="000000"/>
                <w:kern w:val="0"/>
                <w:szCs w:val="26"/>
              </w:rPr>
              <w:t>30103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0E413C2">
            <w:pPr>
              <w:widowControl/>
              <w:jc w:val="left"/>
              <w:rPr>
                <w:rFonts w:eastAsia="Times New Roman"/>
                <w:color w:val="000000"/>
                <w:kern w:val="0"/>
                <w:sz w:val="26"/>
                <w:szCs w:val="26"/>
              </w:rPr>
            </w:pPr>
            <w:r>
              <w:rPr>
                <w:rFonts w:ascii="宋体" w:hAnsi="宋体" w:cs="宋体"/>
                <w:color w:val="000000"/>
                <w:kern w:val="0"/>
                <w:szCs w:val="26"/>
              </w:rPr>
              <w:t>奖金</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31F295F">
            <w:pPr>
              <w:widowControl/>
              <w:jc w:val="center"/>
              <w:rPr>
                <w:rFonts w:eastAsia="Times New Roman"/>
                <w:color w:val="000000"/>
                <w:kern w:val="0"/>
                <w:sz w:val="26"/>
                <w:szCs w:val="26"/>
              </w:rPr>
            </w:pPr>
            <w:r>
              <w:rPr>
                <w:rFonts w:ascii="宋体" w:hAnsi="宋体" w:cs="宋体"/>
                <w:color w:val="000000"/>
                <w:kern w:val="0"/>
                <w:szCs w:val="26"/>
              </w:rPr>
              <w:t>54.18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7E0D4E">
            <w:pPr>
              <w:widowControl/>
              <w:jc w:val="left"/>
              <w:rPr>
                <w:rFonts w:eastAsia="Times New Roman"/>
                <w:color w:val="000000"/>
                <w:kern w:val="0"/>
                <w:sz w:val="26"/>
                <w:szCs w:val="26"/>
              </w:rPr>
            </w:pPr>
            <w:r>
              <w:rPr>
                <w:rFonts w:ascii="宋体" w:hAnsi="宋体" w:cs="宋体"/>
                <w:color w:val="000000"/>
                <w:kern w:val="0"/>
                <w:szCs w:val="26"/>
              </w:rPr>
              <w:t>30204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38C0117">
            <w:pPr>
              <w:widowControl/>
              <w:jc w:val="left"/>
              <w:rPr>
                <w:rFonts w:eastAsia="Times New Roman"/>
                <w:color w:val="000000"/>
                <w:kern w:val="0"/>
                <w:sz w:val="26"/>
                <w:szCs w:val="26"/>
              </w:rPr>
            </w:pPr>
            <w:r>
              <w:rPr>
                <w:rFonts w:ascii="宋体" w:hAnsi="宋体" w:cs="宋体"/>
                <w:color w:val="000000"/>
                <w:kern w:val="0"/>
                <w:szCs w:val="26"/>
              </w:rPr>
              <w:t>手续费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159F63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CB8EC02">
            <w:pPr>
              <w:widowControl/>
              <w:jc w:val="left"/>
              <w:rPr>
                <w:rFonts w:eastAsia="Times New Roman"/>
                <w:color w:val="000000"/>
                <w:kern w:val="0"/>
                <w:sz w:val="26"/>
                <w:szCs w:val="26"/>
              </w:rPr>
            </w:pPr>
            <w:r>
              <w:rPr>
                <w:rFonts w:ascii="宋体" w:hAnsi="宋体" w:cs="宋体"/>
                <w:color w:val="000000"/>
                <w:kern w:val="0"/>
                <w:szCs w:val="26"/>
              </w:rPr>
              <w:t>31003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05987DA">
            <w:pPr>
              <w:widowControl/>
              <w:jc w:val="left"/>
              <w:rPr>
                <w:rFonts w:eastAsia="Times New Roman"/>
                <w:color w:val="000000"/>
                <w:kern w:val="0"/>
                <w:sz w:val="26"/>
                <w:szCs w:val="26"/>
              </w:rPr>
            </w:pPr>
            <w:r>
              <w:rPr>
                <w:rFonts w:ascii="宋体" w:hAnsi="宋体" w:cs="宋体"/>
                <w:color w:val="000000"/>
                <w:kern w:val="0"/>
                <w:szCs w:val="26"/>
              </w:rPr>
              <w:t>专用设备购置</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C96A5BC">
            <w:pPr>
              <w:widowControl/>
              <w:jc w:val="center"/>
              <w:rPr>
                <w:rFonts w:eastAsia="Times New Roman"/>
                <w:color w:val="000000"/>
                <w:kern w:val="0"/>
                <w:sz w:val="26"/>
                <w:szCs w:val="26"/>
              </w:rPr>
            </w:pPr>
            <w:r>
              <w:rPr>
                <w:rFonts w:ascii="宋体" w:hAnsi="宋体" w:cs="宋体"/>
                <w:color w:val="000000"/>
                <w:kern w:val="0"/>
                <w:szCs w:val="26"/>
              </w:rPr>
              <w:t> </w:t>
            </w:r>
          </w:p>
        </w:tc>
      </w:tr>
      <w:tr w14:paraId="22DA9A1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33B0063">
            <w:pPr>
              <w:widowControl/>
              <w:jc w:val="left"/>
              <w:rPr>
                <w:rFonts w:eastAsia="Times New Roman"/>
                <w:color w:val="000000"/>
                <w:kern w:val="0"/>
                <w:sz w:val="26"/>
                <w:szCs w:val="26"/>
              </w:rPr>
            </w:pPr>
            <w:r>
              <w:rPr>
                <w:rFonts w:ascii="宋体" w:hAnsi="宋体" w:cs="宋体"/>
                <w:color w:val="000000"/>
                <w:kern w:val="0"/>
                <w:szCs w:val="26"/>
              </w:rPr>
              <w:t>30106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67F807E">
            <w:pPr>
              <w:widowControl/>
              <w:jc w:val="left"/>
              <w:rPr>
                <w:rFonts w:eastAsia="Times New Roman"/>
                <w:color w:val="000000"/>
                <w:kern w:val="0"/>
                <w:sz w:val="26"/>
                <w:szCs w:val="26"/>
              </w:rPr>
            </w:pPr>
            <w:r>
              <w:rPr>
                <w:rFonts w:ascii="宋体" w:hAnsi="宋体" w:cs="宋体"/>
                <w:color w:val="000000"/>
                <w:kern w:val="0"/>
                <w:szCs w:val="26"/>
              </w:rPr>
              <w:t>伙食补助费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3189C6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6481218">
            <w:pPr>
              <w:widowControl/>
              <w:jc w:val="left"/>
              <w:rPr>
                <w:rFonts w:eastAsia="Times New Roman"/>
                <w:color w:val="000000"/>
                <w:kern w:val="0"/>
                <w:sz w:val="26"/>
                <w:szCs w:val="26"/>
              </w:rPr>
            </w:pPr>
            <w:r>
              <w:rPr>
                <w:rFonts w:ascii="宋体" w:hAnsi="宋体" w:cs="宋体"/>
                <w:color w:val="000000"/>
                <w:kern w:val="0"/>
                <w:szCs w:val="26"/>
              </w:rPr>
              <w:t>30205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8699241">
            <w:pPr>
              <w:widowControl/>
              <w:jc w:val="left"/>
              <w:rPr>
                <w:rFonts w:eastAsia="Times New Roman"/>
                <w:color w:val="000000"/>
                <w:kern w:val="0"/>
                <w:sz w:val="26"/>
                <w:szCs w:val="26"/>
              </w:rPr>
            </w:pPr>
            <w:r>
              <w:rPr>
                <w:rFonts w:ascii="宋体" w:hAnsi="宋体" w:cs="宋体"/>
                <w:color w:val="000000"/>
                <w:kern w:val="0"/>
                <w:szCs w:val="26"/>
              </w:rPr>
              <w:t>水费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2B72AE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5001A92">
            <w:pPr>
              <w:widowControl/>
              <w:jc w:val="left"/>
              <w:rPr>
                <w:rFonts w:eastAsia="Times New Roman"/>
                <w:color w:val="000000"/>
                <w:kern w:val="0"/>
                <w:sz w:val="26"/>
                <w:szCs w:val="26"/>
              </w:rPr>
            </w:pPr>
            <w:r>
              <w:rPr>
                <w:rFonts w:ascii="宋体" w:hAnsi="宋体" w:cs="宋体"/>
                <w:color w:val="000000"/>
                <w:kern w:val="0"/>
                <w:szCs w:val="26"/>
              </w:rPr>
              <w:t>31005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E9B0C73">
            <w:pPr>
              <w:widowControl/>
              <w:jc w:val="left"/>
              <w:rPr>
                <w:rFonts w:eastAsia="Times New Roman"/>
                <w:color w:val="000000"/>
                <w:kern w:val="0"/>
                <w:sz w:val="26"/>
                <w:szCs w:val="26"/>
              </w:rPr>
            </w:pPr>
            <w:r>
              <w:rPr>
                <w:rFonts w:ascii="宋体" w:hAnsi="宋体" w:cs="宋体"/>
                <w:color w:val="000000"/>
                <w:kern w:val="0"/>
                <w:szCs w:val="26"/>
              </w:rPr>
              <w:t>基础设施建设</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D00E01A">
            <w:pPr>
              <w:widowControl/>
              <w:jc w:val="center"/>
              <w:rPr>
                <w:rFonts w:eastAsia="Times New Roman"/>
                <w:color w:val="000000"/>
                <w:kern w:val="0"/>
                <w:sz w:val="26"/>
                <w:szCs w:val="26"/>
              </w:rPr>
            </w:pPr>
            <w:r>
              <w:rPr>
                <w:rFonts w:ascii="宋体" w:hAnsi="宋体" w:cs="宋体"/>
                <w:color w:val="000000"/>
                <w:kern w:val="0"/>
                <w:szCs w:val="26"/>
              </w:rPr>
              <w:t> </w:t>
            </w:r>
          </w:p>
        </w:tc>
      </w:tr>
      <w:tr w14:paraId="4F49BA9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9F8EA62">
            <w:pPr>
              <w:widowControl/>
              <w:jc w:val="left"/>
              <w:rPr>
                <w:rFonts w:eastAsia="Times New Roman"/>
                <w:color w:val="000000"/>
                <w:kern w:val="0"/>
                <w:sz w:val="26"/>
                <w:szCs w:val="26"/>
              </w:rPr>
            </w:pPr>
            <w:r>
              <w:rPr>
                <w:rFonts w:ascii="宋体" w:hAnsi="宋体" w:cs="宋体"/>
                <w:color w:val="000000"/>
                <w:kern w:val="0"/>
                <w:szCs w:val="26"/>
              </w:rPr>
              <w:t>30107</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6C40D98">
            <w:pPr>
              <w:widowControl/>
              <w:jc w:val="left"/>
              <w:rPr>
                <w:rFonts w:eastAsia="Times New Roman"/>
                <w:color w:val="000000"/>
                <w:kern w:val="0"/>
                <w:sz w:val="26"/>
                <w:szCs w:val="26"/>
              </w:rPr>
            </w:pPr>
            <w:r>
              <w:rPr>
                <w:rFonts w:ascii="宋体" w:hAnsi="宋体" w:cs="宋体"/>
                <w:color w:val="000000"/>
                <w:kern w:val="0"/>
                <w:szCs w:val="26"/>
              </w:rPr>
              <w:t>绩效工资</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63E56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1B4DD6D">
            <w:pPr>
              <w:widowControl/>
              <w:jc w:val="left"/>
              <w:rPr>
                <w:rFonts w:eastAsia="Times New Roman"/>
                <w:color w:val="000000"/>
                <w:kern w:val="0"/>
                <w:sz w:val="26"/>
                <w:szCs w:val="26"/>
              </w:rPr>
            </w:pPr>
            <w:r>
              <w:rPr>
                <w:rFonts w:ascii="宋体" w:hAnsi="宋体" w:cs="宋体"/>
                <w:color w:val="000000"/>
                <w:kern w:val="0"/>
                <w:szCs w:val="26"/>
              </w:rPr>
              <w:t>30206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8DCC543">
            <w:pPr>
              <w:widowControl/>
              <w:jc w:val="left"/>
              <w:rPr>
                <w:rFonts w:eastAsia="Times New Roman"/>
                <w:color w:val="000000"/>
                <w:kern w:val="0"/>
                <w:sz w:val="26"/>
                <w:szCs w:val="26"/>
              </w:rPr>
            </w:pPr>
            <w:r>
              <w:rPr>
                <w:rFonts w:ascii="宋体" w:hAnsi="宋体" w:cs="宋体"/>
                <w:color w:val="000000"/>
                <w:kern w:val="0"/>
                <w:szCs w:val="26"/>
              </w:rPr>
              <w:t>电费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6D907B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DC89649">
            <w:pPr>
              <w:widowControl/>
              <w:jc w:val="left"/>
              <w:rPr>
                <w:rFonts w:eastAsia="Times New Roman"/>
                <w:color w:val="000000"/>
                <w:kern w:val="0"/>
                <w:sz w:val="26"/>
                <w:szCs w:val="26"/>
              </w:rPr>
            </w:pPr>
            <w:r>
              <w:rPr>
                <w:rFonts w:ascii="宋体" w:hAnsi="宋体" w:cs="宋体"/>
                <w:color w:val="000000"/>
                <w:kern w:val="0"/>
                <w:szCs w:val="26"/>
              </w:rPr>
              <w:t>31006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B897F1D">
            <w:pPr>
              <w:widowControl/>
              <w:jc w:val="left"/>
              <w:rPr>
                <w:rFonts w:eastAsia="Times New Roman"/>
                <w:color w:val="000000"/>
                <w:kern w:val="0"/>
                <w:sz w:val="26"/>
                <w:szCs w:val="26"/>
              </w:rPr>
            </w:pPr>
            <w:r>
              <w:rPr>
                <w:rFonts w:ascii="宋体" w:hAnsi="宋体" w:cs="宋体"/>
                <w:color w:val="000000"/>
                <w:kern w:val="0"/>
                <w:szCs w:val="26"/>
              </w:rPr>
              <w:t>大型修缮</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D26DA3B">
            <w:pPr>
              <w:widowControl/>
              <w:jc w:val="center"/>
              <w:rPr>
                <w:rFonts w:eastAsia="Times New Roman"/>
                <w:color w:val="000000"/>
                <w:kern w:val="0"/>
                <w:sz w:val="26"/>
                <w:szCs w:val="26"/>
              </w:rPr>
            </w:pPr>
            <w:r>
              <w:rPr>
                <w:rFonts w:ascii="宋体" w:hAnsi="宋体" w:cs="宋体"/>
                <w:color w:val="000000"/>
                <w:kern w:val="0"/>
                <w:szCs w:val="26"/>
              </w:rPr>
              <w:t> </w:t>
            </w:r>
          </w:p>
        </w:tc>
      </w:tr>
      <w:tr w14:paraId="6A8E149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4A1F1F4">
            <w:pPr>
              <w:widowControl/>
              <w:jc w:val="left"/>
              <w:rPr>
                <w:rFonts w:eastAsia="Times New Roman"/>
                <w:color w:val="000000"/>
                <w:kern w:val="0"/>
                <w:sz w:val="26"/>
                <w:szCs w:val="26"/>
              </w:rPr>
            </w:pPr>
            <w:r>
              <w:rPr>
                <w:rFonts w:ascii="宋体" w:hAnsi="宋体" w:cs="宋体"/>
                <w:color w:val="000000"/>
                <w:kern w:val="0"/>
                <w:szCs w:val="26"/>
              </w:rPr>
              <w:t>30108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C89C15">
            <w:pPr>
              <w:widowControl/>
              <w:jc w:val="left"/>
              <w:rPr>
                <w:rFonts w:eastAsia="Times New Roman"/>
                <w:color w:val="000000"/>
                <w:kern w:val="0"/>
                <w:sz w:val="26"/>
                <w:szCs w:val="26"/>
              </w:rPr>
            </w:pPr>
            <w:r>
              <w:rPr>
                <w:rFonts w:ascii="宋体" w:hAnsi="宋体" w:cs="宋体"/>
                <w:color w:val="000000"/>
                <w:kern w:val="0"/>
                <w:szCs w:val="26"/>
              </w:rPr>
              <w:t>机关事业单位基本养老保险缴费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9F229FE">
            <w:pPr>
              <w:widowControl/>
              <w:jc w:val="center"/>
              <w:rPr>
                <w:rFonts w:eastAsia="Times New Roman"/>
                <w:color w:val="000000"/>
                <w:kern w:val="0"/>
                <w:sz w:val="26"/>
                <w:szCs w:val="26"/>
              </w:rPr>
            </w:pPr>
            <w:r>
              <w:rPr>
                <w:rFonts w:ascii="宋体" w:hAnsi="宋体" w:cs="宋体"/>
                <w:color w:val="000000"/>
                <w:kern w:val="0"/>
                <w:szCs w:val="26"/>
              </w:rPr>
              <w:t>21.05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76387C8">
            <w:pPr>
              <w:widowControl/>
              <w:jc w:val="left"/>
              <w:rPr>
                <w:rFonts w:eastAsia="Times New Roman"/>
                <w:color w:val="000000"/>
                <w:kern w:val="0"/>
                <w:sz w:val="26"/>
                <w:szCs w:val="26"/>
              </w:rPr>
            </w:pPr>
            <w:r>
              <w:rPr>
                <w:rFonts w:ascii="宋体" w:hAnsi="宋体" w:cs="宋体"/>
                <w:color w:val="000000"/>
                <w:kern w:val="0"/>
                <w:szCs w:val="26"/>
              </w:rPr>
              <w:t>30207</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549CFDE">
            <w:pPr>
              <w:widowControl/>
              <w:jc w:val="left"/>
              <w:rPr>
                <w:rFonts w:eastAsia="Times New Roman"/>
                <w:color w:val="000000"/>
                <w:kern w:val="0"/>
                <w:sz w:val="26"/>
                <w:szCs w:val="26"/>
              </w:rPr>
            </w:pPr>
            <w:r>
              <w:rPr>
                <w:rFonts w:ascii="宋体" w:hAnsi="宋体" w:cs="宋体"/>
                <w:color w:val="000000"/>
                <w:kern w:val="0"/>
                <w:szCs w:val="26"/>
              </w:rPr>
              <w:t>邮电费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C0CED3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50E1050">
            <w:pPr>
              <w:widowControl/>
              <w:jc w:val="left"/>
              <w:rPr>
                <w:rFonts w:eastAsia="Times New Roman"/>
                <w:color w:val="000000"/>
                <w:kern w:val="0"/>
                <w:sz w:val="26"/>
                <w:szCs w:val="26"/>
              </w:rPr>
            </w:pPr>
            <w:r>
              <w:rPr>
                <w:rFonts w:ascii="宋体" w:hAnsi="宋体" w:cs="宋体"/>
                <w:color w:val="000000"/>
                <w:kern w:val="0"/>
                <w:szCs w:val="26"/>
              </w:rPr>
              <w:t>31007</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D07B2AB">
            <w:pPr>
              <w:widowControl/>
              <w:jc w:val="left"/>
              <w:rPr>
                <w:rFonts w:eastAsia="Times New Roman"/>
                <w:color w:val="000000"/>
                <w:kern w:val="0"/>
                <w:sz w:val="26"/>
                <w:szCs w:val="26"/>
              </w:rPr>
            </w:pPr>
            <w:r>
              <w:rPr>
                <w:rFonts w:ascii="宋体" w:hAnsi="宋体" w:cs="宋体"/>
                <w:color w:val="000000"/>
                <w:kern w:val="0"/>
                <w:szCs w:val="26"/>
              </w:rPr>
              <w:t>信息网络及软件购置更新</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E70213B">
            <w:pPr>
              <w:widowControl/>
              <w:jc w:val="center"/>
              <w:rPr>
                <w:rFonts w:eastAsia="Times New Roman"/>
                <w:color w:val="000000"/>
                <w:kern w:val="0"/>
                <w:sz w:val="26"/>
                <w:szCs w:val="26"/>
              </w:rPr>
            </w:pPr>
            <w:r>
              <w:rPr>
                <w:rFonts w:ascii="宋体" w:hAnsi="宋体" w:cs="宋体"/>
                <w:color w:val="000000"/>
                <w:kern w:val="0"/>
                <w:szCs w:val="26"/>
              </w:rPr>
              <w:t> </w:t>
            </w:r>
          </w:p>
        </w:tc>
      </w:tr>
      <w:tr w14:paraId="02E64A5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3D2E33E">
            <w:pPr>
              <w:widowControl/>
              <w:jc w:val="left"/>
              <w:rPr>
                <w:rFonts w:eastAsia="Times New Roman"/>
                <w:color w:val="000000"/>
                <w:kern w:val="0"/>
                <w:sz w:val="26"/>
                <w:szCs w:val="26"/>
              </w:rPr>
            </w:pPr>
            <w:r>
              <w:rPr>
                <w:rFonts w:ascii="宋体" w:hAnsi="宋体" w:cs="宋体"/>
                <w:color w:val="000000"/>
                <w:kern w:val="0"/>
                <w:szCs w:val="26"/>
              </w:rPr>
              <w:t>30109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D6C48A3">
            <w:pPr>
              <w:widowControl/>
              <w:jc w:val="left"/>
              <w:rPr>
                <w:rFonts w:eastAsia="Times New Roman"/>
                <w:color w:val="000000"/>
                <w:kern w:val="0"/>
                <w:sz w:val="26"/>
                <w:szCs w:val="26"/>
              </w:rPr>
            </w:pPr>
            <w:r>
              <w:rPr>
                <w:rFonts w:ascii="宋体" w:hAnsi="宋体" w:cs="宋体"/>
                <w:color w:val="000000"/>
                <w:kern w:val="0"/>
                <w:szCs w:val="26"/>
              </w:rPr>
              <w:t>职业年金缴费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143A0E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5930923">
            <w:pPr>
              <w:widowControl/>
              <w:jc w:val="left"/>
              <w:rPr>
                <w:rFonts w:eastAsia="Times New Roman"/>
                <w:color w:val="000000"/>
                <w:kern w:val="0"/>
                <w:sz w:val="26"/>
                <w:szCs w:val="26"/>
              </w:rPr>
            </w:pPr>
            <w:r>
              <w:rPr>
                <w:rFonts w:ascii="宋体" w:hAnsi="宋体" w:cs="宋体"/>
                <w:color w:val="000000"/>
                <w:kern w:val="0"/>
                <w:szCs w:val="26"/>
              </w:rPr>
              <w:t>30208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7DC3CE6">
            <w:pPr>
              <w:widowControl/>
              <w:jc w:val="left"/>
              <w:rPr>
                <w:rFonts w:eastAsia="Times New Roman"/>
                <w:color w:val="000000"/>
                <w:kern w:val="0"/>
                <w:sz w:val="26"/>
                <w:szCs w:val="26"/>
              </w:rPr>
            </w:pPr>
            <w:r>
              <w:rPr>
                <w:rFonts w:ascii="宋体" w:hAnsi="宋体" w:cs="宋体"/>
                <w:color w:val="000000"/>
                <w:kern w:val="0"/>
                <w:szCs w:val="26"/>
              </w:rPr>
              <w:t>取暖费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780F20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AAEB879">
            <w:pPr>
              <w:widowControl/>
              <w:jc w:val="left"/>
              <w:rPr>
                <w:rFonts w:eastAsia="Times New Roman"/>
                <w:color w:val="000000"/>
                <w:kern w:val="0"/>
                <w:sz w:val="26"/>
                <w:szCs w:val="26"/>
              </w:rPr>
            </w:pPr>
            <w:r>
              <w:rPr>
                <w:rFonts w:ascii="宋体" w:hAnsi="宋体" w:cs="宋体"/>
                <w:color w:val="000000"/>
                <w:kern w:val="0"/>
                <w:szCs w:val="26"/>
              </w:rPr>
              <w:t>31008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35F5874">
            <w:pPr>
              <w:widowControl/>
              <w:jc w:val="left"/>
              <w:rPr>
                <w:rFonts w:eastAsia="Times New Roman"/>
                <w:color w:val="000000"/>
                <w:kern w:val="0"/>
                <w:sz w:val="26"/>
                <w:szCs w:val="26"/>
              </w:rPr>
            </w:pPr>
            <w:r>
              <w:rPr>
                <w:rFonts w:ascii="宋体" w:hAnsi="宋体" w:cs="宋体"/>
                <w:color w:val="000000"/>
                <w:kern w:val="0"/>
                <w:szCs w:val="26"/>
              </w:rPr>
              <w:t>物资储备</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49B19F8">
            <w:pPr>
              <w:widowControl/>
              <w:jc w:val="center"/>
              <w:rPr>
                <w:rFonts w:eastAsia="Times New Roman"/>
                <w:color w:val="000000"/>
                <w:kern w:val="0"/>
                <w:sz w:val="26"/>
                <w:szCs w:val="26"/>
              </w:rPr>
            </w:pPr>
            <w:r>
              <w:rPr>
                <w:rFonts w:ascii="宋体" w:hAnsi="宋体" w:cs="宋体"/>
                <w:color w:val="000000"/>
                <w:kern w:val="0"/>
                <w:szCs w:val="26"/>
              </w:rPr>
              <w:t> </w:t>
            </w:r>
          </w:p>
        </w:tc>
      </w:tr>
      <w:tr w14:paraId="6C9F8FA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AEC6324">
            <w:pPr>
              <w:widowControl/>
              <w:jc w:val="left"/>
              <w:rPr>
                <w:rFonts w:eastAsia="Times New Roman"/>
                <w:color w:val="000000"/>
                <w:kern w:val="0"/>
                <w:sz w:val="26"/>
                <w:szCs w:val="26"/>
              </w:rPr>
            </w:pPr>
            <w:r>
              <w:rPr>
                <w:rFonts w:ascii="宋体" w:hAnsi="宋体" w:cs="宋体"/>
                <w:color w:val="000000"/>
                <w:kern w:val="0"/>
                <w:szCs w:val="26"/>
              </w:rPr>
              <w:t>30110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4705278">
            <w:pPr>
              <w:widowControl/>
              <w:jc w:val="left"/>
              <w:rPr>
                <w:rFonts w:eastAsia="Times New Roman"/>
                <w:color w:val="000000"/>
                <w:kern w:val="0"/>
                <w:sz w:val="26"/>
                <w:szCs w:val="26"/>
              </w:rPr>
            </w:pPr>
            <w:r>
              <w:rPr>
                <w:rFonts w:ascii="宋体" w:hAnsi="宋体" w:cs="宋体"/>
                <w:color w:val="000000"/>
                <w:kern w:val="0"/>
                <w:szCs w:val="26"/>
              </w:rPr>
              <w:t>职工基本医疗保险缴费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9D5EBD6">
            <w:pPr>
              <w:widowControl/>
              <w:jc w:val="center"/>
              <w:rPr>
                <w:rFonts w:eastAsia="Times New Roman"/>
                <w:color w:val="000000"/>
                <w:kern w:val="0"/>
                <w:sz w:val="26"/>
                <w:szCs w:val="26"/>
              </w:rPr>
            </w:pPr>
            <w:r>
              <w:rPr>
                <w:rFonts w:ascii="宋体" w:hAnsi="宋体" w:cs="宋体"/>
                <w:color w:val="000000"/>
                <w:kern w:val="0"/>
                <w:szCs w:val="26"/>
              </w:rPr>
              <w:t>8.65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EF31D27">
            <w:pPr>
              <w:widowControl/>
              <w:jc w:val="left"/>
              <w:rPr>
                <w:rFonts w:eastAsia="Times New Roman"/>
                <w:color w:val="000000"/>
                <w:kern w:val="0"/>
                <w:sz w:val="26"/>
                <w:szCs w:val="26"/>
              </w:rPr>
            </w:pPr>
            <w:r>
              <w:rPr>
                <w:rFonts w:ascii="宋体" w:hAnsi="宋体" w:cs="宋体"/>
                <w:color w:val="000000"/>
                <w:kern w:val="0"/>
                <w:szCs w:val="26"/>
              </w:rPr>
              <w:t>30209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7D2B8B2">
            <w:pPr>
              <w:widowControl/>
              <w:jc w:val="left"/>
              <w:rPr>
                <w:rFonts w:eastAsia="Times New Roman"/>
                <w:color w:val="000000"/>
                <w:kern w:val="0"/>
                <w:sz w:val="26"/>
                <w:szCs w:val="26"/>
              </w:rPr>
            </w:pPr>
            <w:r>
              <w:rPr>
                <w:rFonts w:ascii="宋体" w:hAnsi="宋体" w:cs="宋体"/>
                <w:color w:val="000000"/>
                <w:kern w:val="0"/>
                <w:szCs w:val="26"/>
              </w:rPr>
              <w:t>物业管理费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8D4AB8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E03601B">
            <w:pPr>
              <w:widowControl/>
              <w:jc w:val="left"/>
              <w:rPr>
                <w:rFonts w:eastAsia="Times New Roman"/>
                <w:color w:val="000000"/>
                <w:kern w:val="0"/>
                <w:sz w:val="26"/>
                <w:szCs w:val="26"/>
              </w:rPr>
            </w:pPr>
            <w:r>
              <w:rPr>
                <w:rFonts w:ascii="宋体" w:hAnsi="宋体" w:cs="宋体"/>
                <w:color w:val="000000"/>
                <w:kern w:val="0"/>
                <w:szCs w:val="26"/>
              </w:rPr>
              <w:t>31009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C5A642D">
            <w:pPr>
              <w:widowControl/>
              <w:jc w:val="left"/>
              <w:rPr>
                <w:rFonts w:eastAsia="Times New Roman"/>
                <w:color w:val="000000"/>
                <w:kern w:val="0"/>
                <w:sz w:val="26"/>
                <w:szCs w:val="26"/>
              </w:rPr>
            </w:pPr>
            <w:r>
              <w:rPr>
                <w:rFonts w:ascii="宋体" w:hAnsi="宋体" w:cs="宋体"/>
                <w:color w:val="000000"/>
                <w:kern w:val="0"/>
                <w:szCs w:val="26"/>
              </w:rPr>
              <w:t>土地补偿</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69EAC29">
            <w:pPr>
              <w:widowControl/>
              <w:jc w:val="center"/>
              <w:rPr>
                <w:rFonts w:eastAsia="Times New Roman"/>
                <w:color w:val="000000"/>
                <w:kern w:val="0"/>
                <w:sz w:val="26"/>
                <w:szCs w:val="26"/>
              </w:rPr>
            </w:pPr>
            <w:r>
              <w:rPr>
                <w:rFonts w:ascii="宋体" w:hAnsi="宋体" w:cs="宋体"/>
                <w:color w:val="000000"/>
                <w:kern w:val="0"/>
                <w:szCs w:val="26"/>
              </w:rPr>
              <w:t> </w:t>
            </w:r>
          </w:p>
        </w:tc>
      </w:tr>
      <w:tr w14:paraId="1DF7022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003CFD9">
            <w:pPr>
              <w:widowControl/>
              <w:jc w:val="left"/>
              <w:rPr>
                <w:rFonts w:eastAsia="Times New Roman"/>
                <w:color w:val="000000"/>
                <w:kern w:val="0"/>
                <w:sz w:val="26"/>
                <w:szCs w:val="26"/>
              </w:rPr>
            </w:pPr>
            <w:r>
              <w:rPr>
                <w:rFonts w:ascii="宋体" w:hAnsi="宋体" w:cs="宋体"/>
                <w:color w:val="000000"/>
                <w:kern w:val="0"/>
                <w:szCs w:val="26"/>
              </w:rPr>
              <w:t>30111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C02FE5E">
            <w:pPr>
              <w:widowControl/>
              <w:jc w:val="left"/>
              <w:rPr>
                <w:rFonts w:eastAsia="Times New Roman"/>
                <w:color w:val="000000"/>
                <w:kern w:val="0"/>
                <w:sz w:val="26"/>
                <w:szCs w:val="26"/>
              </w:rPr>
            </w:pPr>
            <w:r>
              <w:rPr>
                <w:rFonts w:ascii="宋体" w:hAnsi="宋体" w:cs="宋体"/>
                <w:color w:val="000000"/>
                <w:kern w:val="0"/>
                <w:szCs w:val="26"/>
              </w:rPr>
              <w:t>公务员医疗补助缴费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6E5423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CA373C2">
            <w:pPr>
              <w:widowControl/>
              <w:jc w:val="left"/>
              <w:rPr>
                <w:rFonts w:eastAsia="Times New Roman"/>
                <w:color w:val="000000"/>
                <w:kern w:val="0"/>
                <w:sz w:val="26"/>
                <w:szCs w:val="26"/>
              </w:rPr>
            </w:pPr>
            <w:r>
              <w:rPr>
                <w:rFonts w:ascii="宋体" w:hAnsi="宋体" w:cs="宋体"/>
                <w:color w:val="000000"/>
                <w:kern w:val="0"/>
                <w:szCs w:val="26"/>
              </w:rPr>
              <w:t>30211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6B7E7C5">
            <w:pPr>
              <w:widowControl/>
              <w:jc w:val="left"/>
              <w:rPr>
                <w:rFonts w:eastAsia="Times New Roman"/>
                <w:color w:val="000000"/>
                <w:kern w:val="0"/>
                <w:sz w:val="26"/>
                <w:szCs w:val="26"/>
              </w:rPr>
            </w:pPr>
            <w:r>
              <w:rPr>
                <w:rFonts w:ascii="宋体" w:hAnsi="宋体" w:cs="宋体"/>
                <w:color w:val="000000"/>
                <w:kern w:val="0"/>
                <w:szCs w:val="26"/>
              </w:rPr>
              <w:t>差旅费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4D26CA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52EBF6F">
            <w:pPr>
              <w:widowControl/>
              <w:jc w:val="left"/>
              <w:rPr>
                <w:rFonts w:eastAsia="Times New Roman"/>
                <w:color w:val="000000"/>
                <w:kern w:val="0"/>
                <w:sz w:val="26"/>
                <w:szCs w:val="26"/>
              </w:rPr>
            </w:pPr>
            <w:r>
              <w:rPr>
                <w:rFonts w:ascii="宋体" w:hAnsi="宋体" w:cs="宋体"/>
                <w:color w:val="000000"/>
                <w:kern w:val="0"/>
                <w:szCs w:val="26"/>
              </w:rPr>
              <w:t>31010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C2310B5">
            <w:pPr>
              <w:widowControl/>
              <w:jc w:val="left"/>
              <w:rPr>
                <w:rFonts w:eastAsia="Times New Roman"/>
                <w:color w:val="000000"/>
                <w:kern w:val="0"/>
                <w:sz w:val="26"/>
                <w:szCs w:val="26"/>
              </w:rPr>
            </w:pPr>
            <w:r>
              <w:rPr>
                <w:rFonts w:ascii="宋体" w:hAnsi="宋体" w:cs="宋体"/>
                <w:color w:val="000000"/>
                <w:kern w:val="0"/>
                <w:szCs w:val="26"/>
              </w:rPr>
              <w:t>安置补助</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34A4740">
            <w:pPr>
              <w:widowControl/>
              <w:jc w:val="center"/>
              <w:rPr>
                <w:rFonts w:eastAsia="Times New Roman"/>
                <w:color w:val="000000"/>
                <w:kern w:val="0"/>
                <w:sz w:val="26"/>
                <w:szCs w:val="26"/>
              </w:rPr>
            </w:pPr>
            <w:r>
              <w:rPr>
                <w:rFonts w:ascii="宋体" w:hAnsi="宋体" w:cs="宋体"/>
                <w:color w:val="000000"/>
                <w:kern w:val="0"/>
                <w:szCs w:val="26"/>
              </w:rPr>
              <w:t> </w:t>
            </w:r>
          </w:p>
        </w:tc>
      </w:tr>
      <w:tr w14:paraId="212DD72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E60ACD3">
            <w:pPr>
              <w:widowControl/>
              <w:jc w:val="left"/>
              <w:rPr>
                <w:rFonts w:eastAsia="Times New Roman"/>
                <w:color w:val="000000"/>
                <w:kern w:val="0"/>
                <w:sz w:val="26"/>
                <w:szCs w:val="26"/>
              </w:rPr>
            </w:pPr>
            <w:r>
              <w:rPr>
                <w:rFonts w:ascii="宋体" w:hAnsi="宋体" w:cs="宋体"/>
                <w:color w:val="000000"/>
                <w:kern w:val="0"/>
                <w:szCs w:val="26"/>
              </w:rPr>
              <w:t>30112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0269FAB">
            <w:pPr>
              <w:widowControl/>
              <w:jc w:val="left"/>
              <w:rPr>
                <w:rFonts w:eastAsia="Times New Roman"/>
                <w:color w:val="000000"/>
                <w:kern w:val="0"/>
                <w:sz w:val="26"/>
                <w:szCs w:val="26"/>
              </w:rPr>
            </w:pPr>
            <w:r>
              <w:rPr>
                <w:rFonts w:ascii="宋体" w:hAnsi="宋体" w:cs="宋体"/>
                <w:color w:val="000000"/>
                <w:kern w:val="0"/>
                <w:szCs w:val="26"/>
              </w:rPr>
              <w:t>其他社会保障缴费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355C39E">
            <w:pPr>
              <w:widowControl/>
              <w:jc w:val="center"/>
              <w:rPr>
                <w:rFonts w:eastAsia="Times New Roman"/>
                <w:color w:val="000000"/>
                <w:kern w:val="0"/>
                <w:sz w:val="26"/>
                <w:szCs w:val="26"/>
              </w:rPr>
            </w:pPr>
            <w:r>
              <w:rPr>
                <w:rFonts w:ascii="宋体" w:hAnsi="宋体" w:cs="宋体"/>
                <w:color w:val="000000"/>
                <w:kern w:val="0"/>
                <w:szCs w:val="26"/>
              </w:rPr>
              <w:t>0.15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B9F8F1">
            <w:pPr>
              <w:widowControl/>
              <w:jc w:val="left"/>
              <w:rPr>
                <w:rFonts w:eastAsia="Times New Roman"/>
                <w:color w:val="000000"/>
                <w:kern w:val="0"/>
                <w:sz w:val="26"/>
                <w:szCs w:val="26"/>
              </w:rPr>
            </w:pPr>
            <w:r>
              <w:rPr>
                <w:rFonts w:ascii="宋体" w:hAnsi="宋体" w:cs="宋体"/>
                <w:color w:val="000000"/>
                <w:kern w:val="0"/>
                <w:szCs w:val="26"/>
              </w:rPr>
              <w:t>30212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4A317B0">
            <w:pPr>
              <w:widowControl/>
              <w:jc w:val="left"/>
              <w:rPr>
                <w:rFonts w:eastAsia="Times New Roman"/>
                <w:color w:val="000000"/>
                <w:kern w:val="0"/>
                <w:sz w:val="26"/>
                <w:szCs w:val="26"/>
              </w:rPr>
            </w:pPr>
            <w:r>
              <w:rPr>
                <w:rFonts w:ascii="宋体" w:hAnsi="宋体" w:cs="宋体"/>
                <w:color w:val="000000"/>
                <w:kern w:val="0"/>
                <w:szCs w:val="26"/>
              </w:rPr>
              <w:t>因公出国（境）费用</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E9FABD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8726C96">
            <w:pPr>
              <w:widowControl/>
              <w:jc w:val="left"/>
              <w:rPr>
                <w:rFonts w:eastAsia="Times New Roman"/>
                <w:color w:val="000000"/>
                <w:kern w:val="0"/>
                <w:sz w:val="26"/>
                <w:szCs w:val="26"/>
              </w:rPr>
            </w:pPr>
            <w:r>
              <w:rPr>
                <w:rFonts w:ascii="宋体" w:hAnsi="宋体" w:cs="宋体"/>
                <w:color w:val="000000"/>
                <w:kern w:val="0"/>
                <w:szCs w:val="26"/>
              </w:rPr>
              <w:t>31011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8C6901F">
            <w:pPr>
              <w:widowControl/>
              <w:jc w:val="left"/>
              <w:rPr>
                <w:rFonts w:eastAsia="Times New Roman"/>
                <w:color w:val="000000"/>
                <w:kern w:val="0"/>
                <w:sz w:val="26"/>
                <w:szCs w:val="26"/>
              </w:rPr>
            </w:pPr>
            <w:r>
              <w:rPr>
                <w:rFonts w:ascii="宋体" w:hAnsi="宋体" w:cs="宋体"/>
                <w:color w:val="000000"/>
                <w:kern w:val="0"/>
                <w:szCs w:val="26"/>
              </w:rPr>
              <w:t>地上附着物和青苗补偿</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8B45290">
            <w:pPr>
              <w:widowControl/>
              <w:jc w:val="center"/>
              <w:rPr>
                <w:rFonts w:eastAsia="Times New Roman"/>
                <w:color w:val="000000"/>
                <w:kern w:val="0"/>
                <w:sz w:val="26"/>
                <w:szCs w:val="26"/>
              </w:rPr>
            </w:pPr>
            <w:r>
              <w:rPr>
                <w:rFonts w:ascii="宋体" w:hAnsi="宋体" w:cs="宋体"/>
                <w:color w:val="000000"/>
                <w:kern w:val="0"/>
                <w:szCs w:val="26"/>
              </w:rPr>
              <w:t> </w:t>
            </w:r>
          </w:p>
        </w:tc>
      </w:tr>
      <w:tr w14:paraId="35A7833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247078">
            <w:pPr>
              <w:widowControl/>
              <w:jc w:val="left"/>
              <w:rPr>
                <w:rFonts w:eastAsia="Times New Roman"/>
                <w:color w:val="000000"/>
                <w:kern w:val="0"/>
                <w:sz w:val="26"/>
                <w:szCs w:val="26"/>
              </w:rPr>
            </w:pPr>
            <w:r>
              <w:rPr>
                <w:rFonts w:ascii="宋体" w:hAnsi="宋体" w:cs="宋体"/>
                <w:color w:val="000000"/>
                <w:kern w:val="0"/>
                <w:szCs w:val="26"/>
              </w:rPr>
              <w:t>30113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D04B127">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3075369">
            <w:pPr>
              <w:widowControl/>
              <w:jc w:val="center"/>
              <w:rPr>
                <w:rFonts w:eastAsia="Times New Roman"/>
                <w:color w:val="000000"/>
                <w:kern w:val="0"/>
                <w:sz w:val="26"/>
                <w:szCs w:val="26"/>
              </w:rPr>
            </w:pPr>
            <w:r>
              <w:rPr>
                <w:rFonts w:ascii="宋体" w:hAnsi="宋体" w:cs="宋体"/>
                <w:color w:val="000000"/>
                <w:kern w:val="0"/>
                <w:szCs w:val="26"/>
              </w:rPr>
              <w:t>27.93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555D9A3">
            <w:pPr>
              <w:widowControl/>
              <w:jc w:val="left"/>
              <w:rPr>
                <w:rFonts w:eastAsia="Times New Roman"/>
                <w:color w:val="000000"/>
                <w:kern w:val="0"/>
                <w:sz w:val="26"/>
                <w:szCs w:val="26"/>
              </w:rPr>
            </w:pPr>
            <w:r>
              <w:rPr>
                <w:rFonts w:ascii="宋体" w:hAnsi="宋体" w:cs="宋体"/>
                <w:color w:val="000000"/>
                <w:kern w:val="0"/>
                <w:szCs w:val="26"/>
              </w:rPr>
              <w:t>30213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9BAE69B">
            <w:pPr>
              <w:widowControl/>
              <w:jc w:val="left"/>
              <w:rPr>
                <w:rFonts w:eastAsia="Times New Roman"/>
                <w:color w:val="000000"/>
                <w:kern w:val="0"/>
                <w:sz w:val="26"/>
                <w:szCs w:val="26"/>
              </w:rPr>
            </w:pPr>
            <w:r>
              <w:rPr>
                <w:rFonts w:ascii="宋体" w:hAnsi="宋体" w:cs="宋体"/>
                <w:color w:val="000000"/>
                <w:kern w:val="0"/>
                <w:szCs w:val="26"/>
              </w:rPr>
              <w:t>维修（护）费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587911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743880B">
            <w:pPr>
              <w:widowControl/>
              <w:jc w:val="left"/>
              <w:rPr>
                <w:rFonts w:eastAsia="Times New Roman"/>
                <w:color w:val="000000"/>
                <w:kern w:val="0"/>
                <w:sz w:val="26"/>
                <w:szCs w:val="26"/>
              </w:rPr>
            </w:pPr>
            <w:r>
              <w:rPr>
                <w:rFonts w:ascii="宋体" w:hAnsi="宋体" w:cs="宋体"/>
                <w:color w:val="000000"/>
                <w:kern w:val="0"/>
                <w:szCs w:val="26"/>
              </w:rPr>
              <w:t>31012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622ED3A">
            <w:pPr>
              <w:widowControl/>
              <w:jc w:val="left"/>
              <w:rPr>
                <w:rFonts w:eastAsia="Times New Roman"/>
                <w:color w:val="000000"/>
                <w:kern w:val="0"/>
                <w:sz w:val="26"/>
                <w:szCs w:val="26"/>
              </w:rPr>
            </w:pPr>
            <w:r>
              <w:rPr>
                <w:rFonts w:ascii="宋体" w:hAnsi="宋体" w:cs="宋体"/>
                <w:color w:val="000000"/>
                <w:kern w:val="0"/>
                <w:szCs w:val="26"/>
              </w:rPr>
              <w:t>拆迁补偿</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0FA0E78">
            <w:pPr>
              <w:widowControl/>
              <w:jc w:val="center"/>
              <w:rPr>
                <w:rFonts w:eastAsia="Times New Roman"/>
                <w:color w:val="000000"/>
                <w:kern w:val="0"/>
                <w:sz w:val="26"/>
                <w:szCs w:val="26"/>
              </w:rPr>
            </w:pPr>
            <w:r>
              <w:rPr>
                <w:rFonts w:ascii="宋体" w:hAnsi="宋体" w:cs="宋体"/>
                <w:color w:val="000000"/>
                <w:kern w:val="0"/>
                <w:szCs w:val="26"/>
              </w:rPr>
              <w:t> </w:t>
            </w:r>
          </w:p>
        </w:tc>
      </w:tr>
      <w:tr w14:paraId="24CB796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3C49BF6">
            <w:pPr>
              <w:widowControl/>
              <w:jc w:val="left"/>
              <w:rPr>
                <w:rFonts w:eastAsia="Times New Roman"/>
                <w:color w:val="000000"/>
                <w:kern w:val="0"/>
                <w:sz w:val="26"/>
                <w:szCs w:val="26"/>
              </w:rPr>
            </w:pPr>
            <w:r>
              <w:rPr>
                <w:rFonts w:ascii="宋体" w:hAnsi="宋体" w:cs="宋体"/>
                <w:color w:val="000000"/>
                <w:kern w:val="0"/>
                <w:szCs w:val="26"/>
              </w:rPr>
              <w:t>30114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8C8C4E6">
            <w:pPr>
              <w:widowControl/>
              <w:jc w:val="left"/>
              <w:rPr>
                <w:rFonts w:eastAsia="Times New Roman"/>
                <w:color w:val="000000"/>
                <w:kern w:val="0"/>
                <w:sz w:val="26"/>
                <w:szCs w:val="26"/>
              </w:rPr>
            </w:pPr>
            <w:r>
              <w:rPr>
                <w:rFonts w:ascii="宋体" w:hAnsi="宋体" w:cs="宋体"/>
                <w:color w:val="000000"/>
                <w:kern w:val="0"/>
                <w:szCs w:val="26"/>
              </w:rPr>
              <w:t>医疗费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D04E9C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B6E04D8">
            <w:pPr>
              <w:widowControl/>
              <w:jc w:val="left"/>
              <w:rPr>
                <w:rFonts w:eastAsia="Times New Roman"/>
                <w:color w:val="000000"/>
                <w:kern w:val="0"/>
                <w:sz w:val="26"/>
                <w:szCs w:val="26"/>
              </w:rPr>
            </w:pPr>
            <w:r>
              <w:rPr>
                <w:rFonts w:ascii="宋体" w:hAnsi="宋体" w:cs="宋体"/>
                <w:color w:val="000000"/>
                <w:kern w:val="0"/>
                <w:szCs w:val="26"/>
              </w:rPr>
              <w:t>30214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4EBB60D">
            <w:pPr>
              <w:widowControl/>
              <w:jc w:val="left"/>
              <w:rPr>
                <w:rFonts w:eastAsia="Times New Roman"/>
                <w:color w:val="000000"/>
                <w:kern w:val="0"/>
                <w:sz w:val="26"/>
                <w:szCs w:val="26"/>
              </w:rPr>
            </w:pPr>
            <w:r>
              <w:rPr>
                <w:rFonts w:ascii="宋体" w:hAnsi="宋体" w:cs="宋体"/>
                <w:color w:val="000000"/>
                <w:kern w:val="0"/>
                <w:szCs w:val="26"/>
              </w:rPr>
              <w:t>租赁费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7D6CC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9AD2C49">
            <w:pPr>
              <w:widowControl/>
              <w:jc w:val="left"/>
              <w:rPr>
                <w:rFonts w:eastAsia="Times New Roman"/>
                <w:color w:val="000000"/>
                <w:kern w:val="0"/>
                <w:sz w:val="26"/>
                <w:szCs w:val="26"/>
              </w:rPr>
            </w:pPr>
            <w:r>
              <w:rPr>
                <w:rFonts w:ascii="宋体" w:hAnsi="宋体" w:cs="宋体"/>
                <w:color w:val="000000"/>
                <w:kern w:val="0"/>
                <w:szCs w:val="26"/>
              </w:rPr>
              <w:t>31013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CB23AF9">
            <w:pPr>
              <w:widowControl/>
              <w:jc w:val="left"/>
              <w:rPr>
                <w:rFonts w:eastAsia="Times New Roman"/>
                <w:color w:val="000000"/>
                <w:kern w:val="0"/>
                <w:sz w:val="26"/>
                <w:szCs w:val="26"/>
              </w:rPr>
            </w:pPr>
            <w:r>
              <w:rPr>
                <w:rFonts w:ascii="宋体" w:hAnsi="宋体" w:cs="宋体"/>
                <w:color w:val="000000"/>
                <w:kern w:val="0"/>
                <w:szCs w:val="26"/>
              </w:rPr>
              <w:t>公务用车购置</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022DCB7">
            <w:pPr>
              <w:widowControl/>
              <w:jc w:val="center"/>
              <w:rPr>
                <w:rFonts w:eastAsia="Times New Roman"/>
                <w:color w:val="000000"/>
                <w:kern w:val="0"/>
                <w:sz w:val="26"/>
                <w:szCs w:val="26"/>
              </w:rPr>
            </w:pPr>
            <w:r>
              <w:rPr>
                <w:rFonts w:ascii="宋体" w:hAnsi="宋体" w:cs="宋体"/>
                <w:color w:val="000000"/>
                <w:kern w:val="0"/>
                <w:szCs w:val="26"/>
              </w:rPr>
              <w:t> </w:t>
            </w:r>
          </w:p>
        </w:tc>
      </w:tr>
      <w:tr w14:paraId="7E4E6D2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4D56E86">
            <w:pPr>
              <w:widowControl/>
              <w:jc w:val="left"/>
              <w:rPr>
                <w:rFonts w:eastAsia="Times New Roman"/>
                <w:color w:val="000000"/>
                <w:kern w:val="0"/>
                <w:sz w:val="26"/>
                <w:szCs w:val="26"/>
              </w:rPr>
            </w:pPr>
            <w:r>
              <w:rPr>
                <w:rFonts w:ascii="宋体" w:hAnsi="宋体" w:cs="宋体"/>
                <w:color w:val="000000"/>
                <w:kern w:val="0"/>
                <w:szCs w:val="26"/>
              </w:rPr>
              <w:t>30199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7DDA2AD">
            <w:pPr>
              <w:widowControl/>
              <w:jc w:val="left"/>
              <w:rPr>
                <w:rFonts w:eastAsia="Times New Roman"/>
                <w:color w:val="000000"/>
                <w:kern w:val="0"/>
                <w:sz w:val="26"/>
                <w:szCs w:val="26"/>
              </w:rPr>
            </w:pPr>
            <w:r>
              <w:rPr>
                <w:rFonts w:ascii="宋体" w:hAnsi="宋体" w:cs="宋体"/>
                <w:color w:val="000000"/>
                <w:kern w:val="0"/>
                <w:szCs w:val="26"/>
              </w:rPr>
              <w:t>其他工资福利支出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D374A8E">
            <w:pPr>
              <w:widowControl/>
              <w:jc w:val="center"/>
              <w:rPr>
                <w:rFonts w:eastAsia="Times New Roman"/>
                <w:color w:val="000000"/>
                <w:kern w:val="0"/>
                <w:sz w:val="26"/>
                <w:szCs w:val="26"/>
              </w:rPr>
            </w:pPr>
            <w:r>
              <w:rPr>
                <w:rFonts w:ascii="宋体" w:hAnsi="宋体" w:cs="宋体"/>
                <w:color w:val="000000"/>
                <w:kern w:val="0"/>
                <w:szCs w:val="26"/>
              </w:rPr>
              <w:t>7.75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A70D438">
            <w:pPr>
              <w:widowControl/>
              <w:jc w:val="left"/>
              <w:rPr>
                <w:rFonts w:eastAsia="Times New Roman"/>
                <w:color w:val="000000"/>
                <w:kern w:val="0"/>
                <w:sz w:val="26"/>
                <w:szCs w:val="26"/>
              </w:rPr>
            </w:pPr>
            <w:r>
              <w:rPr>
                <w:rFonts w:ascii="宋体" w:hAnsi="宋体" w:cs="宋体"/>
                <w:color w:val="000000"/>
                <w:kern w:val="0"/>
                <w:szCs w:val="26"/>
              </w:rPr>
              <w:t>30215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AEE3DCA">
            <w:pPr>
              <w:widowControl/>
              <w:jc w:val="left"/>
              <w:rPr>
                <w:rFonts w:eastAsia="Times New Roman"/>
                <w:color w:val="000000"/>
                <w:kern w:val="0"/>
                <w:sz w:val="26"/>
                <w:szCs w:val="26"/>
              </w:rPr>
            </w:pPr>
            <w:r>
              <w:rPr>
                <w:rFonts w:ascii="宋体" w:hAnsi="宋体" w:cs="宋体"/>
                <w:color w:val="000000"/>
                <w:kern w:val="0"/>
                <w:szCs w:val="26"/>
              </w:rPr>
              <w:t>会议费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801343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E4933CA">
            <w:pPr>
              <w:widowControl/>
              <w:jc w:val="left"/>
              <w:rPr>
                <w:rFonts w:eastAsia="Times New Roman"/>
                <w:color w:val="000000"/>
                <w:kern w:val="0"/>
                <w:sz w:val="26"/>
                <w:szCs w:val="26"/>
              </w:rPr>
            </w:pPr>
            <w:r>
              <w:rPr>
                <w:rFonts w:ascii="宋体" w:hAnsi="宋体" w:cs="宋体"/>
                <w:color w:val="000000"/>
                <w:kern w:val="0"/>
                <w:szCs w:val="26"/>
              </w:rPr>
              <w:t>31019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231D490">
            <w:pPr>
              <w:widowControl/>
              <w:jc w:val="left"/>
              <w:rPr>
                <w:rFonts w:eastAsia="Times New Roman"/>
                <w:color w:val="000000"/>
                <w:kern w:val="0"/>
                <w:sz w:val="26"/>
                <w:szCs w:val="26"/>
              </w:rPr>
            </w:pPr>
            <w:r>
              <w:rPr>
                <w:rFonts w:ascii="宋体" w:hAnsi="宋体" w:cs="宋体"/>
                <w:color w:val="000000"/>
                <w:kern w:val="0"/>
                <w:szCs w:val="26"/>
              </w:rPr>
              <w:t>其他交通工具购置</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1862A0F">
            <w:pPr>
              <w:widowControl/>
              <w:jc w:val="center"/>
              <w:rPr>
                <w:rFonts w:eastAsia="Times New Roman"/>
                <w:color w:val="000000"/>
                <w:kern w:val="0"/>
                <w:sz w:val="26"/>
                <w:szCs w:val="26"/>
              </w:rPr>
            </w:pPr>
            <w:r>
              <w:rPr>
                <w:rFonts w:ascii="宋体" w:hAnsi="宋体" w:cs="宋体"/>
                <w:color w:val="000000"/>
                <w:kern w:val="0"/>
                <w:szCs w:val="26"/>
              </w:rPr>
              <w:t> </w:t>
            </w:r>
          </w:p>
        </w:tc>
      </w:tr>
      <w:tr w14:paraId="5874FDC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F4618CE">
            <w:pPr>
              <w:widowControl/>
              <w:jc w:val="left"/>
              <w:rPr>
                <w:rFonts w:eastAsia="Times New Roman"/>
                <w:color w:val="000000"/>
                <w:kern w:val="0"/>
                <w:sz w:val="26"/>
                <w:szCs w:val="26"/>
              </w:rPr>
            </w:pPr>
            <w:r>
              <w:rPr>
                <w:rFonts w:ascii="宋体" w:hAnsi="宋体" w:cs="宋体"/>
                <w:color w:val="000000"/>
                <w:kern w:val="0"/>
                <w:szCs w:val="26"/>
              </w:rPr>
              <w:t>303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35066BE">
            <w:pPr>
              <w:widowControl/>
              <w:jc w:val="left"/>
              <w:rPr>
                <w:rFonts w:eastAsia="Times New Roman"/>
                <w:color w:val="000000"/>
                <w:kern w:val="0"/>
                <w:sz w:val="26"/>
                <w:szCs w:val="26"/>
              </w:rPr>
            </w:pPr>
            <w:r>
              <w:rPr>
                <w:rFonts w:ascii="宋体" w:hAnsi="宋体" w:cs="宋体"/>
                <w:color w:val="000000"/>
                <w:kern w:val="0"/>
                <w:szCs w:val="26"/>
              </w:rPr>
              <w:t>对个人和家庭的补助</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BA2BE36">
            <w:pPr>
              <w:widowControl/>
              <w:jc w:val="center"/>
              <w:rPr>
                <w:rFonts w:eastAsia="Times New Roman"/>
                <w:color w:val="000000"/>
                <w:kern w:val="0"/>
                <w:sz w:val="26"/>
                <w:szCs w:val="26"/>
              </w:rPr>
            </w:pPr>
            <w:r>
              <w:rPr>
                <w:rFonts w:ascii="宋体" w:hAnsi="宋体" w:cs="宋体"/>
                <w:color w:val="000000"/>
                <w:kern w:val="0"/>
                <w:szCs w:val="26"/>
              </w:rPr>
              <w:t>130.40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7A58661">
            <w:pPr>
              <w:widowControl/>
              <w:jc w:val="left"/>
              <w:rPr>
                <w:rFonts w:eastAsia="Times New Roman"/>
                <w:color w:val="000000"/>
                <w:kern w:val="0"/>
                <w:sz w:val="26"/>
                <w:szCs w:val="26"/>
              </w:rPr>
            </w:pPr>
            <w:r>
              <w:rPr>
                <w:rFonts w:ascii="宋体" w:hAnsi="宋体" w:cs="宋体"/>
                <w:color w:val="000000"/>
                <w:kern w:val="0"/>
                <w:szCs w:val="26"/>
              </w:rPr>
              <w:t>30216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04F11EC">
            <w:pPr>
              <w:widowControl/>
              <w:jc w:val="left"/>
              <w:rPr>
                <w:rFonts w:eastAsia="Times New Roman"/>
                <w:color w:val="000000"/>
                <w:kern w:val="0"/>
                <w:sz w:val="26"/>
                <w:szCs w:val="26"/>
              </w:rPr>
            </w:pPr>
            <w:r>
              <w:rPr>
                <w:rFonts w:ascii="宋体" w:hAnsi="宋体" w:cs="宋体"/>
                <w:color w:val="000000"/>
                <w:kern w:val="0"/>
                <w:szCs w:val="26"/>
              </w:rPr>
              <w:t>培训费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9B9B93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A81DC4E">
            <w:pPr>
              <w:widowControl/>
              <w:jc w:val="left"/>
              <w:rPr>
                <w:rFonts w:eastAsia="Times New Roman"/>
                <w:color w:val="000000"/>
                <w:kern w:val="0"/>
                <w:sz w:val="26"/>
                <w:szCs w:val="26"/>
              </w:rPr>
            </w:pPr>
            <w:r>
              <w:rPr>
                <w:rFonts w:ascii="宋体" w:hAnsi="宋体" w:cs="宋体"/>
                <w:color w:val="000000"/>
                <w:kern w:val="0"/>
                <w:szCs w:val="26"/>
              </w:rPr>
              <w:t>31021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B741730">
            <w:pPr>
              <w:widowControl/>
              <w:jc w:val="left"/>
              <w:rPr>
                <w:rFonts w:eastAsia="Times New Roman"/>
                <w:color w:val="000000"/>
                <w:kern w:val="0"/>
                <w:sz w:val="26"/>
                <w:szCs w:val="26"/>
              </w:rPr>
            </w:pPr>
            <w:r>
              <w:rPr>
                <w:rFonts w:ascii="宋体" w:hAnsi="宋体" w:cs="宋体"/>
                <w:color w:val="000000"/>
                <w:kern w:val="0"/>
                <w:szCs w:val="26"/>
              </w:rPr>
              <w:t>文物和陈列品购置</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743358F">
            <w:pPr>
              <w:widowControl/>
              <w:jc w:val="center"/>
              <w:rPr>
                <w:rFonts w:eastAsia="Times New Roman"/>
                <w:color w:val="000000"/>
                <w:kern w:val="0"/>
                <w:sz w:val="26"/>
                <w:szCs w:val="26"/>
              </w:rPr>
            </w:pPr>
            <w:r>
              <w:rPr>
                <w:rFonts w:ascii="宋体" w:hAnsi="宋体" w:cs="宋体"/>
                <w:color w:val="000000"/>
                <w:kern w:val="0"/>
                <w:szCs w:val="26"/>
              </w:rPr>
              <w:t> </w:t>
            </w:r>
          </w:p>
        </w:tc>
      </w:tr>
      <w:tr w14:paraId="0090FB1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A0C2511">
            <w:pPr>
              <w:widowControl/>
              <w:jc w:val="left"/>
              <w:rPr>
                <w:rFonts w:eastAsia="Times New Roman"/>
                <w:color w:val="000000"/>
                <w:kern w:val="0"/>
                <w:sz w:val="26"/>
                <w:szCs w:val="26"/>
              </w:rPr>
            </w:pPr>
            <w:r>
              <w:rPr>
                <w:rFonts w:ascii="宋体" w:hAnsi="宋体" w:cs="宋体"/>
                <w:color w:val="000000"/>
                <w:kern w:val="0"/>
                <w:szCs w:val="26"/>
              </w:rPr>
              <w:t>30301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257CD2B">
            <w:pPr>
              <w:widowControl/>
              <w:jc w:val="left"/>
              <w:rPr>
                <w:rFonts w:eastAsia="Times New Roman"/>
                <w:color w:val="000000"/>
                <w:kern w:val="0"/>
                <w:sz w:val="26"/>
                <w:szCs w:val="26"/>
              </w:rPr>
            </w:pPr>
            <w:r>
              <w:rPr>
                <w:rFonts w:ascii="宋体" w:hAnsi="宋体" w:cs="宋体"/>
                <w:color w:val="000000"/>
                <w:kern w:val="0"/>
                <w:szCs w:val="26"/>
              </w:rPr>
              <w:t>离休费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529564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C86B431">
            <w:pPr>
              <w:widowControl/>
              <w:jc w:val="left"/>
              <w:rPr>
                <w:rFonts w:eastAsia="Times New Roman"/>
                <w:color w:val="000000"/>
                <w:kern w:val="0"/>
                <w:sz w:val="26"/>
                <w:szCs w:val="26"/>
              </w:rPr>
            </w:pPr>
            <w:r>
              <w:rPr>
                <w:rFonts w:ascii="宋体" w:hAnsi="宋体" w:cs="宋体"/>
                <w:color w:val="000000"/>
                <w:kern w:val="0"/>
                <w:szCs w:val="26"/>
              </w:rPr>
              <w:t>30217</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0BB8AAF">
            <w:pPr>
              <w:widowControl/>
              <w:jc w:val="left"/>
              <w:rPr>
                <w:rFonts w:eastAsia="Times New Roman"/>
                <w:color w:val="000000"/>
                <w:kern w:val="0"/>
                <w:sz w:val="26"/>
                <w:szCs w:val="26"/>
              </w:rPr>
            </w:pPr>
            <w:r>
              <w:rPr>
                <w:rFonts w:ascii="宋体" w:hAnsi="宋体" w:cs="宋体"/>
                <w:color w:val="000000"/>
                <w:kern w:val="0"/>
                <w:szCs w:val="26"/>
              </w:rPr>
              <w:t>公务接待费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7C338AF">
            <w:pPr>
              <w:widowControl/>
              <w:jc w:val="center"/>
              <w:rPr>
                <w:rFonts w:eastAsia="Times New Roman"/>
                <w:color w:val="000000"/>
                <w:kern w:val="0"/>
                <w:sz w:val="26"/>
                <w:szCs w:val="26"/>
              </w:rPr>
            </w:pPr>
            <w:r>
              <w:rPr>
                <w:rFonts w:ascii="宋体" w:hAnsi="宋体" w:cs="宋体"/>
                <w:color w:val="000000"/>
                <w:kern w:val="0"/>
                <w:szCs w:val="26"/>
              </w:rPr>
              <w:t>1.00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EC06F93">
            <w:pPr>
              <w:widowControl/>
              <w:jc w:val="left"/>
              <w:rPr>
                <w:rFonts w:eastAsia="Times New Roman"/>
                <w:color w:val="000000"/>
                <w:kern w:val="0"/>
                <w:sz w:val="26"/>
                <w:szCs w:val="26"/>
              </w:rPr>
            </w:pPr>
            <w:r>
              <w:rPr>
                <w:rFonts w:ascii="宋体" w:hAnsi="宋体" w:cs="宋体"/>
                <w:color w:val="000000"/>
                <w:kern w:val="0"/>
                <w:szCs w:val="26"/>
              </w:rPr>
              <w:t>31022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BA2E74F">
            <w:pPr>
              <w:widowControl/>
              <w:jc w:val="left"/>
              <w:rPr>
                <w:rFonts w:eastAsia="Times New Roman"/>
                <w:color w:val="000000"/>
                <w:kern w:val="0"/>
                <w:sz w:val="26"/>
                <w:szCs w:val="26"/>
              </w:rPr>
            </w:pPr>
            <w:r>
              <w:rPr>
                <w:rFonts w:ascii="宋体" w:hAnsi="宋体" w:cs="宋体"/>
                <w:color w:val="000000"/>
                <w:kern w:val="0"/>
                <w:szCs w:val="26"/>
              </w:rPr>
              <w:t>无形资产购置</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BCF383C">
            <w:pPr>
              <w:widowControl/>
              <w:jc w:val="center"/>
              <w:rPr>
                <w:rFonts w:eastAsia="Times New Roman"/>
                <w:color w:val="000000"/>
                <w:kern w:val="0"/>
                <w:sz w:val="26"/>
                <w:szCs w:val="26"/>
              </w:rPr>
            </w:pPr>
            <w:r>
              <w:rPr>
                <w:rFonts w:ascii="宋体" w:hAnsi="宋体" w:cs="宋体"/>
                <w:color w:val="000000"/>
                <w:kern w:val="0"/>
                <w:szCs w:val="26"/>
              </w:rPr>
              <w:t> </w:t>
            </w:r>
          </w:p>
        </w:tc>
      </w:tr>
      <w:tr w14:paraId="751E727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AECA4AC">
            <w:pPr>
              <w:widowControl/>
              <w:jc w:val="left"/>
              <w:rPr>
                <w:rFonts w:eastAsia="Times New Roman"/>
                <w:color w:val="000000"/>
                <w:kern w:val="0"/>
                <w:sz w:val="26"/>
                <w:szCs w:val="26"/>
              </w:rPr>
            </w:pPr>
            <w:r>
              <w:rPr>
                <w:rFonts w:ascii="宋体" w:hAnsi="宋体" w:cs="宋体"/>
                <w:color w:val="000000"/>
                <w:kern w:val="0"/>
                <w:szCs w:val="26"/>
              </w:rPr>
              <w:t>30302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5891BF4">
            <w:pPr>
              <w:widowControl/>
              <w:jc w:val="left"/>
              <w:rPr>
                <w:rFonts w:eastAsia="Times New Roman"/>
                <w:color w:val="000000"/>
                <w:kern w:val="0"/>
                <w:sz w:val="26"/>
                <w:szCs w:val="26"/>
              </w:rPr>
            </w:pPr>
            <w:r>
              <w:rPr>
                <w:rFonts w:ascii="宋体" w:hAnsi="宋体" w:cs="宋体"/>
                <w:color w:val="000000"/>
                <w:kern w:val="0"/>
                <w:szCs w:val="26"/>
              </w:rPr>
              <w:t>退休费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ED58CF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586E06E">
            <w:pPr>
              <w:widowControl/>
              <w:jc w:val="left"/>
              <w:rPr>
                <w:rFonts w:eastAsia="Times New Roman"/>
                <w:color w:val="000000"/>
                <w:kern w:val="0"/>
                <w:sz w:val="26"/>
                <w:szCs w:val="26"/>
              </w:rPr>
            </w:pPr>
            <w:r>
              <w:rPr>
                <w:rFonts w:ascii="宋体" w:hAnsi="宋体" w:cs="宋体"/>
                <w:color w:val="000000"/>
                <w:kern w:val="0"/>
                <w:szCs w:val="26"/>
              </w:rPr>
              <w:t>30218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80C4D2C">
            <w:pPr>
              <w:widowControl/>
              <w:jc w:val="left"/>
              <w:rPr>
                <w:rFonts w:eastAsia="Times New Roman"/>
                <w:color w:val="000000"/>
                <w:kern w:val="0"/>
                <w:sz w:val="26"/>
                <w:szCs w:val="26"/>
              </w:rPr>
            </w:pPr>
            <w:r>
              <w:rPr>
                <w:rFonts w:ascii="宋体" w:hAnsi="宋体" w:cs="宋体"/>
                <w:color w:val="000000"/>
                <w:kern w:val="0"/>
                <w:szCs w:val="26"/>
              </w:rPr>
              <w:t>专用材料费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0F3CB9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261A185">
            <w:pPr>
              <w:widowControl/>
              <w:jc w:val="left"/>
              <w:rPr>
                <w:rFonts w:eastAsia="Times New Roman"/>
                <w:color w:val="000000"/>
                <w:kern w:val="0"/>
                <w:sz w:val="26"/>
                <w:szCs w:val="26"/>
              </w:rPr>
            </w:pPr>
            <w:r>
              <w:rPr>
                <w:rFonts w:ascii="宋体" w:hAnsi="宋体" w:cs="宋体"/>
                <w:color w:val="000000"/>
                <w:kern w:val="0"/>
                <w:szCs w:val="26"/>
              </w:rPr>
              <w:t>31099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BC305C5">
            <w:pPr>
              <w:widowControl/>
              <w:jc w:val="left"/>
              <w:rPr>
                <w:rFonts w:eastAsia="Times New Roman"/>
                <w:color w:val="000000"/>
                <w:kern w:val="0"/>
                <w:sz w:val="26"/>
                <w:szCs w:val="26"/>
              </w:rPr>
            </w:pPr>
            <w:r>
              <w:rPr>
                <w:rFonts w:ascii="宋体" w:hAnsi="宋体" w:cs="宋体"/>
                <w:color w:val="000000"/>
                <w:kern w:val="0"/>
                <w:szCs w:val="26"/>
              </w:rPr>
              <w:t>其他资本性支出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A410D23">
            <w:pPr>
              <w:widowControl/>
              <w:jc w:val="center"/>
              <w:rPr>
                <w:rFonts w:eastAsia="Times New Roman"/>
                <w:color w:val="000000"/>
                <w:kern w:val="0"/>
                <w:sz w:val="26"/>
                <w:szCs w:val="26"/>
              </w:rPr>
            </w:pPr>
            <w:r>
              <w:rPr>
                <w:rFonts w:ascii="宋体" w:hAnsi="宋体" w:cs="宋体"/>
                <w:color w:val="000000"/>
                <w:kern w:val="0"/>
                <w:szCs w:val="26"/>
              </w:rPr>
              <w:t> </w:t>
            </w:r>
          </w:p>
        </w:tc>
      </w:tr>
      <w:tr w14:paraId="188009D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04218A2">
            <w:pPr>
              <w:widowControl/>
              <w:jc w:val="left"/>
              <w:rPr>
                <w:rFonts w:eastAsia="Times New Roman"/>
                <w:color w:val="000000"/>
                <w:kern w:val="0"/>
                <w:sz w:val="26"/>
                <w:szCs w:val="26"/>
              </w:rPr>
            </w:pPr>
            <w:r>
              <w:rPr>
                <w:rFonts w:ascii="宋体" w:hAnsi="宋体" w:cs="宋体"/>
                <w:color w:val="000000"/>
                <w:kern w:val="0"/>
                <w:szCs w:val="26"/>
              </w:rPr>
              <w:t>30303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59F01F6">
            <w:pPr>
              <w:widowControl/>
              <w:jc w:val="left"/>
              <w:rPr>
                <w:rFonts w:eastAsia="Times New Roman"/>
                <w:color w:val="000000"/>
                <w:kern w:val="0"/>
                <w:sz w:val="26"/>
                <w:szCs w:val="26"/>
              </w:rPr>
            </w:pPr>
            <w:r>
              <w:rPr>
                <w:rFonts w:ascii="宋体" w:hAnsi="宋体" w:cs="宋体"/>
                <w:color w:val="000000"/>
                <w:kern w:val="0"/>
                <w:szCs w:val="26"/>
              </w:rPr>
              <w:t>退职（役）费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34F494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18BF4A7">
            <w:pPr>
              <w:widowControl/>
              <w:jc w:val="left"/>
              <w:rPr>
                <w:rFonts w:eastAsia="Times New Roman"/>
                <w:color w:val="000000"/>
                <w:kern w:val="0"/>
                <w:sz w:val="26"/>
                <w:szCs w:val="26"/>
              </w:rPr>
            </w:pPr>
            <w:r>
              <w:rPr>
                <w:rFonts w:ascii="宋体" w:hAnsi="宋体" w:cs="宋体"/>
                <w:color w:val="000000"/>
                <w:kern w:val="0"/>
                <w:szCs w:val="26"/>
              </w:rPr>
              <w:t>30224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40B9B72">
            <w:pPr>
              <w:widowControl/>
              <w:jc w:val="left"/>
              <w:rPr>
                <w:rFonts w:eastAsia="Times New Roman"/>
                <w:color w:val="000000"/>
                <w:kern w:val="0"/>
                <w:sz w:val="26"/>
                <w:szCs w:val="26"/>
              </w:rPr>
            </w:pPr>
            <w:r>
              <w:rPr>
                <w:rFonts w:ascii="宋体" w:hAnsi="宋体" w:cs="宋体"/>
                <w:color w:val="000000"/>
                <w:kern w:val="0"/>
                <w:szCs w:val="26"/>
              </w:rPr>
              <w:t>被装购置费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13B94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209FB51">
            <w:pPr>
              <w:widowControl/>
              <w:jc w:val="left"/>
              <w:rPr>
                <w:rFonts w:eastAsia="Times New Roman"/>
                <w:color w:val="000000"/>
                <w:kern w:val="0"/>
                <w:sz w:val="26"/>
                <w:szCs w:val="26"/>
              </w:rPr>
            </w:pPr>
            <w:r>
              <w:rPr>
                <w:rFonts w:ascii="宋体" w:hAnsi="宋体" w:cs="宋体"/>
                <w:color w:val="000000"/>
                <w:kern w:val="0"/>
                <w:szCs w:val="26"/>
              </w:rPr>
              <w:t>312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A82981A">
            <w:pPr>
              <w:widowControl/>
              <w:jc w:val="left"/>
              <w:rPr>
                <w:rFonts w:eastAsia="Times New Roman"/>
                <w:color w:val="000000"/>
                <w:kern w:val="0"/>
                <w:sz w:val="26"/>
                <w:szCs w:val="26"/>
              </w:rPr>
            </w:pPr>
            <w:r>
              <w:rPr>
                <w:rFonts w:ascii="宋体" w:hAnsi="宋体" w:cs="宋体"/>
                <w:color w:val="000000"/>
                <w:kern w:val="0"/>
                <w:szCs w:val="26"/>
              </w:rPr>
              <w:t>对企业补助</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34F86E4">
            <w:pPr>
              <w:widowControl/>
              <w:jc w:val="center"/>
              <w:rPr>
                <w:rFonts w:eastAsia="Times New Roman"/>
                <w:color w:val="000000"/>
                <w:kern w:val="0"/>
                <w:sz w:val="26"/>
                <w:szCs w:val="26"/>
              </w:rPr>
            </w:pPr>
            <w:r>
              <w:rPr>
                <w:rFonts w:ascii="宋体" w:hAnsi="宋体" w:cs="宋体"/>
                <w:color w:val="000000"/>
                <w:kern w:val="0"/>
                <w:szCs w:val="26"/>
              </w:rPr>
              <w:t> </w:t>
            </w:r>
          </w:p>
        </w:tc>
      </w:tr>
      <w:tr w14:paraId="6B6FA92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4AC1011">
            <w:pPr>
              <w:widowControl/>
              <w:jc w:val="left"/>
              <w:rPr>
                <w:rFonts w:eastAsia="Times New Roman"/>
                <w:color w:val="000000"/>
                <w:kern w:val="0"/>
                <w:sz w:val="26"/>
                <w:szCs w:val="26"/>
              </w:rPr>
            </w:pPr>
            <w:r>
              <w:rPr>
                <w:rFonts w:ascii="宋体" w:hAnsi="宋体" w:cs="宋体"/>
                <w:color w:val="000000"/>
                <w:kern w:val="0"/>
                <w:szCs w:val="26"/>
              </w:rPr>
              <w:t>30304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DF6BC2C">
            <w:pPr>
              <w:widowControl/>
              <w:jc w:val="left"/>
              <w:rPr>
                <w:rFonts w:eastAsia="Times New Roman"/>
                <w:color w:val="000000"/>
                <w:kern w:val="0"/>
                <w:sz w:val="26"/>
                <w:szCs w:val="26"/>
              </w:rPr>
            </w:pPr>
            <w:r>
              <w:rPr>
                <w:rFonts w:ascii="宋体" w:hAnsi="宋体" w:cs="宋体"/>
                <w:color w:val="000000"/>
                <w:kern w:val="0"/>
                <w:szCs w:val="26"/>
              </w:rPr>
              <w:t>抚恤金</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AE7ED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B5AF979">
            <w:pPr>
              <w:widowControl/>
              <w:jc w:val="left"/>
              <w:rPr>
                <w:rFonts w:eastAsia="Times New Roman"/>
                <w:color w:val="000000"/>
                <w:kern w:val="0"/>
                <w:sz w:val="26"/>
                <w:szCs w:val="26"/>
              </w:rPr>
            </w:pPr>
            <w:r>
              <w:rPr>
                <w:rFonts w:ascii="宋体" w:hAnsi="宋体" w:cs="宋体"/>
                <w:color w:val="000000"/>
                <w:kern w:val="0"/>
                <w:szCs w:val="26"/>
              </w:rPr>
              <w:t>30225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5728967">
            <w:pPr>
              <w:widowControl/>
              <w:jc w:val="left"/>
              <w:rPr>
                <w:rFonts w:eastAsia="Times New Roman"/>
                <w:color w:val="000000"/>
                <w:kern w:val="0"/>
                <w:sz w:val="26"/>
                <w:szCs w:val="26"/>
              </w:rPr>
            </w:pPr>
            <w:r>
              <w:rPr>
                <w:rFonts w:ascii="宋体" w:hAnsi="宋体" w:cs="宋体"/>
                <w:color w:val="000000"/>
                <w:kern w:val="0"/>
                <w:szCs w:val="26"/>
              </w:rPr>
              <w:t>专用燃料费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0D4BAA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A0F8815">
            <w:pPr>
              <w:widowControl/>
              <w:jc w:val="left"/>
              <w:rPr>
                <w:rFonts w:eastAsia="Times New Roman"/>
                <w:color w:val="000000"/>
                <w:kern w:val="0"/>
                <w:sz w:val="26"/>
                <w:szCs w:val="26"/>
              </w:rPr>
            </w:pPr>
            <w:r>
              <w:rPr>
                <w:rFonts w:ascii="宋体" w:hAnsi="宋体" w:cs="宋体"/>
                <w:color w:val="000000"/>
                <w:kern w:val="0"/>
                <w:szCs w:val="26"/>
              </w:rPr>
              <w:t>31201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E940271">
            <w:pPr>
              <w:widowControl/>
              <w:jc w:val="left"/>
              <w:rPr>
                <w:rFonts w:eastAsia="Times New Roman"/>
                <w:color w:val="000000"/>
                <w:kern w:val="0"/>
                <w:sz w:val="26"/>
                <w:szCs w:val="26"/>
              </w:rPr>
            </w:pPr>
            <w:r>
              <w:rPr>
                <w:rFonts w:ascii="宋体" w:hAnsi="宋体" w:cs="宋体"/>
                <w:color w:val="000000"/>
                <w:kern w:val="0"/>
                <w:szCs w:val="26"/>
              </w:rPr>
              <w:t>资本金注入</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777D248">
            <w:pPr>
              <w:widowControl/>
              <w:jc w:val="center"/>
              <w:rPr>
                <w:rFonts w:eastAsia="Times New Roman"/>
                <w:color w:val="000000"/>
                <w:kern w:val="0"/>
                <w:sz w:val="26"/>
                <w:szCs w:val="26"/>
              </w:rPr>
            </w:pPr>
            <w:r>
              <w:rPr>
                <w:rFonts w:ascii="宋体" w:hAnsi="宋体" w:cs="宋体"/>
                <w:color w:val="000000"/>
                <w:kern w:val="0"/>
                <w:szCs w:val="26"/>
              </w:rPr>
              <w:t> </w:t>
            </w:r>
          </w:p>
        </w:tc>
      </w:tr>
      <w:tr w14:paraId="570B7FB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1B013F1">
            <w:pPr>
              <w:widowControl/>
              <w:jc w:val="left"/>
              <w:rPr>
                <w:rFonts w:eastAsia="Times New Roman"/>
                <w:color w:val="000000"/>
                <w:kern w:val="0"/>
                <w:sz w:val="26"/>
                <w:szCs w:val="26"/>
              </w:rPr>
            </w:pPr>
            <w:r>
              <w:rPr>
                <w:rFonts w:ascii="宋体" w:hAnsi="宋体" w:cs="宋体"/>
                <w:color w:val="000000"/>
                <w:kern w:val="0"/>
                <w:szCs w:val="26"/>
              </w:rPr>
              <w:t>30305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942485F">
            <w:pPr>
              <w:widowControl/>
              <w:jc w:val="left"/>
              <w:rPr>
                <w:rFonts w:eastAsia="Times New Roman"/>
                <w:color w:val="000000"/>
                <w:kern w:val="0"/>
                <w:sz w:val="26"/>
                <w:szCs w:val="26"/>
              </w:rPr>
            </w:pPr>
            <w:r>
              <w:rPr>
                <w:rFonts w:ascii="宋体" w:hAnsi="宋体" w:cs="宋体"/>
                <w:color w:val="000000"/>
                <w:kern w:val="0"/>
                <w:szCs w:val="26"/>
              </w:rPr>
              <w:t>生活补助</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9E09555">
            <w:pPr>
              <w:widowControl/>
              <w:jc w:val="center"/>
              <w:rPr>
                <w:rFonts w:eastAsia="Times New Roman"/>
                <w:color w:val="000000"/>
                <w:kern w:val="0"/>
                <w:sz w:val="26"/>
                <w:szCs w:val="26"/>
              </w:rPr>
            </w:pPr>
            <w:r>
              <w:rPr>
                <w:rFonts w:ascii="宋体" w:hAnsi="宋体" w:cs="宋体"/>
                <w:color w:val="000000"/>
                <w:kern w:val="0"/>
                <w:szCs w:val="26"/>
              </w:rPr>
              <w:t>77.12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0E060E5">
            <w:pPr>
              <w:widowControl/>
              <w:jc w:val="left"/>
              <w:rPr>
                <w:rFonts w:eastAsia="Times New Roman"/>
                <w:color w:val="000000"/>
                <w:kern w:val="0"/>
                <w:sz w:val="26"/>
                <w:szCs w:val="26"/>
              </w:rPr>
            </w:pPr>
            <w:r>
              <w:rPr>
                <w:rFonts w:ascii="宋体" w:hAnsi="宋体" w:cs="宋体"/>
                <w:color w:val="000000"/>
                <w:kern w:val="0"/>
                <w:szCs w:val="26"/>
              </w:rPr>
              <w:t>30226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8DEC51E">
            <w:pPr>
              <w:widowControl/>
              <w:jc w:val="left"/>
              <w:rPr>
                <w:rFonts w:eastAsia="Times New Roman"/>
                <w:color w:val="000000"/>
                <w:kern w:val="0"/>
                <w:sz w:val="26"/>
                <w:szCs w:val="26"/>
              </w:rPr>
            </w:pPr>
            <w:r>
              <w:rPr>
                <w:rFonts w:ascii="宋体" w:hAnsi="宋体" w:cs="宋体"/>
                <w:color w:val="000000"/>
                <w:kern w:val="0"/>
                <w:szCs w:val="26"/>
              </w:rPr>
              <w:t>劳务费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CDF272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EEB0255">
            <w:pPr>
              <w:widowControl/>
              <w:jc w:val="left"/>
              <w:rPr>
                <w:rFonts w:eastAsia="Times New Roman"/>
                <w:color w:val="000000"/>
                <w:kern w:val="0"/>
                <w:sz w:val="26"/>
                <w:szCs w:val="26"/>
              </w:rPr>
            </w:pPr>
            <w:r>
              <w:rPr>
                <w:rFonts w:ascii="宋体" w:hAnsi="宋体" w:cs="宋体"/>
                <w:color w:val="000000"/>
                <w:kern w:val="0"/>
                <w:szCs w:val="26"/>
              </w:rPr>
              <w:t>31203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D3B7CF8">
            <w:pPr>
              <w:widowControl/>
              <w:jc w:val="left"/>
              <w:rPr>
                <w:rFonts w:eastAsia="Times New Roman"/>
                <w:color w:val="000000"/>
                <w:kern w:val="0"/>
                <w:sz w:val="26"/>
                <w:szCs w:val="26"/>
              </w:rPr>
            </w:pPr>
            <w:r>
              <w:rPr>
                <w:rFonts w:ascii="宋体" w:hAnsi="宋体" w:cs="宋体"/>
                <w:color w:val="000000"/>
                <w:kern w:val="0"/>
                <w:szCs w:val="26"/>
              </w:rPr>
              <w:t>政府投资基金股权投资</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5709AB7">
            <w:pPr>
              <w:widowControl/>
              <w:jc w:val="center"/>
              <w:rPr>
                <w:rFonts w:eastAsia="Times New Roman"/>
                <w:color w:val="000000"/>
                <w:kern w:val="0"/>
                <w:sz w:val="26"/>
                <w:szCs w:val="26"/>
              </w:rPr>
            </w:pPr>
            <w:r>
              <w:rPr>
                <w:rFonts w:ascii="宋体" w:hAnsi="宋体" w:cs="宋体"/>
                <w:color w:val="000000"/>
                <w:kern w:val="0"/>
                <w:szCs w:val="26"/>
              </w:rPr>
              <w:t> </w:t>
            </w:r>
          </w:p>
        </w:tc>
      </w:tr>
      <w:tr w14:paraId="0AE46AA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8F5C4D4">
            <w:pPr>
              <w:widowControl/>
              <w:jc w:val="left"/>
              <w:rPr>
                <w:rFonts w:eastAsia="Times New Roman"/>
                <w:color w:val="000000"/>
                <w:kern w:val="0"/>
                <w:sz w:val="26"/>
                <w:szCs w:val="26"/>
              </w:rPr>
            </w:pPr>
            <w:r>
              <w:rPr>
                <w:rFonts w:ascii="宋体" w:hAnsi="宋体" w:cs="宋体"/>
                <w:color w:val="000000"/>
                <w:kern w:val="0"/>
                <w:szCs w:val="26"/>
              </w:rPr>
              <w:t>30306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BD8AEF5">
            <w:pPr>
              <w:widowControl/>
              <w:jc w:val="left"/>
              <w:rPr>
                <w:rFonts w:eastAsia="Times New Roman"/>
                <w:color w:val="000000"/>
                <w:kern w:val="0"/>
                <w:sz w:val="26"/>
                <w:szCs w:val="26"/>
              </w:rPr>
            </w:pPr>
            <w:r>
              <w:rPr>
                <w:rFonts w:ascii="宋体" w:hAnsi="宋体" w:cs="宋体"/>
                <w:color w:val="000000"/>
                <w:kern w:val="0"/>
                <w:szCs w:val="26"/>
              </w:rPr>
              <w:t>救济费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3CB796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DC01F18">
            <w:pPr>
              <w:widowControl/>
              <w:jc w:val="left"/>
              <w:rPr>
                <w:rFonts w:eastAsia="Times New Roman"/>
                <w:color w:val="000000"/>
                <w:kern w:val="0"/>
                <w:sz w:val="26"/>
                <w:szCs w:val="26"/>
              </w:rPr>
            </w:pPr>
            <w:r>
              <w:rPr>
                <w:rFonts w:ascii="宋体" w:hAnsi="宋体" w:cs="宋体"/>
                <w:color w:val="000000"/>
                <w:kern w:val="0"/>
                <w:szCs w:val="26"/>
              </w:rPr>
              <w:t>30227</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97B534D">
            <w:pPr>
              <w:widowControl/>
              <w:jc w:val="left"/>
              <w:rPr>
                <w:rFonts w:eastAsia="Times New Roman"/>
                <w:color w:val="000000"/>
                <w:kern w:val="0"/>
                <w:sz w:val="26"/>
                <w:szCs w:val="26"/>
              </w:rPr>
            </w:pPr>
            <w:r>
              <w:rPr>
                <w:rFonts w:ascii="宋体" w:hAnsi="宋体" w:cs="宋体"/>
                <w:color w:val="000000"/>
                <w:kern w:val="0"/>
                <w:szCs w:val="26"/>
              </w:rPr>
              <w:t>委托业务费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2EBC94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D8E4605">
            <w:pPr>
              <w:widowControl/>
              <w:jc w:val="left"/>
              <w:rPr>
                <w:rFonts w:eastAsia="Times New Roman"/>
                <w:color w:val="000000"/>
                <w:kern w:val="0"/>
                <w:sz w:val="26"/>
                <w:szCs w:val="26"/>
              </w:rPr>
            </w:pPr>
            <w:r>
              <w:rPr>
                <w:rFonts w:ascii="宋体" w:hAnsi="宋体" w:cs="宋体"/>
                <w:color w:val="000000"/>
                <w:kern w:val="0"/>
                <w:szCs w:val="26"/>
              </w:rPr>
              <w:t>31204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B05336A">
            <w:pPr>
              <w:widowControl/>
              <w:jc w:val="left"/>
              <w:rPr>
                <w:rFonts w:eastAsia="Times New Roman"/>
                <w:color w:val="000000"/>
                <w:kern w:val="0"/>
                <w:sz w:val="26"/>
                <w:szCs w:val="26"/>
              </w:rPr>
            </w:pPr>
            <w:r>
              <w:rPr>
                <w:rFonts w:ascii="宋体" w:hAnsi="宋体" w:cs="宋体"/>
                <w:color w:val="000000"/>
                <w:kern w:val="0"/>
                <w:szCs w:val="26"/>
              </w:rPr>
              <w:t>费用补贴</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9B3167E">
            <w:pPr>
              <w:widowControl/>
              <w:jc w:val="center"/>
              <w:rPr>
                <w:rFonts w:eastAsia="Times New Roman"/>
                <w:color w:val="000000"/>
                <w:kern w:val="0"/>
                <w:sz w:val="26"/>
                <w:szCs w:val="26"/>
              </w:rPr>
            </w:pPr>
            <w:r>
              <w:rPr>
                <w:rFonts w:ascii="宋体" w:hAnsi="宋体" w:cs="宋体"/>
                <w:color w:val="000000"/>
                <w:kern w:val="0"/>
                <w:szCs w:val="26"/>
              </w:rPr>
              <w:t> </w:t>
            </w:r>
          </w:p>
        </w:tc>
      </w:tr>
      <w:tr w14:paraId="677E1B0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A9AB006">
            <w:pPr>
              <w:widowControl/>
              <w:jc w:val="left"/>
              <w:rPr>
                <w:rFonts w:eastAsia="Times New Roman"/>
                <w:color w:val="000000"/>
                <w:kern w:val="0"/>
                <w:sz w:val="26"/>
                <w:szCs w:val="26"/>
              </w:rPr>
            </w:pPr>
            <w:r>
              <w:rPr>
                <w:rFonts w:ascii="宋体" w:hAnsi="宋体" w:cs="宋体"/>
                <w:color w:val="000000"/>
                <w:kern w:val="0"/>
                <w:szCs w:val="26"/>
              </w:rPr>
              <w:t>30307</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F3E3939">
            <w:pPr>
              <w:widowControl/>
              <w:jc w:val="left"/>
              <w:rPr>
                <w:rFonts w:eastAsia="Times New Roman"/>
                <w:color w:val="000000"/>
                <w:kern w:val="0"/>
                <w:sz w:val="26"/>
                <w:szCs w:val="26"/>
              </w:rPr>
            </w:pPr>
            <w:r>
              <w:rPr>
                <w:rFonts w:ascii="宋体" w:hAnsi="宋体" w:cs="宋体"/>
                <w:color w:val="000000"/>
                <w:kern w:val="0"/>
                <w:szCs w:val="26"/>
              </w:rPr>
              <w:t>医疗费补助</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92C295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34EA634">
            <w:pPr>
              <w:widowControl/>
              <w:jc w:val="left"/>
              <w:rPr>
                <w:rFonts w:eastAsia="Times New Roman"/>
                <w:color w:val="000000"/>
                <w:kern w:val="0"/>
                <w:sz w:val="26"/>
                <w:szCs w:val="26"/>
              </w:rPr>
            </w:pPr>
            <w:r>
              <w:rPr>
                <w:rFonts w:ascii="宋体" w:hAnsi="宋体" w:cs="宋体"/>
                <w:color w:val="000000"/>
                <w:kern w:val="0"/>
                <w:szCs w:val="26"/>
              </w:rPr>
              <w:t>30228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CD7E119">
            <w:pPr>
              <w:widowControl/>
              <w:jc w:val="left"/>
              <w:rPr>
                <w:rFonts w:eastAsia="Times New Roman"/>
                <w:color w:val="000000"/>
                <w:kern w:val="0"/>
                <w:sz w:val="26"/>
                <w:szCs w:val="26"/>
              </w:rPr>
            </w:pPr>
            <w:r>
              <w:rPr>
                <w:rFonts w:ascii="宋体" w:hAnsi="宋体" w:cs="宋体"/>
                <w:color w:val="000000"/>
                <w:kern w:val="0"/>
                <w:szCs w:val="26"/>
              </w:rPr>
              <w:t>工会经费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11EDC1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0EE829B">
            <w:pPr>
              <w:widowControl/>
              <w:jc w:val="left"/>
              <w:rPr>
                <w:rFonts w:eastAsia="Times New Roman"/>
                <w:color w:val="000000"/>
                <w:kern w:val="0"/>
                <w:sz w:val="26"/>
                <w:szCs w:val="26"/>
              </w:rPr>
            </w:pPr>
            <w:r>
              <w:rPr>
                <w:rFonts w:ascii="宋体" w:hAnsi="宋体" w:cs="宋体"/>
                <w:color w:val="000000"/>
                <w:kern w:val="0"/>
                <w:szCs w:val="26"/>
              </w:rPr>
              <w:t>31205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4694009">
            <w:pPr>
              <w:widowControl/>
              <w:jc w:val="left"/>
              <w:rPr>
                <w:rFonts w:eastAsia="Times New Roman"/>
                <w:color w:val="000000"/>
                <w:kern w:val="0"/>
                <w:sz w:val="26"/>
                <w:szCs w:val="26"/>
              </w:rPr>
            </w:pPr>
            <w:r>
              <w:rPr>
                <w:rFonts w:ascii="宋体" w:hAnsi="宋体" w:cs="宋体"/>
                <w:color w:val="000000"/>
                <w:kern w:val="0"/>
                <w:szCs w:val="26"/>
              </w:rPr>
              <w:t>利息补贴</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D0F28B5">
            <w:pPr>
              <w:widowControl/>
              <w:jc w:val="center"/>
              <w:rPr>
                <w:rFonts w:eastAsia="Times New Roman"/>
                <w:color w:val="000000"/>
                <w:kern w:val="0"/>
                <w:sz w:val="26"/>
                <w:szCs w:val="26"/>
              </w:rPr>
            </w:pPr>
            <w:r>
              <w:rPr>
                <w:rFonts w:ascii="宋体" w:hAnsi="宋体" w:cs="宋体"/>
                <w:color w:val="000000"/>
                <w:kern w:val="0"/>
                <w:szCs w:val="26"/>
              </w:rPr>
              <w:t> </w:t>
            </w:r>
          </w:p>
        </w:tc>
      </w:tr>
      <w:tr w14:paraId="7B41497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CCC8B40">
            <w:pPr>
              <w:widowControl/>
              <w:jc w:val="left"/>
              <w:rPr>
                <w:rFonts w:eastAsia="Times New Roman"/>
                <w:color w:val="000000"/>
                <w:kern w:val="0"/>
                <w:sz w:val="26"/>
                <w:szCs w:val="26"/>
              </w:rPr>
            </w:pPr>
            <w:r>
              <w:rPr>
                <w:rFonts w:ascii="宋体" w:hAnsi="宋体" w:cs="宋体"/>
                <w:color w:val="000000"/>
                <w:kern w:val="0"/>
                <w:szCs w:val="26"/>
              </w:rPr>
              <w:t>30308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7E0B9EE">
            <w:pPr>
              <w:widowControl/>
              <w:jc w:val="left"/>
              <w:rPr>
                <w:rFonts w:eastAsia="Times New Roman"/>
                <w:color w:val="000000"/>
                <w:kern w:val="0"/>
                <w:sz w:val="26"/>
                <w:szCs w:val="26"/>
              </w:rPr>
            </w:pPr>
            <w:r>
              <w:rPr>
                <w:rFonts w:ascii="宋体" w:hAnsi="宋体" w:cs="宋体"/>
                <w:color w:val="000000"/>
                <w:kern w:val="0"/>
                <w:szCs w:val="26"/>
              </w:rPr>
              <w:t>助学金</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FD6576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311FAC5">
            <w:pPr>
              <w:widowControl/>
              <w:jc w:val="left"/>
              <w:rPr>
                <w:rFonts w:eastAsia="Times New Roman"/>
                <w:color w:val="000000"/>
                <w:kern w:val="0"/>
                <w:sz w:val="26"/>
                <w:szCs w:val="26"/>
              </w:rPr>
            </w:pPr>
            <w:r>
              <w:rPr>
                <w:rFonts w:ascii="宋体" w:hAnsi="宋体" w:cs="宋体"/>
                <w:color w:val="000000"/>
                <w:kern w:val="0"/>
                <w:szCs w:val="26"/>
              </w:rPr>
              <w:t>30229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FA6DFC9">
            <w:pPr>
              <w:widowControl/>
              <w:jc w:val="left"/>
              <w:rPr>
                <w:rFonts w:eastAsia="Times New Roman"/>
                <w:color w:val="000000"/>
                <w:kern w:val="0"/>
                <w:sz w:val="26"/>
                <w:szCs w:val="26"/>
              </w:rPr>
            </w:pPr>
            <w:r>
              <w:rPr>
                <w:rFonts w:ascii="宋体" w:hAnsi="宋体" w:cs="宋体"/>
                <w:color w:val="000000"/>
                <w:kern w:val="0"/>
                <w:szCs w:val="26"/>
              </w:rPr>
              <w:t>福利费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B55BB33">
            <w:pPr>
              <w:widowControl/>
              <w:jc w:val="center"/>
              <w:rPr>
                <w:rFonts w:eastAsia="Times New Roman"/>
                <w:color w:val="000000"/>
                <w:kern w:val="0"/>
                <w:sz w:val="26"/>
                <w:szCs w:val="26"/>
              </w:rPr>
            </w:pPr>
            <w:r>
              <w:rPr>
                <w:rFonts w:ascii="宋体" w:hAnsi="宋体" w:cs="宋体"/>
                <w:color w:val="000000"/>
                <w:kern w:val="0"/>
                <w:szCs w:val="26"/>
              </w:rPr>
              <w:t>0.28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C1AD6A6">
            <w:pPr>
              <w:widowControl/>
              <w:jc w:val="left"/>
              <w:rPr>
                <w:rFonts w:eastAsia="Times New Roman"/>
                <w:color w:val="000000"/>
                <w:kern w:val="0"/>
                <w:sz w:val="26"/>
                <w:szCs w:val="26"/>
              </w:rPr>
            </w:pPr>
            <w:r>
              <w:rPr>
                <w:rFonts w:ascii="宋体" w:hAnsi="宋体" w:cs="宋体"/>
                <w:color w:val="000000"/>
                <w:kern w:val="0"/>
                <w:szCs w:val="26"/>
              </w:rPr>
              <w:t>31206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46A5A36">
            <w:pPr>
              <w:widowControl/>
              <w:jc w:val="left"/>
              <w:rPr>
                <w:rFonts w:eastAsia="Times New Roman"/>
                <w:color w:val="000000"/>
                <w:kern w:val="0"/>
                <w:sz w:val="26"/>
                <w:szCs w:val="26"/>
              </w:rPr>
            </w:pPr>
            <w:r>
              <w:rPr>
                <w:rFonts w:ascii="宋体" w:hAnsi="宋体" w:cs="宋体"/>
                <w:color w:val="000000"/>
                <w:kern w:val="0"/>
                <w:szCs w:val="26"/>
              </w:rPr>
              <w:t>其他资本性补助</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2FC6895">
            <w:pPr>
              <w:widowControl/>
              <w:jc w:val="center"/>
              <w:rPr>
                <w:rFonts w:eastAsia="Times New Roman"/>
                <w:color w:val="000000"/>
                <w:kern w:val="0"/>
                <w:sz w:val="26"/>
                <w:szCs w:val="26"/>
              </w:rPr>
            </w:pPr>
            <w:r>
              <w:rPr>
                <w:rFonts w:ascii="宋体" w:hAnsi="宋体" w:cs="宋体"/>
                <w:color w:val="000000"/>
                <w:kern w:val="0"/>
                <w:szCs w:val="26"/>
              </w:rPr>
              <w:t> </w:t>
            </w:r>
          </w:p>
        </w:tc>
      </w:tr>
      <w:tr w14:paraId="2CE99B6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7CC40C5">
            <w:pPr>
              <w:widowControl/>
              <w:jc w:val="left"/>
              <w:rPr>
                <w:rFonts w:eastAsia="Times New Roman"/>
                <w:color w:val="000000"/>
                <w:kern w:val="0"/>
                <w:sz w:val="26"/>
                <w:szCs w:val="26"/>
              </w:rPr>
            </w:pPr>
            <w:r>
              <w:rPr>
                <w:rFonts w:ascii="宋体" w:hAnsi="宋体" w:cs="宋体"/>
                <w:color w:val="000000"/>
                <w:kern w:val="0"/>
                <w:szCs w:val="26"/>
              </w:rPr>
              <w:t>30309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A559A3D">
            <w:pPr>
              <w:widowControl/>
              <w:jc w:val="left"/>
              <w:rPr>
                <w:rFonts w:eastAsia="Times New Roman"/>
                <w:color w:val="000000"/>
                <w:kern w:val="0"/>
                <w:sz w:val="26"/>
                <w:szCs w:val="26"/>
              </w:rPr>
            </w:pPr>
            <w:r>
              <w:rPr>
                <w:rFonts w:ascii="宋体" w:hAnsi="宋体" w:cs="宋体"/>
                <w:color w:val="000000"/>
                <w:kern w:val="0"/>
                <w:szCs w:val="26"/>
              </w:rPr>
              <w:t>奖励金</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A5024A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455452A">
            <w:pPr>
              <w:widowControl/>
              <w:jc w:val="left"/>
              <w:rPr>
                <w:rFonts w:eastAsia="Times New Roman"/>
                <w:color w:val="000000"/>
                <w:kern w:val="0"/>
                <w:sz w:val="26"/>
                <w:szCs w:val="26"/>
              </w:rPr>
            </w:pPr>
            <w:r>
              <w:rPr>
                <w:rFonts w:ascii="宋体" w:hAnsi="宋体" w:cs="宋体"/>
                <w:color w:val="000000"/>
                <w:kern w:val="0"/>
                <w:szCs w:val="26"/>
              </w:rPr>
              <w:t>30231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7DAA59B">
            <w:pPr>
              <w:widowControl/>
              <w:jc w:val="left"/>
              <w:rPr>
                <w:rFonts w:eastAsia="Times New Roman"/>
                <w:color w:val="000000"/>
                <w:kern w:val="0"/>
                <w:sz w:val="26"/>
                <w:szCs w:val="26"/>
              </w:rPr>
            </w:pPr>
            <w:r>
              <w:rPr>
                <w:rFonts w:ascii="宋体" w:hAnsi="宋体" w:cs="宋体"/>
                <w:color w:val="000000"/>
                <w:kern w:val="0"/>
                <w:szCs w:val="26"/>
              </w:rPr>
              <w:t>公务用车运行维护费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303C1EA">
            <w:pPr>
              <w:widowControl/>
              <w:jc w:val="center"/>
              <w:rPr>
                <w:rFonts w:eastAsia="Times New Roman"/>
                <w:color w:val="000000"/>
                <w:kern w:val="0"/>
                <w:sz w:val="26"/>
                <w:szCs w:val="26"/>
              </w:rPr>
            </w:pPr>
            <w:r>
              <w:rPr>
                <w:rFonts w:ascii="宋体" w:hAnsi="宋体" w:cs="宋体"/>
                <w:color w:val="000000"/>
                <w:kern w:val="0"/>
                <w:szCs w:val="26"/>
              </w:rPr>
              <w:t>2.60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0483A69">
            <w:pPr>
              <w:widowControl/>
              <w:jc w:val="left"/>
              <w:rPr>
                <w:rFonts w:eastAsia="Times New Roman"/>
                <w:color w:val="000000"/>
                <w:kern w:val="0"/>
                <w:sz w:val="26"/>
                <w:szCs w:val="26"/>
              </w:rPr>
            </w:pPr>
            <w:r>
              <w:rPr>
                <w:rFonts w:ascii="宋体" w:hAnsi="宋体" w:cs="宋体"/>
                <w:color w:val="000000"/>
                <w:kern w:val="0"/>
                <w:szCs w:val="26"/>
              </w:rPr>
              <w:t>31299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F445DDE">
            <w:pPr>
              <w:widowControl/>
              <w:jc w:val="left"/>
              <w:rPr>
                <w:rFonts w:eastAsia="Times New Roman"/>
                <w:color w:val="000000"/>
                <w:kern w:val="0"/>
                <w:sz w:val="26"/>
                <w:szCs w:val="26"/>
              </w:rPr>
            </w:pPr>
            <w:r>
              <w:rPr>
                <w:rFonts w:ascii="宋体" w:hAnsi="宋体" w:cs="宋体"/>
                <w:color w:val="000000"/>
                <w:kern w:val="0"/>
                <w:szCs w:val="26"/>
              </w:rPr>
              <w:t>其他对企业补助</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110F769">
            <w:pPr>
              <w:widowControl/>
              <w:jc w:val="center"/>
              <w:rPr>
                <w:rFonts w:eastAsia="Times New Roman"/>
                <w:color w:val="000000"/>
                <w:kern w:val="0"/>
                <w:sz w:val="26"/>
                <w:szCs w:val="26"/>
              </w:rPr>
            </w:pPr>
            <w:r>
              <w:rPr>
                <w:rFonts w:ascii="宋体" w:hAnsi="宋体" w:cs="宋体"/>
                <w:color w:val="000000"/>
                <w:kern w:val="0"/>
                <w:szCs w:val="26"/>
              </w:rPr>
              <w:t> </w:t>
            </w:r>
          </w:p>
        </w:tc>
      </w:tr>
      <w:tr w14:paraId="07B3496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9771642">
            <w:pPr>
              <w:widowControl/>
              <w:jc w:val="left"/>
              <w:rPr>
                <w:rFonts w:eastAsia="Times New Roman"/>
                <w:color w:val="000000"/>
                <w:kern w:val="0"/>
                <w:sz w:val="26"/>
                <w:szCs w:val="26"/>
              </w:rPr>
            </w:pPr>
            <w:r>
              <w:rPr>
                <w:rFonts w:ascii="宋体" w:hAnsi="宋体" w:cs="宋体"/>
                <w:color w:val="000000"/>
                <w:kern w:val="0"/>
                <w:szCs w:val="26"/>
              </w:rPr>
              <w:t>30310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29DC7EE">
            <w:pPr>
              <w:widowControl/>
              <w:jc w:val="left"/>
              <w:rPr>
                <w:rFonts w:eastAsia="Times New Roman"/>
                <w:color w:val="000000"/>
                <w:kern w:val="0"/>
                <w:sz w:val="26"/>
                <w:szCs w:val="26"/>
              </w:rPr>
            </w:pPr>
            <w:r>
              <w:rPr>
                <w:rFonts w:ascii="宋体" w:hAnsi="宋体" w:cs="宋体"/>
                <w:color w:val="000000"/>
                <w:kern w:val="0"/>
                <w:szCs w:val="26"/>
              </w:rPr>
              <w:t>个人农业生产补贴</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EC073DF">
            <w:pPr>
              <w:widowControl/>
              <w:jc w:val="center"/>
              <w:rPr>
                <w:rFonts w:eastAsia="Times New Roman"/>
                <w:color w:val="000000"/>
                <w:kern w:val="0"/>
                <w:sz w:val="29"/>
                <w:szCs w:val="29"/>
              </w:rPr>
            </w:pPr>
            <w:r>
              <w:rPr>
                <w:rFonts w:ascii="宋体" w:hAnsi="宋体" w:cs="宋体"/>
                <w:color w:val="000000"/>
                <w:kern w:val="0"/>
                <w:szCs w:val="29"/>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DA3297B">
            <w:pPr>
              <w:widowControl/>
              <w:jc w:val="left"/>
              <w:rPr>
                <w:rFonts w:eastAsia="Times New Roman"/>
                <w:color w:val="000000"/>
                <w:kern w:val="0"/>
                <w:sz w:val="26"/>
                <w:szCs w:val="26"/>
              </w:rPr>
            </w:pPr>
            <w:r>
              <w:rPr>
                <w:rFonts w:ascii="宋体" w:hAnsi="宋体" w:cs="宋体"/>
                <w:color w:val="000000"/>
                <w:kern w:val="0"/>
                <w:szCs w:val="26"/>
              </w:rPr>
              <w:t>30239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174B267">
            <w:pPr>
              <w:widowControl/>
              <w:jc w:val="left"/>
              <w:rPr>
                <w:rFonts w:eastAsia="Times New Roman"/>
                <w:color w:val="000000"/>
                <w:kern w:val="0"/>
                <w:sz w:val="26"/>
                <w:szCs w:val="26"/>
              </w:rPr>
            </w:pPr>
            <w:r>
              <w:rPr>
                <w:rFonts w:ascii="宋体" w:hAnsi="宋体" w:cs="宋体"/>
                <w:color w:val="000000"/>
                <w:kern w:val="0"/>
                <w:szCs w:val="26"/>
              </w:rPr>
              <w:t>其他交通费用</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65DADBE">
            <w:pPr>
              <w:widowControl/>
              <w:jc w:val="center"/>
              <w:rPr>
                <w:rFonts w:eastAsia="Times New Roman"/>
                <w:color w:val="000000"/>
                <w:kern w:val="0"/>
                <w:sz w:val="29"/>
                <w:szCs w:val="29"/>
              </w:rPr>
            </w:pPr>
            <w:r>
              <w:rPr>
                <w:rFonts w:ascii="宋体" w:hAnsi="宋体" w:cs="宋体"/>
                <w:color w:val="000000"/>
                <w:kern w:val="0"/>
                <w:szCs w:val="29"/>
              </w:rPr>
              <w:t>10.86</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3F01C8B">
            <w:pPr>
              <w:widowControl/>
              <w:jc w:val="left"/>
              <w:rPr>
                <w:rFonts w:eastAsia="Times New Roman"/>
                <w:color w:val="000000"/>
                <w:kern w:val="0"/>
                <w:sz w:val="26"/>
                <w:szCs w:val="26"/>
              </w:rPr>
            </w:pPr>
            <w:r>
              <w:rPr>
                <w:rFonts w:ascii="宋体" w:hAnsi="宋体" w:cs="宋体"/>
                <w:color w:val="000000"/>
                <w:kern w:val="0"/>
                <w:szCs w:val="26"/>
              </w:rPr>
              <w:t>399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48D5714">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72652B9">
            <w:pPr>
              <w:widowControl/>
              <w:jc w:val="center"/>
              <w:rPr>
                <w:rFonts w:eastAsia="Times New Roman"/>
                <w:color w:val="000000"/>
                <w:kern w:val="0"/>
                <w:sz w:val="29"/>
                <w:szCs w:val="29"/>
              </w:rPr>
            </w:pPr>
            <w:r>
              <w:rPr>
                <w:rFonts w:ascii="宋体" w:hAnsi="宋体" w:cs="宋体"/>
                <w:color w:val="000000"/>
                <w:kern w:val="0"/>
                <w:szCs w:val="29"/>
              </w:rPr>
              <w:t> </w:t>
            </w:r>
          </w:p>
        </w:tc>
      </w:tr>
      <w:tr w14:paraId="732A851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4E84702">
            <w:pPr>
              <w:widowControl/>
              <w:jc w:val="left"/>
              <w:rPr>
                <w:rFonts w:eastAsia="Times New Roman"/>
                <w:color w:val="000000"/>
                <w:kern w:val="0"/>
                <w:sz w:val="26"/>
                <w:szCs w:val="26"/>
              </w:rPr>
            </w:pPr>
            <w:r>
              <w:rPr>
                <w:rFonts w:ascii="宋体" w:hAnsi="宋体" w:cs="宋体"/>
                <w:color w:val="000000"/>
                <w:kern w:val="0"/>
                <w:szCs w:val="26"/>
              </w:rPr>
              <w:t>30311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BE8981B">
            <w:pPr>
              <w:widowControl/>
              <w:jc w:val="left"/>
              <w:rPr>
                <w:rFonts w:eastAsia="Times New Roman"/>
                <w:color w:val="000000"/>
                <w:kern w:val="0"/>
                <w:sz w:val="26"/>
                <w:szCs w:val="26"/>
              </w:rPr>
            </w:pPr>
            <w:r>
              <w:rPr>
                <w:rFonts w:ascii="宋体" w:hAnsi="宋体" w:cs="宋体"/>
                <w:color w:val="000000"/>
                <w:kern w:val="0"/>
                <w:szCs w:val="26"/>
              </w:rPr>
              <w:t>代缴社会保险费</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E9E8F1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1F47ED9">
            <w:pPr>
              <w:widowControl/>
              <w:jc w:val="left"/>
              <w:rPr>
                <w:rFonts w:eastAsia="Times New Roman"/>
                <w:color w:val="000000"/>
                <w:kern w:val="0"/>
                <w:sz w:val="26"/>
                <w:szCs w:val="26"/>
              </w:rPr>
            </w:pPr>
            <w:r>
              <w:rPr>
                <w:rFonts w:ascii="宋体" w:hAnsi="宋体" w:cs="宋体"/>
                <w:color w:val="000000"/>
                <w:kern w:val="0"/>
                <w:szCs w:val="26"/>
              </w:rPr>
              <w:t>30240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2A5DD92">
            <w:pPr>
              <w:widowControl/>
              <w:jc w:val="left"/>
              <w:rPr>
                <w:rFonts w:eastAsia="Times New Roman"/>
                <w:color w:val="000000"/>
                <w:kern w:val="0"/>
                <w:sz w:val="26"/>
                <w:szCs w:val="26"/>
              </w:rPr>
            </w:pPr>
            <w:r>
              <w:rPr>
                <w:rFonts w:ascii="宋体" w:hAnsi="宋体" w:cs="宋体"/>
                <w:color w:val="000000"/>
                <w:kern w:val="0"/>
                <w:szCs w:val="26"/>
              </w:rPr>
              <w:t>税金及附加费用</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6871EA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8B72A5A">
            <w:pPr>
              <w:widowControl/>
              <w:jc w:val="left"/>
              <w:rPr>
                <w:rFonts w:eastAsia="Times New Roman"/>
                <w:color w:val="000000"/>
                <w:kern w:val="0"/>
                <w:sz w:val="26"/>
                <w:szCs w:val="26"/>
              </w:rPr>
            </w:pPr>
            <w:r>
              <w:rPr>
                <w:rFonts w:ascii="宋体" w:hAnsi="宋体" w:cs="宋体"/>
                <w:color w:val="000000"/>
                <w:kern w:val="0"/>
                <w:szCs w:val="26"/>
              </w:rPr>
              <w:t>39907</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4002CDD">
            <w:pPr>
              <w:widowControl/>
              <w:jc w:val="left"/>
              <w:rPr>
                <w:rFonts w:eastAsia="Times New Roman"/>
                <w:color w:val="000000"/>
                <w:kern w:val="0"/>
                <w:sz w:val="26"/>
                <w:szCs w:val="26"/>
              </w:rPr>
            </w:pPr>
            <w:r>
              <w:rPr>
                <w:rFonts w:ascii="宋体" w:hAnsi="宋体" w:cs="宋体"/>
                <w:color w:val="000000"/>
                <w:kern w:val="0"/>
                <w:szCs w:val="26"/>
              </w:rPr>
              <w:t>国家赔偿费用支出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6451E04">
            <w:pPr>
              <w:widowControl/>
              <w:jc w:val="center"/>
              <w:rPr>
                <w:rFonts w:eastAsia="Times New Roman"/>
                <w:color w:val="000000"/>
                <w:kern w:val="0"/>
                <w:sz w:val="26"/>
                <w:szCs w:val="26"/>
              </w:rPr>
            </w:pPr>
            <w:r>
              <w:rPr>
                <w:rFonts w:ascii="宋体" w:hAnsi="宋体" w:cs="宋体"/>
                <w:color w:val="000000"/>
                <w:kern w:val="0"/>
                <w:szCs w:val="26"/>
              </w:rPr>
              <w:t> </w:t>
            </w:r>
          </w:p>
        </w:tc>
      </w:tr>
      <w:tr w14:paraId="7A78540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38D38DA">
            <w:pPr>
              <w:widowControl/>
              <w:jc w:val="left"/>
              <w:rPr>
                <w:rFonts w:eastAsia="Times New Roman"/>
                <w:color w:val="000000"/>
                <w:kern w:val="0"/>
                <w:sz w:val="26"/>
                <w:szCs w:val="26"/>
              </w:rPr>
            </w:pPr>
            <w:r>
              <w:rPr>
                <w:rFonts w:ascii="宋体" w:hAnsi="宋体" w:cs="宋体"/>
                <w:color w:val="000000"/>
                <w:kern w:val="0"/>
                <w:szCs w:val="26"/>
              </w:rPr>
              <w:t>30399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DC0EA0D">
            <w:pPr>
              <w:widowControl/>
              <w:jc w:val="left"/>
              <w:rPr>
                <w:rFonts w:eastAsia="Times New Roman"/>
                <w:color w:val="000000"/>
                <w:kern w:val="0"/>
                <w:sz w:val="26"/>
                <w:szCs w:val="26"/>
              </w:rPr>
            </w:pPr>
            <w:r>
              <w:rPr>
                <w:rFonts w:ascii="宋体" w:hAnsi="宋体" w:cs="宋体"/>
                <w:color w:val="000000"/>
                <w:kern w:val="0"/>
                <w:szCs w:val="26"/>
              </w:rPr>
              <w:t>其他对个人和家庭的补助</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E438345">
            <w:pPr>
              <w:widowControl/>
              <w:jc w:val="center"/>
              <w:rPr>
                <w:rFonts w:eastAsia="Times New Roman"/>
                <w:color w:val="000000"/>
                <w:kern w:val="0"/>
                <w:sz w:val="26"/>
                <w:szCs w:val="26"/>
              </w:rPr>
            </w:pPr>
            <w:r>
              <w:rPr>
                <w:rFonts w:ascii="宋体" w:hAnsi="宋体" w:cs="宋体"/>
                <w:color w:val="000000"/>
                <w:kern w:val="0"/>
                <w:szCs w:val="26"/>
              </w:rPr>
              <w:t>53.29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0F4673A">
            <w:pPr>
              <w:widowControl/>
              <w:jc w:val="left"/>
              <w:rPr>
                <w:rFonts w:eastAsia="Times New Roman"/>
                <w:color w:val="000000"/>
                <w:kern w:val="0"/>
                <w:sz w:val="26"/>
                <w:szCs w:val="26"/>
              </w:rPr>
            </w:pPr>
            <w:r>
              <w:rPr>
                <w:rFonts w:ascii="宋体" w:hAnsi="宋体" w:cs="宋体"/>
                <w:color w:val="000000"/>
                <w:kern w:val="0"/>
                <w:szCs w:val="26"/>
              </w:rPr>
              <w:t>30299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4760588">
            <w:pPr>
              <w:widowControl/>
              <w:jc w:val="left"/>
              <w:rPr>
                <w:rFonts w:eastAsia="Times New Roman"/>
                <w:color w:val="000000"/>
                <w:kern w:val="0"/>
                <w:sz w:val="26"/>
                <w:szCs w:val="26"/>
              </w:rPr>
            </w:pPr>
            <w:r>
              <w:rPr>
                <w:rFonts w:ascii="宋体" w:hAnsi="宋体" w:cs="宋体"/>
                <w:color w:val="000000"/>
                <w:kern w:val="0"/>
                <w:szCs w:val="26"/>
              </w:rPr>
              <w:t>其他商品和服务支出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6E30D0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8043D40">
            <w:pPr>
              <w:widowControl/>
              <w:jc w:val="left"/>
              <w:rPr>
                <w:rFonts w:eastAsia="Times New Roman"/>
                <w:color w:val="000000"/>
                <w:kern w:val="0"/>
                <w:sz w:val="26"/>
                <w:szCs w:val="26"/>
              </w:rPr>
            </w:pPr>
            <w:r>
              <w:rPr>
                <w:rFonts w:ascii="宋体" w:hAnsi="宋体" w:cs="宋体"/>
                <w:color w:val="000000"/>
                <w:kern w:val="0"/>
                <w:szCs w:val="26"/>
              </w:rPr>
              <w:t>39908</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29FABE7">
            <w:pPr>
              <w:widowControl/>
              <w:jc w:val="left"/>
              <w:rPr>
                <w:rFonts w:eastAsia="Times New Roman"/>
                <w:color w:val="000000"/>
                <w:kern w:val="0"/>
                <w:sz w:val="26"/>
                <w:szCs w:val="26"/>
              </w:rPr>
            </w:pPr>
            <w:r>
              <w:rPr>
                <w:rFonts w:ascii="宋体" w:hAnsi="宋体" w:cs="宋体"/>
                <w:color w:val="000000"/>
                <w:kern w:val="0"/>
                <w:szCs w:val="26"/>
              </w:rPr>
              <w:t>对民间非营利组织和群众性自治组织补贴</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7B86AA7">
            <w:pPr>
              <w:widowControl/>
              <w:jc w:val="center"/>
              <w:rPr>
                <w:rFonts w:eastAsia="Times New Roman"/>
                <w:color w:val="000000"/>
                <w:kern w:val="0"/>
                <w:sz w:val="26"/>
                <w:szCs w:val="26"/>
              </w:rPr>
            </w:pPr>
            <w:r>
              <w:rPr>
                <w:rFonts w:ascii="宋体" w:hAnsi="宋体" w:cs="宋体"/>
                <w:color w:val="000000"/>
                <w:kern w:val="0"/>
                <w:szCs w:val="26"/>
              </w:rPr>
              <w:t> </w:t>
            </w:r>
          </w:p>
        </w:tc>
      </w:tr>
      <w:tr w14:paraId="60B939C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FD35EF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A5A387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29143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82F3886">
            <w:pPr>
              <w:widowControl/>
              <w:jc w:val="left"/>
              <w:rPr>
                <w:rFonts w:eastAsia="Times New Roman"/>
                <w:color w:val="000000"/>
                <w:kern w:val="0"/>
                <w:sz w:val="26"/>
                <w:szCs w:val="26"/>
              </w:rPr>
            </w:pPr>
            <w:r>
              <w:rPr>
                <w:rFonts w:ascii="宋体" w:hAnsi="宋体" w:cs="宋体"/>
                <w:color w:val="000000"/>
                <w:kern w:val="0"/>
                <w:szCs w:val="26"/>
              </w:rPr>
              <w:t>307</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9452F9B">
            <w:pPr>
              <w:widowControl/>
              <w:jc w:val="left"/>
              <w:rPr>
                <w:rFonts w:eastAsia="Times New Roman"/>
                <w:color w:val="000000"/>
                <w:kern w:val="0"/>
                <w:sz w:val="26"/>
                <w:szCs w:val="26"/>
              </w:rPr>
            </w:pPr>
            <w:r>
              <w:rPr>
                <w:rFonts w:ascii="宋体" w:hAnsi="宋体" w:cs="宋体"/>
                <w:color w:val="000000"/>
                <w:kern w:val="0"/>
                <w:szCs w:val="26"/>
              </w:rPr>
              <w:t>债务利息及费用支出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05CE4A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AC00DF8">
            <w:pPr>
              <w:widowControl/>
              <w:jc w:val="left"/>
              <w:rPr>
                <w:rFonts w:eastAsia="Times New Roman"/>
                <w:color w:val="000000"/>
                <w:kern w:val="0"/>
                <w:sz w:val="26"/>
                <w:szCs w:val="26"/>
              </w:rPr>
            </w:pPr>
            <w:r>
              <w:rPr>
                <w:rFonts w:ascii="宋体" w:hAnsi="宋体" w:cs="宋体"/>
                <w:color w:val="000000"/>
                <w:kern w:val="0"/>
                <w:szCs w:val="26"/>
              </w:rPr>
              <w:t>39909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B57A899">
            <w:pPr>
              <w:widowControl/>
              <w:jc w:val="left"/>
              <w:rPr>
                <w:rFonts w:eastAsia="Times New Roman"/>
                <w:color w:val="000000"/>
                <w:kern w:val="0"/>
                <w:sz w:val="26"/>
                <w:szCs w:val="26"/>
              </w:rPr>
            </w:pPr>
            <w:r>
              <w:rPr>
                <w:rFonts w:ascii="宋体" w:hAnsi="宋体" w:cs="宋体"/>
                <w:color w:val="000000"/>
                <w:kern w:val="0"/>
                <w:szCs w:val="26"/>
              </w:rPr>
              <w:t>经常性赠与</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EB926D7">
            <w:pPr>
              <w:widowControl/>
              <w:jc w:val="center"/>
              <w:rPr>
                <w:rFonts w:eastAsia="Times New Roman"/>
                <w:color w:val="000000"/>
                <w:kern w:val="0"/>
                <w:sz w:val="26"/>
                <w:szCs w:val="26"/>
              </w:rPr>
            </w:pPr>
            <w:r>
              <w:rPr>
                <w:rFonts w:ascii="宋体" w:hAnsi="宋体" w:cs="宋体"/>
                <w:color w:val="000000"/>
                <w:kern w:val="0"/>
                <w:szCs w:val="26"/>
              </w:rPr>
              <w:t> </w:t>
            </w:r>
          </w:p>
        </w:tc>
      </w:tr>
      <w:tr w14:paraId="2B01AF9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23C02FF">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D063C2F">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3CC12C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047F55E">
            <w:pPr>
              <w:widowControl/>
              <w:jc w:val="left"/>
              <w:rPr>
                <w:rFonts w:eastAsia="Times New Roman"/>
                <w:color w:val="000000"/>
                <w:kern w:val="0"/>
                <w:sz w:val="26"/>
                <w:szCs w:val="26"/>
              </w:rPr>
            </w:pPr>
            <w:r>
              <w:rPr>
                <w:rFonts w:ascii="宋体" w:hAnsi="宋体" w:cs="宋体"/>
                <w:color w:val="000000"/>
                <w:kern w:val="0"/>
                <w:szCs w:val="26"/>
              </w:rPr>
              <w:t>30701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D04007C">
            <w:pPr>
              <w:widowControl/>
              <w:jc w:val="left"/>
              <w:rPr>
                <w:rFonts w:eastAsia="Times New Roman"/>
                <w:color w:val="000000"/>
                <w:kern w:val="0"/>
                <w:sz w:val="26"/>
                <w:szCs w:val="26"/>
              </w:rPr>
            </w:pPr>
            <w:r>
              <w:rPr>
                <w:rFonts w:ascii="宋体" w:hAnsi="宋体" w:cs="宋体"/>
                <w:color w:val="000000"/>
                <w:kern w:val="0"/>
                <w:szCs w:val="26"/>
              </w:rPr>
              <w:t>国内债务付息</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01600C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ECEA6BB">
            <w:pPr>
              <w:widowControl/>
              <w:jc w:val="left"/>
              <w:rPr>
                <w:rFonts w:eastAsia="Times New Roman"/>
                <w:color w:val="000000"/>
                <w:kern w:val="0"/>
                <w:sz w:val="26"/>
                <w:szCs w:val="26"/>
              </w:rPr>
            </w:pPr>
            <w:r>
              <w:rPr>
                <w:rFonts w:ascii="宋体" w:hAnsi="宋体" w:cs="宋体"/>
                <w:color w:val="000000"/>
                <w:kern w:val="0"/>
                <w:szCs w:val="26"/>
              </w:rPr>
              <w:t>39910</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1250CAE">
            <w:pPr>
              <w:widowControl/>
              <w:jc w:val="left"/>
              <w:rPr>
                <w:rFonts w:eastAsia="Times New Roman"/>
                <w:color w:val="000000"/>
                <w:kern w:val="0"/>
                <w:sz w:val="26"/>
                <w:szCs w:val="26"/>
              </w:rPr>
            </w:pPr>
            <w:r>
              <w:rPr>
                <w:rFonts w:ascii="宋体" w:hAnsi="宋体" w:cs="宋体"/>
                <w:color w:val="000000"/>
                <w:kern w:val="0"/>
                <w:szCs w:val="26"/>
              </w:rPr>
              <w:t>资本性赠与</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675FB3A">
            <w:pPr>
              <w:widowControl/>
              <w:jc w:val="center"/>
              <w:rPr>
                <w:rFonts w:eastAsia="Times New Roman"/>
                <w:color w:val="000000"/>
                <w:kern w:val="0"/>
                <w:sz w:val="26"/>
                <w:szCs w:val="26"/>
              </w:rPr>
            </w:pPr>
            <w:r>
              <w:rPr>
                <w:rFonts w:ascii="宋体" w:hAnsi="宋体" w:cs="宋体"/>
                <w:color w:val="000000"/>
                <w:kern w:val="0"/>
                <w:szCs w:val="26"/>
              </w:rPr>
              <w:t> </w:t>
            </w:r>
          </w:p>
        </w:tc>
      </w:tr>
      <w:tr w14:paraId="086EC79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6C79FB8">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896A9C9">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2F9CF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5CBF769">
            <w:pPr>
              <w:widowControl/>
              <w:jc w:val="left"/>
              <w:rPr>
                <w:rFonts w:eastAsia="Times New Roman"/>
                <w:color w:val="000000"/>
                <w:kern w:val="0"/>
                <w:sz w:val="26"/>
                <w:szCs w:val="26"/>
              </w:rPr>
            </w:pPr>
            <w:r>
              <w:rPr>
                <w:rFonts w:ascii="宋体" w:hAnsi="宋体" w:cs="宋体"/>
                <w:color w:val="000000"/>
                <w:kern w:val="0"/>
                <w:szCs w:val="26"/>
              </w:rPr>
              <w:t>30702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874A1EC">
            <w:pPr>
              <w:widowControl/>
              <w:jc w:val="left"/>
              <w:rPr>
                <w:rFonts w:eastAsia="Times New Roman"/>
                <w:color w:val="000000"/>
                <w:kern w:val="0"/>
                <w:sz w:val="26"/>
                <w:szCs w:val="26"/>
              </w:rPr>
            </w:pPr>
            <w:r>
              <w:rPr>
                <w:rFonts w:ascii="宋体" w:hAnsi="宋体" w:cs="宋体"/>
                <w:color w:val="000000"/>
                <w:kern w:val="0"/>
                <w:szCs w:val="26"/>
              </w:rPr>
              <w:t>国外债务付息</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7CBE9F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231A8BD">
            <w:pPr>
              <w:widowControl/>
              <w:jc w:val="left"/>
              <w:rPr>
                <w:rFonts w:eastAsia="Times New Roman"/>
                <w:color w:val="000000"/>
                <w:kern w:val="0"/>
                <w:sz w:val="26"/>
                <w:szCs w:val="26"/>
              </w:rPr>
            </w:pPr>
            <w:r>
              <w:rPr>
                <w:rFonts w:ascii="宋体" w:hAnsi="宋体" w:cs="宋体"/>
                <w:color w:val="000000"/>
                <w:kern w:val="0"/>
                <w:szCs w:val="26"/>
              </w:rPr>
              <w:t>39999</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70417F1">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F4385AA">
            <w:pPr>
              <w:widowControl/>
              <w:jc w:val="center"/>
              <w:rPr>
                <w:rFonts w:eastAsia="Times New Roman"/>
                <w:color w:val="000000"/>
                <w:kern w:val="0"/>
                <w:sz w:val="26"/>
                <w:szCs w:val="26"/>
              </w:rPr>
            </w:pPr>
            <w:r>
              <w:rPr>
                <w:rFonts w:ascii="宋体" w:hAnsi="宋体" w:cs="宋体"/>
                <w:color w:val="000000"/>
                <w:kern w:val="0"/>
                <w:szCs w:val="26"/>
              </w:rPr>
              <w:t> </w:t>
            </w:r>
          </w:p>
        </w:tc>
      </w:tr>
      <w:tr w14:paraId="795ACDF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6037CB3">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2D07089">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8D4752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4729C92">
            <w:pPr>
              <w:widowControl/>
              <w:jc w:val="left"/>
              <w:rPr>
                <w:rFonts w:eastAsia="Times New Roman"/>
                <w:color w:val="000000"/>
                <w:kern w:val="0"/>
                <w:sz w:val="26"/>
                <w:szCs w:val="26"/>
              </w:rPr>
            </w:pPr>
            <w:r>
              <w:rPr>
                <w:rFonts w:ascii="宋体" w:hAnsi="宋体" w:cs="宋体"/>
                <w:color w:val="000000"/>
                <w:kern w:val="0"/>
                <w:szCs w:val="26"/>
              </w:rPr>
              <w:t>30703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DD93F63">
            <w:pPr>
              <w:widowControl/>
              <w:jc w:val="left"/>
              <w:rPr>
                <w:rFonts w:eastAsia="Times New Roman"/>
                <w:color w:val="000000"/>
                <w:kern w:val="0"/>
                <w:sz w:val="26"/>
                <w:szCs w:val="26"/>
              </w:rPr>
            </w:pPr>
            <w:r>
              <w:rPr>
                <w:rFonts w:ascii="宋体" w:hAnsi="宋体" w:cs="宋体"/>
                <w:color w:val="000000"/>
                <w:kern w:val="0"/>
                <w:szCs w:val="26"/>
              </w:rPr>
              <w:t>国内债务发行费用</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659658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5936FE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903C80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15202C9">
            <w:pPr>
              <w:widowControl/>
              <w:jc w:val="center"/>
              <w:rPr>
                <w:rFonts w:eastAsia="Times New Roman"/>
                <w:color w:val="000000"/>
                <w:kern w:val="0"/>
                <w:sz w:val="26"/>
                <w:szCs w:val="26"/>
              </w:rPr>
            </w:pPr>
            <w:r>
              <w:rPr>
                <w:rFonts w:ascii="宋体" w:hAnsi="宋体" w:cs="宋体"/>
                <w:color w:val="000000"/>
                <w:kern w:val="0"/>
                <w:szCs w:val="26"/>
              </w:rPr>
              <w:t> </w:t>
            </w:r>
          </w:p>
        </w:tc>
      </w:tr>
      <w:tr w14:paraId="5859868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8125F3C">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76BDA76">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6B68AA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A175F10">
            <w:pPr>
              <w:widowControl/>
              <w:jc w:val="left"/>
              <w:rPr>
                <w:rFonts w:eastAsia="Times New Roman"/>
                <w:color w:val="000000"/>
                <w:kern w:val="0"/>
                <w:sz w:val="26"/>
                <w:szCs w:val="26"/>
              </w:rPr>
            </w:pPr>
            <w:r>
              <w:rPr>
                <w:rFonts w:ascii="宋体" w:hAnsi="宋体" w:cs="宋体"/>
                <w:color w:val="000000"/>
                <w:kern w:val="0"/>
                <w:szCs w:val="26"/>
              </w:rPr>
              <w:t>30704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1D5D5AE">
            <w:pPr>
              <w:widowControl/>
              <w:jc w:val="left"/>
              <w:rPr>
                <w:rFonts w:eastAsia="Times New Roman"/>
                <w:color w:val="000000"/>
                <w:kern w:val="0"/>
                <w:sz w:val="26"/>
                <w:szCs w:val="26"/>
              </w:rPr>
            </w:pPr>
            <w:r>
              <w:rPr>
                <w:rFonts w:ascii="宋体" w:hAnsi="宋体" w:cs="宋体"/>
                <w:color w:val="000000"/>
                <w:kern w:val="0"/>
                <w:szCs w:val="26"/>
              </w:rPr>
              <w:t>国外债务发行费用</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49FB6B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99C97E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AFF60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907DB63">
            <w:pPr>
              <w:widowControl/>
              <w:jc w:val="center"/>
              <w:rPr>
                <w:rFonts w:eastAsia="Times New Roman"/>
                <w:color w:val="000000"/>
                <w:kern w:val="0"/>
                <w:sz w:val="26"/>
                <w:szCs w:val="26"/>
              </w:rPr>
            </w:pPr>
            <w:r>
              <w:rPr>
                <w:rFonts w:ascii="宋体" w:hAnsi="宋体" w:cs="宋体"/>
                <w:color w:val="000000"/>
                <w:kern w:val="0"/>
                <w:szCs w:val="26"/>
              </w:rPr>
              <w:t> </w:t>
            </w:r>
          </w:p>
        </w:tc>
      </w:tr>
      <w:tr w14:paraId="6C8C186A">
        <w:tblPrEx>
          <w:tblCellMar>
            <w:top w:w="0" w:type="dxa"/>
            <w:left w:w="108" w:type="dxa"/>
            <w:bottom w:w="0" w:type="dxa"/>
            <w:right w:w="108" w:type="dxa"/>
          </w:tblCellMar>
        </w:tblPrEx>
        <w:trPr>
          <w:cantSplit/>
        </w:trPr>
        <w:tc>
          <w:tcPr>
            <w:tcW w:w="21600"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AAFBD7A">
            <w:pPr>
              <w:widowControl/>
              <w:jc w:val="center"/>
              <w:rPr>
                <w:rFonts w:eastAsia="Times New Roman"/>
                <w:color w:val="000000"/>
                <w:kern w:val="0"/>
                <w:sz w:val="26"/>
                <w:szCs w:val="26"/>
              </w:rPr>
            </w:pPr>
            <w:r>
              <w:rPr>
                <w:rFonts w:ascii="宋体" w:hAnsi="宋体" w:cs="宋体"/>
                <w:color w:val="000000"/>
                <w:kern w:val="0"/>
                <w:szCs w:val="26"/>
              </w:rPr>
              <w:t xml:space="preserve">人员经费合计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ADE6CB5">
            <w:pPr>
              <w:widowControl/>
              <w:jc w:val="center"/>
              <w:rPr>
                <w:rFonts w:eastAsia="Times New Roman"/>
                <w:color w:val="000000"/>
                <w:kern w:val="0"/>
                <w:sz w:val="26"/>
                <w:szCs w:val="26"/>
              </w:rPr>
            </w:pPr>
            <w:r>
              <w:rPr>
                <w:rFonts w:ascii="宋体" w:hAnsi="宋体" w:cs="宋体"/>
                <w:color w:val="000000"/>
                <w:kern w:val="0"/>
                <w:szCs w:val="26"/>
              </w:rPr>
              <w:t>365.25</w:t>
            </w:r>
          </w:p>
        </w:tc>
        <w:tc>
          <w:tcPr>
            <w:tcW w:w="21600" w:type="dxa"/>
            <w:gridSpan w:val="5"/>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B76145D">
            <w:pPr>
              <w:widowControl/>
              <w:jc w:val="center"/>
              <w:rPr>
                <w:rFonts w:eastAsia="Times New Roman"/>
                <w:color w:val="000000"/>
                <w:kern w:val="0"/>
                <w:sz w:val="26"/>
                <w:szCs w:val="26"/>
              </w:rPr>
            </w:pPr>
            <w:r>
              <w:rPr>
                <w:rFonts w:ascii="宋体" w:hAnsi="宋体" w:cs="宋体"/>
                <w:color w:val="000000"/>
                <w:kern w:val="0"/>
                <w:szCs w:val="26"/>
              </w:rPr>
              <w:t>公用经费合计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9410E22">
            <w:pPr>
              <w:widowControl/>
              <w:jc w:val="center"/>
              <w:rPr>
                <w:rFonts w:eastAsia="Times New Roman"/>
                <w:color w:val="000000"/>
                <w:kern w:val="0"/>
                <w:sz w:val="26"/>
                <w:szCs w:val="26"/>
              </w:rPr>
            </w:pPr>
            <w:r>
              <w:rPr>
                <w:rFonts w:ascii="宋体" w:hAnsi="宋体" w:cs="宋体"/>
                <w:color w:val="000000"/>
                <w:kern w:val="0"/>
                <w:szCs w:val="26"/>
              </w:rPr>
              <w:t>15.76</w:t>
            </w:r>
          </w:p>
        </w:tc>
      </w:tr>
      <w:tr w14:paraId="13DF00A9">
        <w:tblPrEx>
          <w:tblCellMar>
            <w:top w:w="0" w:type="dxa"/>
            <w:left w:w="108" w:type="dxa"/>
            <w:bottom w:w="0" w:type="dxa"/>
            <w:right w:w="108" w:type="dxa"/>
          </w:tblCellMar>
        </w:tblPrEx>
        <w:trPr>
          <w:cantSplit/>
        </w:trPr>
        <w:tc>
          <w:tcPr>
            <w:tcW w:w="16377" w:type="dxa"/>
            <w:gridSpan w:val="9"/>
            <w:tcMar>
              <w:top w:w="15" w:type="dxa"/>
              <w:left w:w="108" w:type="dxa"/>
              <w:bottom w:w="15" w:type="dxa"/>
              <w:right w:w="108" w:type="dxa"/>
            </w:tcMar>
            <w:vAlign w:val="center"/>
          </w:tcPr>
          <w:p w14:paraId="1B945B95">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注：1.本表反映单位本年度一般公共预算财政拨款基本支出明细情况。</w:t>
            </w:r>
          </w:p>
        </w:tc>
      </w:tr>
      <w:tr w14:paraId="097AA56F">
        <w:tblPrEx>
          <w:tblCellMar>
            <w:top w:w="0" w:type="dxa"/>
            <w:left w:w="108" w:type="dxa"/>
            <w:bottom w:w="0" w:type="dxa"/>
            <w:right w:w="108" w:type="dxa"/>
          </w:tblCellMar>
        </w:tblPrEx>
        <w:trPr>
          <w:cantSplit/>
        </w:trPr>
        <w:tc>
          <w:tcPr>
            <w:tcW w:w="16377" w:type="dxa"/>
            <w:gridSpan w:val="9"/>
            <w:tcMar>
              <w:top w:w="15" w:type="dxa"/>
              <w:left w:w="108" w:type="dxa"/>
              <w:bottom w:w="15" w:type="dxa"/>
              <w:right w:w="108" w:type="dxa"/>
            </w:tcMar>
            <w:vAlign w:val="center"/>
          </w:tcPr>
          <w:p w14:paraId="62275633">
            <w:pPr>
              <w:widowControl/>
              <w:spacing w:line="375" w:lineRule="atLeast"/>
              <w:jc w:val="left"/>
              <w:rPr>
                <w:rFonts w:eastAsia="Times New Roman"/>
                <w:color w:val="000000"/>
                <w:kern w:val="0"/>
                <w:sz w:val="26"/>
                <w:szCs w:val="26"/>
              </w:rPr>
            </w:pPr>
          </w:p>
        </w:tc>
      </w:tr>
    </w:tbl>
    <w:p w14:paraId="6E47F83D">
      <w:pPr>
        <w:sectPr>
          <w:footerReference r:id="rId13" w:type="default"/>
          <w:pgSz w:w="16383" w:h="11906" w:orient="landscape"/>
          <w:pgMar w:top="1134" w:right="720" w:bottom="1134" w:left="720" w:header="720" w:footer="720" w:gutter="0"/>
          <w:cols w:space="720" w:num="1"/>
        </w:sectPr>
      </w:pPr>
    </w:p>
    <w:p w14:paraId="6FAF5DA4">
      <w:pPr>
        <w:pStyle w:val="32"/>
        <w:widowControl/>
        <w:spacing w:before="240" w:after="100"/>
        <w:ind w:left="100" w:right="100"/>
        <w:jc w:val="left"/>
        <w:rPr>
          <w:rFonts w:eastAsia="Times New Roman"/>
          <w:kern w:val="0"/>
          <w:sz w:val="24"/>
        </w:rPr>
      </w:pPr>
      <w:r>
        <w:rPr>
          <w:rFonts w:eastAsia="Times New Roman"/>
          <w:kern w:val="0"/>
          <w:sz w:val="27"/>
          <w:szCs w:val="27"/>
        </w:rPr>
        <w:t> </w:t>
      </w:r>
    </w:p>
    <w:p w14:paraId="03D24D11">
      <w:pPr>
        <w:pStyle w:val="5"/>
        <w:keepNext w:val="0"/>
        <w:keepLines w:val="0"/>
        <w:spacing w:before="100" w:after="100" w:line="240" w:lineRule="auto"/>
        <w:ind w:left="100" w:right="100" w:firstLine="640" w:firstLineChars="0"/>
        <w:rPr>
          <w:rFonts w:eastAsia="Times New Roman"/>
          <w:b/>
          <w:sz w:val="28"/>
          <w:szCs w:val="28"/>
        </w:rPr>
      </w:pPr>
      <w:bookmarkStart w:id="12" w:name="_Toc256000063"/>
      <w:r>
        <w:rPr>
          <w:rFonts w:ascii="黑体" w:hAnsi="黑体" w:eastAsia="黑体" w:cs="黑体"/>
          <w:bCs w:val="0"/>
        </w:rPr>
        <w:t>七、一般公共预算财政拨款“三公”经费支出决算表</w:t>
      </w:r>
      <w:bookmarkEnd w:id="12"/>
    </w:p>
    <w:p w14:paraId="1F9A45F2">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5053"/>
        <w:gridCol w:w="5053"/>
        <w:gridCol w:w="5053"/>
      </w:tblGrid>
      <w:tr w14:paraId="6E4911A4">
        <w:tblPrEx>
          <w:tblCellMar>
            <w:top w:w="0" w:type="dxa"/>
            <w:left w:w="108" w:type="dxa"/>
            <w:bottom w:w="0" w:type="dxa"/>
            <w:right w:w="108" w:type="dxa"/>
          </w:tblCellMar>
        </w:tblPrEx>
        <w:trPr>
          <w:cantSplit/>
          <w:tblHeader/>
        </w:trPr>
        <w:tc>
          <w:tcPr>
            <w:tcW w:w="16383" w:type="dxa"/>
            <w:gridSpan w:val="3"/>
            <w:tcMar>
              <w:top w:w="15" w:type="dxa"/>
              <w:left w:w="108" w:type="dxa"/>
              <w:bottom w:w="15" w:type="dxa"/>
              <w:right w:w="108" w:type="dxa"/>
            </w:tcMar>
            <w:vAlign w:val="center"/>
          </w:tcPr>
          <w:p w14:paraId="081C411F">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一般公共预算财政拨款“三公”经费支出决算表</w:t>
            </w:r>
          </w:p>
        </w:tc>
      </w:tr>
      <w:tr w14:paraId="650F0D01">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5C61DB1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6C839682">
            <w:pPr>
              <w:widowControl/>
              <w:jc w:val="right"/>
              <w:rPr>
                <w:rFonts w:eastAsia="Times New Roman"/>
                <w:color w:val="000000"/>
                <w:kern w:val="0"/>
                <w:sz w:val="26"/>
                <w:szCs w:val="26"/>
              </w:rPr>
            </w:pPr>
            <w:r>
              <w:rPr>
                <w:rFonts w:ascii="宋体" w:hAnsi="宋体" w:cs="宋体"/>
                <w:color w:val="000000"/>
                <w:kern w:val="0"/>
                <w:szCs w:val="26"/>
              </w:rPr>
              <w:t>公开07表</w:t>
            </w:r>
          </w:p>
        </w:tc>
      </w:tr>
      <w:tr w14:paraId="5AD3C586">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center"/>
          </w:tcPr>
          <w:p w14:paraId="24BF9F77">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tcMar>
              <w:top w:w="15" w:type="dxa"/>
              <w:left w:w="108" w:type="dxa"/>
              <w:bottom w:w="15" w:type="dxa"/>
              <w:right w:w="108" w:type="dxa"/>
            </w:tcMar>
            <w:vAlign w:val="center"/>
          </w:tcPr>
          <w:p w14:paraId="24D3601B">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33F35287">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01EC64D">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830E864">
            <w:pPr>
              <w:widowControl/>
              <w:jc w:val="center"/>
              <w:rPr>
                <w:rFonts w:eastAsia="Times New Roman"/>
                <w:color w:val="000000"/>
                <w:kern w:val="0"/>
                <w:sz w:val="26"/>
                <w:szCs w:val="26"/>
              </w:rPr>
            </w:pPr>
            <w:r>
              <w:rPr>
                <w:rFonts w:ascii="宋体" w:hAnsi="宋体" w:cs="宋体"/>
                <w:color w:val="000000"/>
                <w:kern w:val="0"/>
                <w:szCs w:val="26"/>
              </w:rPr>
              <w:t>行次</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AE52B99">
            <w:pPr>
              <w:widowControl/>
              <w:jc w:val="center"/>
              <w:rPr>
                <w:rFonts w:eastAsia="Times New Roman"/>
                <w:color w:val="000000"/>
                <w:kern w:val="0"/>
                <w:sz w:val="26"/>
                <w:szCs w:val="26"/>
              </w:rPr>
            </w:pPr>
            <w:r>
              <w:rPr>
                <w:rFonts w:ascii="宋体" w:hAnsi="宋体" w:cs="宋体"/>
                <w:color w:val="000000"/>
                <w:kern w:val="0"/>
                <w:szCs w:val="26"/>
              </w:rPr>
              <w:t>决算数</w:t>
            </w:r>
          </w:p>
        </w:tc>
      </w:tr>
      <w:tr w14:paraId="7F3AB6AA">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20FA0C0">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2F0D31">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shd w:val="clear" w:color="auto" w:fill="FFFEFE"/>
            <w:tcMar>
              <w:top w:w="15" w:type="dxa"/>
              <w:left w:w="108" w:type="dxa"/>
              <w:bottom w:w="15" w:type="dxa"/>
              <w:right w:w="108" w:type="dxa"/>
            </w:tcMar>
            <w:vAlign w:val="center"/>
          </w:tcPr>
          <w:p w14:paraId="78A029B5">
            <w:pPr>
              <w:widowControl/>
              <w:jc w:val="center"/>
              <w:rPr>
                <w:rFonts w:eastAsia="Times New Roman"/>
                <w:color w:val="000000"/>
                <w:kern w:val="0"/>
                <w:sz w:val="26"/>
                <w:szCs w:val="26"/>
              </w:rPr>
            </w:pPr>
            <w:r>
              <w:rPr>
                <w:rFonts w:ascii="宋体" w:hAnsi="宋体" w:cs="宋体"/>
                <w:color w:val="000000"/>
                <w:kern w:val="0"/>
                <w:szCs w:val="26"/>
              </w:rPr>
              <w:t>3.60</w:t>
            </w:r>
          </w:p>
        </w:tc>
      </w:tr>
      <w:tr w14:paraId="779F52B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880AB96">
            <w:pPr>
              <w:widowControl/>
              <w:jc w:val="left"/>
              <w:rPr>
                <w:rFonts w:eastAsia="Times New Roman"/>
                <w:color w:val="000000"/>
                <w:kern w:val="0"/>
                <w:sz w:val="26"/>
                <w:szCs w:val="26"/>
              </w:rPr>
            </w:pPr>
            <w:r>
              <w:rPr>
                <w:rFonts w:ascii="宋体" w:hAnsi="宋体" w:cs="宋体"/>
                <w:color w:val="000000"/>
                <w:kern w:val="0"/>
                <w:szCs w:val="26"/>
              </w:rPr>
              <w:t>1. 因公出国（境）费用</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BFA945A">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shd w:val="clear" w:color="auto" w:fill="FFFEFE"/>
            <w:tcMar>
              <w:top w:w="15" w:type="dxa"/>
              <w:left w:w="108" w:type="dxa"/>
              <w:bottom w:w="15" w:type="dxa"/>
              <w:right w:w="108" w:type="dxa"/>
            </w:tcMar>
            <w:vAlign w:val="center"/>
          </w:tcPr>
          <w:p w14:paraId="25625706">
            <w:pPr>
              <w:widowControl/>
              <w:jc w:val="center"/>
              <w:rPr>
                <w:rFonts w:eastAsia="Times New Roman"/>
                <w:color w:val="000000"/>
                <w:kern w:val="0"/>
                <w:sz w:val="26"/>
                <w:szCs w:val="26"/>
              </w:rPr>
            </w:pPr>
            <w:r>
              <w:rPr>
                <w:rFonts w:ascii="宋体" w:hAnsi="宋体" w:cs="宋体"/>
                <w:color w:val="000000"/>
                <w:kern w:val="0"/>
                <w:szCs w:val="26"/>
              </w:rPr>
              <w:t>0.00</w:t>
            </w:r>
          </w:p>
        </w:tc>
      </w:tr>
      <w:tr w14:paraId="7639192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4A6BA34">
            <w:pPr>
              <w:widowControl/>
              <w:jc w:val="left"/>
              <w:rPr>
                <w:rFonts w:eastAsia="Times New Roman"/>
                <w:color w:val="000000"/>
                <w:kern w:val="0"/>
                <w:sz w:val="26"/>
                <w:szCs w:val="26"/>
              </w:rPr>
            </w:pPr>
            <w:r>
              <w:rPr>
                <w:rFonts w:ascii="宋体" w:hAnsi="宋体" w:cs="宋体"/>
                <w:color w:val="000000"/>
                <w:kern w:val="0"/>
                <w:szCs w:val="26"/>
              </w:rPr>
              <w:t>2. 公务用车购置及运行维护费</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6A0AA01">
            <w:pPr>
              <w:widowControl/>
              <w:jc w:val="center"/>
              <w:rPr>
                <w:rFonts w:eastAsia="Times New Roman"/>
                <w:color w:val="000000"/>
                <w:kern w:val="0"/>
                <w:sz w:val="26"/>
                <w:szCs w:val="26"/>
              </w:rPr>
            </w:pPr>
            <w:r>
              <w:rPr>
                <w:rFonts w:ascii="宋体" w:hAnsi="宋体" w:cs="宋体"/>
                <w:color w:val="000000"/>
                <w:kern w:val="0"/>
                <w:szCs w:val="26"/>
              </w:rPr>
              <w:t>3</w:t>
            </w:r>
          </w:p>
        </w:tc>
        <w:tc>
          <w:tcPr>
            <w:tcW w:w="21600" w:type="dxa"/>
            <w:tcBorders>
              <w:top w:val="single" w:color="000000" w:sz="6" w:space="0"/>
              <w:left w:val="single" w:color="000000" w:sz="6" w:space="0"/>
              <w:bottom w:val="single" w:color="000000" w:sz="6" w:space="0"/>
              <w:right w:val="single" w:color="000000" w:sz="6" w:space="0"/>
            </w:tcBorders>
            <w:shd w:val="clear" w:color="auto" w:fill="FFFEFE"/>
            <w:tcMar>
              <w:top w:w="15" w:type="dxa"/>
              <w:left w:w="108" w:type="dxa"/>
              <w:bottom w:w="15" w:type="dxa"/>
              <w:right w:w="108" w:type="dxa"/>
            </w:tcMar>
            <w:vAlign w:val="center"/>
          </w:tcPr>
          <w:p w14:paraId="2F6314FE">
            <w:pPr>
              <w:widowControl/>
              <w:jc w:val="center"/>
              <w:rPr>
                <w:rFonts w:eastAsia="Times New Roman"/>
                <w:color w:val="000000"/>
                <w:kern w:val="0"/>
                <w:sz w:val="26"/>
                <w:szCs w:val="26"/>
              </w:rPr>
            </w:pPr>
            <w:r>
              <w:rPr>
                <w:rFonts w:ascii="宋体" w:hAnsi="宋体" w:cs="宋体"/>
                <w:color w:val="000000"/>
                <w:kern w:val="0"/>
                <w:szCs w:val="26"/>
              </w:rPr>
              <w:t>2.60</w:t>
            </w:r>
          </w:p>
        </w:tc>
      </w:tr>
      <w:tr w14:paraId="40E3882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24FCD39">
            <w:pPr>
              <w:widowControl/>
              <w:jc w:val="left"/>
              <w:rPr>
                <w:rFonts w:eastAsia="Times New Roman"/>
                <w:color w:val="000000"/>
                <w:kern w:val="0"/>
                <w:sz w:val="26"/>
                <w:szCs w:val="26"/>
              </w:rPr>
            </w:pPr>
            <w:r>
              <w:rPr>
                <w:rFonts w:ascii="宋体" w:hAnsi="宋体" w:cs="宋体"/>
                <w:color w:val="000000"/>
                <w:kern w:val="0"/>
                <w:szCs w:val="26"/>
              </w:rPr>
              <w:t>其中：（1）公务用车购置费</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3F23A4F">
            <w:pPr>
              <w:widowControl/>
              <w:jc w:val="center"/>
              <w:rPr>
                <w:rFonts w:eastAsia="Times New Roman"/>
                <w:color w:val="000000"/>
                <w:kern w:val="0"/>
                <w:sz w:val="26"/>
                <w:szCs w:val="26"/>
              </w:rPr>
            </w:pPr>
            <w:r>
              <w:rPr>
                <w:rFonts w:ascii="宋体" w:hAnsi="宋体" w:cs="宋体"/>
                <w:color w:val="000000"/>
                <w:kern w:val="0"/>
                <w:szCs w:val="26"/>
              </w:rPr>
              <w:t>4</w:t>
            </w:r>
          </w:p>
        </w:tc>
        <w:tc>
          <w:tcPr>
            <w:tcW w:w="21600" w:type="dxa"/>
            <w:tcBorders>
              <w:top w:val="single" w:color="000000" w:sz="6" w:space="0"/>
              <w:left w:val="single" w:color="000000" w:sz="6" w:space="0"/>
              <w:bottom w:val="single" w:color="000000" w:sz="6" w:space="0"/>
              <w:right w:val="single" w:color="000000" w:sz="6" w:space="0"/>
            </w:tcBorders>
            <w:shd w:val="clear" w:color="auto" w:fill="FFFEFE"/>
            <w:tcMar>
              <w:top w:w="15" w:type="dxa"/>
              <w:left w:w="108" w:type="dxa"/>
              <w:bottom w:w="15" w:type="dxa"/>
              <w:right w:w="108" w:type="dxa"/>
            </w:tcMar>
            <w:vAlign w:val="center"/>
          </w:tcPr>
          <w:p w14:paraId="0E49C5C7">
            <w:pPr>
              <w:widowControl/>
              <w:jc w:val="center"/>
              <w:rPr>
                <w:rFonts w:eastAsia="Times New Roman"/>
                <w:color w:val="000000"/>
                <w:kern w:val="0"/>
                <w:sz w:val="26"/>
                <w:szCs w:val="26"/>
              </w:rPr>
            </w:pPr>
            <w:r>
              <w:rPr>
                <w:rFonts w:ascii="宋体" w:hAnsi="宋体" w:cs="宋体"/>
                <w:color w:val="000000"/>
                <w:kern w:val="0"/>
                <w:szCs w:val="26"/>
              </w:rPr>
              <w:t>0.00</w:t>
            </w:r>
          </w:p>
        </w:tc>
      </w:tr>
      <w:tr w14:paraId="52B1931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E8A1D2E">
            <w:pPr>
              <w:widowControl/>
              <w:jc w:val="left"/>
              <w:rPr>
                <w:rFonts w:eastAsia="Times New Roman"/>
                <w:color w:val="000000"/>
                <w:kern w:val="0"/>
                <w:sz w:val="26"/>
                <w:szCs w:val="26"/>
              </w:rPr>
            </w:pPr>
            <w:r>
              <w:rPr>
                <w:rFonts w:ascii="宋体" w:hAnsi="宋体" w:cs="宋体"/>
                <w:color w:val="000000"/>
                <w:kern w:val="0"/>
                <w:szCs w:val="26"/>
              </w:rPr>
              <w:t>（2）公务用车运行维护费</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CF91D13">
            <w:pPr>
              <w:widowControl/>
              <w:jc w:val="center"/>
              <w:rPr>
                <w:rFonts w:eastAsia="Times New Roman"/>
                <w:color w:val="000000"/>
                <w:kern w:val="0"/>
                <w:sz w:val="26"/>
                <w:szCs w:val="26"/>
              </w:rPr>
            </w:pPr>
            <w:r>
              <w:rPr>
                <w:rFonts w:ascii="宋体" w:hAnsi="宋体" w:cs="宋体"/>
                <w:color w:val="000000"/>
                <w:kern w:val="0"/>
                <w:szCs w:val="26"/>
              </w:rPr>
              <w:t>5</w:t>
            </w:r>
          </w:p>
        </w:tc>
        <w:tc>
          <w:tcPr>
            <w:tcW w:w="21600" w:type="dxa"/>
            <w:tcBorders>
              <w:top w:val="single" w:color="000000" w:sz="6" w:space="0"/>
              <w:left w:val="single" w:color="000000" w:sz="6" w:space="0"/>
              <w:bottom w:val="single" w:color="000000" w:sz="6" w:space="0"/>
              <w:right w:val="single" w:color="000000" w:sz="6" w:space="0"/>
            </w:tcBorders>
            <w:shd w:val="clear" w:color="auto" w:fill="FFFEFE"/>
            <w:tcMar>
              <w:top w:w="15" w:type="dxa"/>
              <w:left w:w="108" w:type="dxa"/>
              <w:bottom w:w="15" w:type="dxa"/>
              <w:right w:w="108" w:type="dxa"/>
            </w:tcMar>
            <w:vAlign w:val="center"/>
          </w:tcPr>
          <w:p w14:paraId="0A767ED0">
            <w:pPr>
              <w:widowControl/>
              <w:jc w:val="center"/>
              <w:rPr>
                <w:rFonts w:eastAsia="Times New Roman"/>
                <w:color w:val="000000"/>
                <w:kern w:val="0"/>
                <w:sz w:val="26"/>
                <w:szCs w:val="26"/>
              </w:rPr>
            </w:pPr>
            <w:r>
              <w:rPr>
                <w:rFonts w:ascii="宋体" w:hAnsi="宋体" w:cs="宋体"/>
                <w:color w:val="000000"/>
                <w:kern w:val="0"/>
                <w:szCs w:val="26"/>
              </w:rPr>
              <w:t>2.60</w:t>
            </w:r>
          </w:p>
        </w:tc>
      </w:tr>
      <w:tr w14:paraId="5B07E6B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0748ABD">
            <w:pPr>
              <w:widowControl/>
              <w:jc w:val="left"/>
              <w:rPr>
                <w:rFonts w:eastAsia="Times New Roman"/>
                <w:color w:val="000000"/>
                <w:kern w:val="0"/>
                <w:sz w:val="26"/>
                <w:szCs w:val="26"/>
              </w:rPr>
            </w:pPr>
            <w:r>
              <w:rPr>
                <w:rFonts w:ascii="宋体" w:hAnsi="宋体" w:cs="宋体"/>
                <w:color w:val="000000"/>
                <w:kern w:val="0"/>
                <w:szCs w:val="26"/>
              </w:rPr>
              <w:t>3. 公务接待费</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1FAB3BF9">
            <w:pPr>
              <w:widowControl/>
              <w:jc w:val="center"/>
              <w:rPr>
                <w:rFonts w:eastAsia="Times New Roman"/>
                <w:color w:val="000000"/>
                <w:kern w:val="0"/>
                <w:sz w:val="26"/>
                <w:szCs w:val="26"/>
              </w:rPr>
            </w:pPr>
            <w:r>
              <w:rPr>
                <w:rFonts w:ascii="宋体" w:hAnsi="宋体" w:cs="宋体"/>
                <w:color w:val="000000"/>
                <w:kern w:val="0"/>
                <w:szCs w:val="26"/>
              </w:rPr>
              <w:t>6</w:t>
            </w:r>
          </w:p>
        </w:tc>
        <w:tc>
          <w:tcPr>
            <w:tcW w:w="21600" w:type="dxa"/>
            <w:tcBorders>
              <w:top w:val="single" w:color="000000" w:sz="6" w:space="0"/>
              <w:left w:val="single" w:color="000000" w:sz="6" w:space="0"/>
              <w:bottom w:val="single" w:color="000000" w:sz="6" w:space="0"/>
              <w:right w:val="single" w:color="000000" w:sz="6" w:space="0"/>
            </w:tcBorders>
            <w:shd w:val="clear" w:color="auto" w:fill="FFFEFE"/>
            <w:tcMar>
              <w:top w:w="15" w:type="dxa"/>
              <w:left w:w="108" w:type="dxa"/>
              <w:bottom w:w="15" w:type="dxa"/>
              <w:right w:w="108" w:type="dxa"/>
            </w:tcMar>
            <w:vAlign w:val="center"/>
          </w:tcPr>
          <w:p w14:paraId="6498C700">
            <w:pPr>
              <w:widowControl/>
              <w:jc w:val="center"/>
              <w:rPr>
                <w:rFonts w:eastAsia="Times New Roman"/>
                <w:color w:val="000000"/>
                <w:kern w:val="0"/>
                <w:sz w:val="26"/>
                <w:szCs w:val="26"/>
              </w:rPr>
            </w:pPr>
            <w:r>
              <w:rPr>
                <w:rFonts w:ascii="宋体" w:hAnsi="宋体" w:cs="宋体"/>
                <w:color w:val="000000"/>
                <w:kern w:val="0"/>
                <w:szCs w:val="26"/>
              </w:rPr>
              <w:t>1.00</w:t>
            </w:r>
          </w:p>
        </w:tc>
      </w:tr>
      <w:tr w14:paraId="789CCD8F">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54DBB4C7">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注：1.本表反映单位本年度“三公”经费支出决算情况，包括当年一般公共预算财政拨款和以前年度结转资金安排的实际支出。</w:t>
            </w:r>
          </w:p>
        </w:tc>
      </w:tr>
      <w:tr w14:paraId="69FFB480">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4ABB397F">
            <w:pPr>
              <w:widowControl/>
              <w:spacing w:line="375" w:lineRule="atLeast"/>
              <w:jc w:val="left"/>
              <w:rPr>
                <w:rFonts w:eastAsia="Times New Roman"/>
                <w:color w:val="000000"/>
                <w:kern w:val="0"/>
                <w:sz w:val="26"/>
                <w:szCs w:val="26"/>
              </w:rPr>
            </w:pPr>
          </w:p>
        </w:tc>
      </w:tr>
      <w:tr w14:paraId="1D0E034E">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5C81AA8E">
            <w:pPr>
              <w:widowControl/>
              <w:spacing w:line="375" w:lineRule="atLeast"/>
              <w:jc w:val="left"/>
              <w:rPr>
                <w:rFonts w:eastAsia="Times New Roman"/>
                <w:color w:val="000000"/>
                <w:kern w:val="0"/>
                <w:sz w:val="26"/>
                <w:szCs w:val="26"/>
              </w:rPr>
            </w:pPr>
          </w:p>
        </w:tc>
      </w:tr>
    </w:tbl>
    <w:p w14:paraId="05244596">
      <w:pPr>
        <w:sectPr>
          <w:footerReference r:id="rId14" w:type="default"/>
          <w:pgSz w:w="16383" w:h="11906" w:orient="landscape"/>
          <w:pgMar w:top="1134" w:right="720" w:bottom="1134" w:left="720" w:header="720" w:footer="720" w:gutter="0"/>
          <w:cols w:space="720" w:num="1"/>
        </w:sectPr>
      </w:pPr>
    </w:p>
    <w:p w14:paraId="0DEFB912">
      <w:pPr>
        <w:pStyle w:val="31"/>
        <w:widowControl/>
        <w:spacing w:before="240" w:after="100"/>
        <w:ind w:left="100" w:right="100"/>
        <w:jc w:val="left"/>
        <w:rPr>
          <w:rFonts w:eastAsia="Times New Roman"/>
          <w:kern w:val="0"/>
          <w:sz w:val="24"/>
        </w:rPr>
      </w:pPr>
      <w:r>
        <w:rPr>
          <w:rFonts w:ascii="宋体" w:hAnsi="宋体" w:cs="宋体"/>
          <w:kern w:val="0"/>
          <w:sz w:val="32"/>
          <w:szCs w:val="32"/>
        </w:rPr>
        <w:t> </w:t>
      </w:r>
    </w:p>
    <w:p w14:paraId="266442BA">
      <w:pPr>
        <w:pStyle w:val="5"/>
        <w:keepNext w:val="0"/>
        <w:keepLines w:val="0"/>
        <w:spacing w:before="100" w:after="100" w:line="240" w:lineRule="auto"/>
        <w:ind w:left="100" w:right="100" w:firstLine="640" w:firstLineChars="0"/>
        <w:rPr>
          <w:rFonts w:eastAsia="Times New Roman"/>
          <w:b/>
          <w:sz w:val="28"/>
          <w:szCs w:val="28"/>
        </w:rPr>
      </w:pPr>
      <w:bookmarkStart w:id="13" w:name="_Toc256000064"/>
      <w:r>
        <w:rPr>
          <w:rFonts w:ascii="黑体" w:hAnsi="黑体" w:eastAsia="黑体" w:cs="黑体"/>
          <w:bCs w:val="0"/>
        </w:rPr>
        <w:t>八、政府性基金预算财政拨款收入支出决算表</w:t>
      </w:r>
      <w:bookmarkEnd w:id="13"/>
    </w:p>
    <w:p w14:paraId="3699EA59">
      <w:pPr>
        <w:widowControl/>
        <w:spacing w:before="240" w:after="240"/>
        <w:jc w:val="left"/>
        <w:rPr>
          <w:rFonts w:eastAsia="Times New Roman"/>
          <w:vanish/>
          <w:kern w:val="0"/>
          <w:sz w:val="24"/>
        </w:rPr>
      </w:pPr>
      <w:r>
        <w:rPr>
          <w:rFonts w:eastAsia="Times New Roman"/>
          <w:vanish/>
          <w:kern w:val="0"/>
          <w:sz w:val="24"/>
        </w:rPr>
        <w:t>word horizontal layout gk08</w:t>
      </w:r>
    </w:p>
    <w:tbl>
      <w:tblPr>
        <w:tblStyle w:val="22"/>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2B78CE85">
        <w:tblPrEx>
          <w:tblCellMar>
            <w:top w:w="0" w:type="dxa"/>
            <w:left w:w="108" w:type="dxa"/>
            <w:bottom w:w="0" w:type="dxa"/>
            <w:right w:w="108" w:type="dxa"/>
          </w:tblCellMar>
        </w:tblPrEx>
        <w:trPr>
          <w:cantSplit/>
          <w:tblHeader/>
        </w:trPr>
        <w:tc>
          <w:tcPr>
            <w:tcW w:w="14400" w:type="dxa"/>
            <w:gridSpan w:val="10"/>
            <w:tcMar>
              <w:top w:w="15" w:type="dxa"/>
              <w:left w:w="108" w:type="dxa"/>
              <w:bottom w:w="15" w:type="dxa"/>
              <w:right w:w="108" w:type="dxa"/>
            </w:tcMar>
            <w:vAlign w:val="center"/>
          </w:tcPr>
          <w:p w14:paraId="29C84C75">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政府性基金预算财政拨款收入支出决算表</w:t>
            </w:r>
          </w:p>
        </w:tc>
      </w:tr>
      <w:tr w14:paraId="7B040573">
        <w:tblPrEx>
          <w:tblCellMar>
            <w:top w:w="0" w:type="dxa"/>
            <w:left w:w="108" w:type="dxa"/>
            <w:bottom w:w="0" w:type="dxa"/>
            <w:right w:w="108" w:type="dxa"/>
          </w:tblCellMar>
        </w:tblPrEx>
        <w:trPr>
          <w:cantSplit/>
          <w:tblHeader/>
        </w:trPr>
        <w:tc>
          <w:tcPr>
            <w:tcW w:w="5290" w:type="dxa"/>
            <w:gridSpan w:val="2"/>
            <w:tcMar>
              <w:top w:w="15" w:type="dxa"/>
              <w:left w:w="108" w:type="dxa"/>
              <w:bottom w:w="15" w:type="dxa"/>
              <w:right w:w="108" w:type="dxa"/>
            </w:tcMar>
            <w:vAlign w:val="bottom"/>
          </w:tcPr>
          <w:p w14:paraId="7410C55F">
            <w:pPr>
              <w:widowControl/>
              <w:jc w:val="left"/>
              <w:rPr>
                <w:rFonts w:eastAsia="Times New Roman"/>
                <w:color w:val="000000"/>
                <w:kern w:val="0"/>
                <w:sz w:val="26"/>
                <w:szCs w:val="26"/>
              </w:rPr>
            </w:pPr>
            <w:r>
              <w:rPr>
                <w:rFonts w:eastAsia="Times New Roman"/>
                <w:color w:val="000000"/>
                <w:kern w:val="0"/>
                <w:sz w:val="26"/>
                <w:szCs w:val="26"/>
              </w:rPr>
              <w:t> </w:t>
            </w:r>
          </w:p>
        </w:tc>
        <w:tc>
          <w:tcPr>
            <w:tcW w:w="5290" w:type="dxa"/>
            <w:tcMar>
              <w:top w:w="15" w:type="dxa"/>
              <w:left w:w="108" w:type="dxa"/>
              <w:bottom w:w="15" w:type="dxa"/>
              <w:right w:w="108" w:type="dxa"/>
            </w:tcMar>
            <w:vAlign w:val="bottom"/>
          </w:tcPr>
          <w:p w14:paraId="63EEA6AE">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0761F98">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DD8D34A">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3C714E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4B5605D">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A564EE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43C7291">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6D2549F2">
            <w:pPr>
              <w:widowControl/>
              <w:jc w:val="right"/>
              <w:rPr>
                <w:rFonts w:eastAsia="Times New Roman"/>
                <w:color w:val="000000"/>
                <w:kern w:val="0"/>
                <w:sz w:val="26"/>
                <w:szCs w:val="26"/>
              </w:rPr>
            </w:pPr>
            <w:r>
              <w:rPr>
                <w:rFonts w:ascii="宋体" w:hAnsi="宋体" w:cs="宋体"/>
                <w:color w:val="000000"/>
                <w:kern w:val="0"/>
                <w:szCs w:val="26"/>
              </w:rPr>
              <w:t>公开08表</w:t>
            </w:r>
          </w:p>
        </w:tc>
      </w:tr>
      <w:tr w14:paraId="07E4B62B">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3504EC54">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tcMar>
              <w:top w:w="15" w:type="dxa"/>
              <w:left w:w="108" w:type="dxa"/>
              <w:bottom w:w="15" w:type="dxa"/>
              <w:right w:w="108" w:type="dxa"/>
            </w:tcMar>
            <w:vAlign w:val="bottom"/>
          </w:tcPr>
          <w:p w14:paraId="2923DF2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0C3EA8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4D9C27E0">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15E9BD82">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7FE231F">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77640699">
            <w:pPr>
              <w:widowControl/>
              <w:jc w:val="center"/>
              <w:rPr>
                <w:rFonts w:eastAsia="Times New Roman"/>
                <w:color w:val="000000"/>
                <w:kern w:val="0"/>
                <w:sz w:val="26"/>
                <w:szCs w:val="26"/>
              </w:rPr>
            </w:pPr>
            <w:r>
              <w:rPr>
                <w:rFonts w:ascii="宋体" w:hAnsi="宋体" w:cs="宋体"/>
                <w:color w:val="000000"/>
                <w:kern w:val="0"/>
                <w:szCs w:val="2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43188FC3">
            <w:pPr>
              <w:widowControl/>
              <w:jc w:val="center"/>
              <w:rPr>
                <w:rFonts w:eastAsia="Times New Roman"/>
                <w:color w:val="000000"/>
                <w:kern w:val="0"/>
                <w:sz w:val="26"/>
                <w:szCs w:val="26"/>
              </w:rPr>
            </w:pPr>
            <w:r>
              <w:rPr>
                <w:rFonts w:ascii="宋体" w:hAnsi="宋体" w:cs="宋体"/>
                <w:color w:val="000000"/>
                <w:kern w:val="0"/>
                <w:szCs w:val="26"/>
              </w:rPr>
              <w:t>本年收入</w:t>
            </w:r>
          </w:p>
        </w:tc>
        <w:tc>
          <w:tcPr>
            <w:tcW w:w="21600" w:type="dxa"/>
            <w:gridSpan w:val="3"/>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6EC6FBE">
            <w:pPr>
              <w:widowControl/>
              <w:jc w:val="center"/>
              <w:rPr>
                <w:rFonts w:eastAsia="Times New Roman"/>
                <w:color w:val="000000"/>
                <w:kern w:val="0"/>
                <w:sz w:val="26"/>
                <w:szCs w:val="26"/>
              </w:rPr>
            </w:pPr>
            <w:r>
              <w:rPr>
                <w:rFonts w:ascii="宋体" w:hAnsi="宋体" w:cs="宋体"/>
                <w:color w:val="000000"/>
                <w:kern w:val="0"/>
                <w:szCs w:val="26"/>
              </w:rPr>
              <w:t>本年支出</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30ABD794">
            <w:pPr>
              <w:widowControl/>
              <w:jc w:val="center"/>
              <w:rPr>
                <w:rFonts w:eastAsia="Times New Roman"/>
                <w:color w:val="000000"/>
                <w:kern w:val="0"/>
                <w:sz w:val="26"/>
                <w:szCs w:val="26"/>
              </w:rPr>
            </w:pPr>
            <w:r>
              <w:rPr>
                <w:rFonts w:ascii="宋体" w:hAnsi="宋体" w:cs="宋体"/>
                <w:color w:val="000000"/>
                <w:kern w:val="0"/>
                <w:szCs w:val="26"/>
              </w:rPr>
              <w:t>年末结转和结余</w:t>
            </w:r>
          </w:p>
        </w:tc>
      </w:tr>
      <w:tr w14:paraId="16E8922E">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4077B75">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575639A">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59" w:type="dxa"/>
            <w:vMerge w:val="continue"/>
            <w:tcBorders>
              <w:left w:val="single" w:color="000000" w:sz="6" w:space="0"/>
              <w:right w:val="single" w:color="000000" w:sz="6" w:space="0"/>
            </w:tcBorders>
            <w:tcMar>
              <w:left w:w="108" w:type="dxa"/>
              <w:right w:w="108" w:type="dxa"/>
            </w:tcMar>
            <w:vAlign w:val="center"/>
          </w:tcPr>
          <w:p w14:paraId="4268A3D3">
            <w:pPr>
              <w:rPr>
                <w:rFonts w:eastAsia="Times New Roman"/>
                <w:color w:val="000000"/>
                <w:kern w:val="0"/>
                <w:sz w:val="26"/>
                <w:szCs w:val="26"/>
              </w:rPr>
            </w:pPr>
          </w:p>
        </w:tc>
        <w:tc>
          <w:tcPr>
            <w:tcW w:w="1496" w:type="dxa"/>
            <w:vMerge w:val="continue"/>
            <w:tcBorders>
              <w:left w:val="single" w:color="000000" w:sz="6" w:space="0"/>
              <w:right w:val="single" w:color="000000" w:sz="6" w:space="0"/>
            </w:tcBorders>
            <w:tcMar>
              <w:left w:w="108" w:type="dxa"/>
              <w:right w:w="108" w:type="dxa"/>
            </w:tcMar>
            <w:vAlign w:val="center"/>
          </w:tcPr>
          <w:p w14:paraId="524A82F5">
            <w:pPr>
              <w:rPr>
                <w:rFonts w:eastAsia="Times New Roman"/>
                <w:color w:val="000000"/>
                <w:kern w:val="0"/>
                <w:sz w:val="26"/>
                <w:szCs w:val="26"/>
              </w:rPr>
            </w:pP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DA7F49F">
            <w:pPr>
              <w:widowControl/>
              <w:jc w:val="center"/>
              <w:rPr>
                <w:rFonts w:eastAsia="Times New Roman"/>
                <w:color w:val="000000"/>
                <w:kern w:val="0"/>
                <w:sz w:val="26"/>
                <w:szCs w:val="26"/>
              </w:rPr>
            </w:pPr>
            <w:r>
              <w:rPr>
                <w:rFonts w:ascii="宋体" w:hAnsi="宋体" w:cs="宋体"/>
                <w:color w:val="000000"/>
                <w:kern w:val="0"/>
                <w:szCs w:val="26"/>
              </w:rPr>
              <w:t>小计</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0DDCA585">
            <w:pPr>
              <w:widowControl/>
              <w:jc w:val="center"/>
              <w:rPr>
                <w:rFonts w:eastAsia="Times New Roman"/>
                <w:color w:val="000000"/>
                <w:kern w:val="0"/>
                <w:sz w:val="26"/>
                <w:szCs w:val="26"/>
              </w:rPr>
            </w:pPr>
            <w:r>
              <w:rPr>
                <w:rFonts w:ascii="宋体" w:hAnsi="宋体" w:cs="宋体"/>
                <w:color w:val="000000"/>
                <w:kern w:val="0"/>
                <w:szCs w:val="26"/>
              </w:rPr>
              <w:t xml:space="preserve">基本支出 </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60780A87">
            <w:pPr>
              <w:widowControl/>
              <w:jc w:val="center"/>
              <w:rPr>
                <w:rFonts w:eastAsia="Times New Roman"/>
                <w:color w:val="000000"/>
                <w:kern w:val="0"/>
                <w:sz w:val="26"/>
                <w:szCs w:val="26"/>
              </w:rPr>
            </w:pPr>
            <w:r>
              <w:rPr>
                <w:rFonts w:ascii="宋体" w:hAnsi="宋体" w:cs="宋体"/>
                <w:color w:val="000000"/>
                <w:kern w:val="0"/>
                <w:szCs w:val="26"/>
              </w:rPr>
              <w:t>项目支出</w:t>
            </w:r>
          </w:p>
        </w:tc>
        <w:tc>
          <w:tcPr>
            <w:tcW w:w="2161" w:type="dxa"/>
            <w:vMerge w:val="continue"/>
            <w:tcBorders>
              <w:left w:val="single" w:color="000000" w:sz="6" w:space="0"/>
              <w:right w:val="single" w:color="000000" w:sz="6" w:space="0"/>
            </w:tcBorders>
            <w:tcMar>
              <w:left w:w="108" w:type="dxa"/>
              <w:right w:w="108" w:type="dxa"/>
            </w:tcMar>
            <w:vAlign w:val="center"/>
          </w:tcPr>
          <w:p w14:paraId="2A401174">
            <w:pPr>
              <w:rPr>
                <w:rFonts w:eastAsia="Times New Roman"/>
                <w:color w:val="000000"/>
                <w:kern w:val="0"/>
                <w:sz w:val="26"/>
                <w:szCs w:val="26"/>
              </w:rPr>
            </w:pPr>
          </w:p>
        </w:tc>
      </w:tr>
      <w:tr w14:paraId="2BE8F471">
        <w:tblPrEx>
          <w:tblCellMar>
            <w:top w:w="0" w:type="dxa"/>
            <w:left w:w="108" w:type="dxa"/>
            <w:bottom w:w="0" w:type="dxa"/>
            <w:right w:w="108" w:type="dxa"/>
          </w:tblCellMar>
        </w:tblPrEx>
        <w:trPr>
          <w:cantSplit/>
          <w:trHeight w:val="299" w:hRule="atLeast"/>
          <w:tblHeader/>
        </w:trPr>
        <w:tc>
          <w:tcPr>
            <w:tcW w:w="227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69DC87E3">
            <w:pPr>
              <w:rPr>
                <w:rFonts w:eastAsia="Times New Roman"/>
                <w:color w:val="000000"/>
                <w:kern w:val="0"/>
                <w:sz w:val="26"/>
                <w:szCs w:val="26"/>
              </w:rPr>
            </w:pPr>
          </w:p>
        </w:tc>
        <w:tc>
          <w:tcPr>
            <w:tcW w:w="226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6418C06">
            <w:pPr>
              <w:rPr>
                <w:rFonts w:eastAsia="Times New Roman"/>
                <w:color w:val="000000"/>
                <w:kern w:val="0"/>
                <w:sz w:val="26"/>
                <w:szCs w:val="26"/>
              </w:rPr>
            </w:pPr>
          </w:p>
        </w:tc>
        <w:tc>
          <w:tcPr>
            <w:tcW w:w="215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96BC33A">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7E4CFF4">
            <w:pPr>
              <w:rPr>
                <w:rFonts w:eastAsia="Times New Roman"/>
                <w:color w:val="000000"/>
                <w:kern w:val="0"/>
                <w:sz w:val="26"/>
                <w:szCs w:val="26"/>
              </w:rPr>
            </w:pPr>
          </w:p>
        </w:tc>
        <w:tc>
          <w:tcPr>
            <w:tcW w:w="105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40DDD78">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4C40F09">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814ED4F">
            <w:pPr>
              <w:rPr>
                <w:rFonts w:eastAsia="Times New Roman"/>
                <w:color w:val="000000"/>
                <w:kern w:val="0"/>
                <w:sz w:val="26"/>
                <w:szCs w:val="26"/>
              </w:rPr>
            </w:pPr>
          </w:p>
        </w:tc>
        <w:tc>
          <w:tcPr>
            <w:tcW w:w="216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48BCDEC">
            <w:pPr>
              <w:rPr>
                <w:rFonts w:eastAsia="Times New Roman"/>
                <w:color w:val="000000"/>
                <w:kern w:val="0"/>
                <w:sz w:val="26"/>
                <w:szCs w:val="26"/>
              </w:rPr>
            </w:pPr>
          </w:p>
        </w:tc>
      </w:tr>
      <w:tr w14:paraId="12B05851">
        <w:tblPrEx>
          <w:tblCellMar>
            <w:top w:w="0" w:type="dxa"/>
            <w:left w:w="108" w:type="dxa"/>
            <w:bottom w:w="0" w:type="dxa"/>
            <w:right w:w="108" w:type="dxa"/>
          </w:tblCellMar>
        </w:tblPrEx>
        <w:trPr>
          <w:cantSplit/>
          <w:tblHeader/>
        </w:trPr>
        <w:tc>
          <w:tcPr>
            <w:tcW w:w="5295"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25CB5C7F">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11EDB58A">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63919131">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EA7B01F">
            <w:pPr>
              <w:widowControl/>
              <w:jc w:val="center"/>
              <w:rPr>
                <w:rFonts w:eastAsia="Times New Roman"/>
                <w:color w:val="000000"/>
                <w:kern w:val="0"/>
                <w:sz w:val="26"/>
                <w:szCs w:val="26"/>
              </w:rPr>
            </w:pPr>
            <w:r>
              <w:rPr>
                <w:rFonts w:ascii="宋体" w:hAnsi="宋体" w:cs="宋体"/>
                <w:color w:val="000000"/>
                <w:kern w:val="0"/>
                <w:szCs w:val="26"/>
              </w:rPr>
              <w:t>栏次</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057F8CF">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F2537C8">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403B0319">
            <w:pPr>
              <w:widowControl/>
              <w:jc w:val="center"/>
              <w:rPr>
                <w:rFonts w:eastAsia="Times New Roman"/>
                <w:color w:val="000000"/>
                <w:kern w:val="0"/>
                <w:sz w:val="26"/>
                <w:szCs w:val="26"/>
              </w:rPr>
            </w:pPr>
            <w:r>
              <w:rPr>
                <w:rFonts w:ascii="宋体" w:hAnsi="宋体" w:cs="宋体"/>
                <w:color w:val="000000"/>
                <w:kern w:val="0"/>
                <w:szCs w:val="26"/>
              </w:rPr>
              <w:t>3</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60E488B4">
            <w:pPr>
              <w:widowControl/>
              <w:jc w:val="center"/>
              <w:rPr>
                <w:rFonts w:eastAsia="Times New Roman"/>
                <w:color w:val="000000"/>
                <w:kern w:val="0"/>
                <w:sz w:val="26"/>
                <w:szCs w:val="26"/>
              </w:rPr>
            </w:pPr>
            <w:r>
              <w:rPr>
                <w:rFonts w:ascii="宋体" w:hAnsi="宋体" w:cs="宋体"/>
                <w:color w:val="000000"/>
                <w:kern w:val="0"/>
                <w:szCs w:val="26"/>
              </w:rPr>
              <w:t>4</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B511DDE">
            <w:pPr>
              <w:widowControl/>
              <w:jc w:val="center"/>
              <w:rPr>
                <w:rFonts w:eastAsia="Times New Roman"/>
                <w:color w:val="000000"/>
                <w:kern w:val="0"/>
                <w:sz w:val="26"/>
                <w:szCs w:val="26"/>
              </w:rPr>
            </w:pPr>
            <w:r>
              <w:rPr>
                <w:rFonts w:ascii="宋体" w:hAnsi="宋体" w:cs="宋体"/>
                <w:color w:val="000000"/>
                <w:kern w:val="0"/>
                <w:szCs w:val="26"/>
              </w:rPr>
              <w:t>5</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B704E25">
            <w:pPr>
              <w:widowControl/>
              <w:jc w:val="center"/>
              <w:rPr>
                <w:rFonts w:eastAsia="Times New Roman"/>
                <w:color w:val="000000"/>
                <w:kern w:val="0"/>
                <w:sz w:val="26"/>
                <w:szCs w:val="26"/>
              </w:rPr>
            </w:pPr>
            <w:r>
              <w:rPr>
                <w:rFonts w:ascii="宋体" w:hAnsi="宋体" w:cs="宋体"/>
                <w:color w:val="000000"/>
                <w:kern w:val="0"/>
                <w:szCs w:val="26"/>
              </w:rPr>
              <w:t>6</w:t>
            </w:r>
          </w:p>
        </w:tc>
      </w:tr>
      <w:tr w14:paraId="3E654E92">
        <w:tblPrEx>
          <w:tblCellMar>
            <w:top w:w="0" w:type="dxa"/>
            <w:left w:w="108" w:type="dxa"/>
            <w:bottom w:w="0" w:type="dxa"/>
            <w:right w:w="108" w:type="dxa"/>
          </w:tblCellMar>
        </w:tblPrEx>
        <w:trPr>
          <w:cantSplit/>
        </w:trPr>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C8D9285">
            <w:pPr>
              <w:rPr>
                <w:rFonts w:eastAsia="Times New Roman"/>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3C898CC">
            <w:pPr>
              <w:rPr>
                <w:rFonts w:eastAsia="Times New Roman"/>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A620CF1">
            <w:pPr>
              <w:rPr>
                <w:rFonts w:eastAsia="Times New Roman"/>
                <w:color w:val="000000"/>
                <w:kern w:val="0"/>
                <w:sz w:val="26"/>
                <w:szCs w:val="26"/>
              </w:rPr>
            </w:pP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E78AE62">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B8554B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0D9DA0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ADE8D0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401BCFC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5A17713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118B8345">
            <w:pPr>
              <w:widowControl/>
              <w:jc w:val="center"/>
              <w:rPr>
                <w:rFonts w:eastAsia="Times New Roman"/>
                <w:color w:val="000000"/>
                <w:kern w:val="0"/>
                <w:sz w:val="26"/>
                <w:szCs w:val="26"/>
              </w:rPr>
            </w:pPr>
            <w:r>
              <w:rPr>
                <w:rFonts w:ascii="宋体" w:hAnsi="宋体" w:cs="宋体"/>
                <w:color w:val="000000"/>
                <w:kern w:val="0"/>
                <w:szCs w:val="26"/>
              </w:rPr>
              <w:t> </w:t>
            </w:r>
          </w:p>
        </w:tc>
      </w:tr>
      <w:tr w14:paraId="167D2FC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ACF13C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277463A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054B7D4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7D0F5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32646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06E0C1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BC175C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15E55F80">
            <w:pPr>
              <w:widowControl/>
              <w:jc w:val="center"/>
              <w:rPr>
                <w:rFonts w:eastAsia="Times New Roman"/>
                <w:color w:val="000000"/>
                <w:kern w:val="0"/>
                <w:sz w:val="26"/>
                <w:szCs w:val="26"/>
              </w:rPr>
            </w:pPr>
            <w:r>
              <w:rPr>
                <w:rFonts w:ascii="宋体" w:hAnsi="宋体" w:cs="宋体"/>
                <w:color w:val="000000"/>
                <w:kern w:val="0"/>
                <w:szCs w:val="26"/>
              </w:rPr>
              <w:t> </w:t>
            </w:r>
          </w:p>
        </w:tc>
      </w:tr>
      <w:tr w14:paraId="25A0D65B">
        <w:tblPrEx>
          <w:tblCellMar>
            <w:top w:w="0" w:type="dxa"/>
            <w:left w:w="108" w:type="dxa"/>
            <w:bottom w:w="0" w:type="dxa"/>
            <w:right w:w="108" w:type="dxa"/>
          </w:tblCellMar>
        </w:tblPrEx>
        <w:trPr>
          <w:cantSplit/>
        </w:trPr>
        <w:tc>
          <w:tcPr>
            <w:tcW w:w="14400" w:type="dxa"/>
            <w:gridSpan w:val="10"/>
            <w:tcMar>
              <w:top w:w="15" w:type="dxa"/>
              <w:left w:w="108" w:type="dxa"/>
              <w:bottom w:w="15" w:type="dxa"/>
              <w:right w:w="108" w:type="dxa"/>
            </w:tcMar>
            <w:vAlign w:val="center"/>
          </w:tcPr>
          <w:p w14:paraId="6C5F78F3">
            <w:pPr>
              <w:widowControl/>
              <w:spacing w:line="375" w:lineRule="atLeast"/>
              <w:jc w:val="left"/>
              <w:rPr>
                <w:rFonts w:eastAsia="Times New Roman"/>
                <w:color w:val="000000"/>
                <w:kern w:val="0"/>
                <w:sz w:val="26"/>
                <w:szCs w:val="26"/>
              </w:rPr>
            </w:pPr>
          </w:p>
        </w:tc>
      </w:tr>
      <w:tr w14:paraId="2421FF94">
        <w:tblPrEx>
          <w:tblCellMar>
            <w:top w:w="0" w:type="dxa"/>
            <w:left w:w="108" w:type="dxa"/>
            <w:bottom w:w="0" w:type="dxa"/>
            <w:right w:w="108" w:type="dxa"/>
          </w:tblCellMar>
        </w:tblPrEx>
        <w:trPr>
          <w:cantSplit/>
        </w:trPr>
        <w:tc>
          <w:tcPr>
            <w:tcW w:w="14400" w:type="dxa"/>
            <w:gridSpan w:val="10"/>
            <w:tcMar>
              <w:top w:w="15" w:type="dxa"/>
              <w:left w:w="108" w:type="dxa"/>
              <w:bottom w:w="15" w:type="dxa"/>
              <w:right w:w="108" w:type="dxa"/>
            </w:tcMar>
            <w:vAlign w:val="center"/>
          </w:tcPr>
          <w:p w14:paraId="5F45E422">
            <w:pPr>
              <w:widowControl/>
              <w:spacing w:line="375" w:lineRule="atLeast"/>
              <w:jc w:val="left"/>
              <w:rPr>
                <w:rFonts w:eastAsia="Times New Roman"/>
                <w:color w:val="000000"/>
                <w:kern w:val="0"/>
                <w:sz w:val="26"/>
                <w:szCs w:val="26"/>
              </w:rPr>
            </w:pPr>
            <w:r>
              <w:rPr>
                <w:rFonts w:ascii="宋体" w:hAnsi="宋体" w:cs="宋体"/>
                <w:color w:val="000000"/>
                <w:kern w:val="0"/>
                <w:szCs w:val="26"/>
              </w:rPr>
              <w:t>注：本单位2025年度没有使用政府性基金预算财政拨款安排的收支。</w:t>
            </w:r>
          </w:p>
        </w:tc>
      </w:tr>
    </w:tbl>
    <w:p w14:paraId="128C0AB3">
      <w:pPr>
        <w:sectPr>
          <w:footerReference r:id="rId15" w:type="default"/>
          <w:pgSz w:w="16383" w:h="11906" w:orient="landscape"/>
          <w:pgMar w:top="1134" w:right="720" w:bottom="1134" w:left="720" w:header="720" w:footer="720" w:gutter="0"/>
          <w:cols w:space="720" w:num="1"/>
        </w:sectPr>
      </w:pPr>
    </w:p>
    <w:p w14:paraId="19AA5A90">
      <w:pPr>
        <w:pStyle w:val="31"/>
        <w:widowControl/>
        <w:spacing w:before="240" w:after="100"/>
        <w:ind w:left="100" w:right="100"/>
        <w:jc w:val="left"/>
        <w:rPr>
          <w:rFonts w:eastAsia="Times New Roman"/>
          <w:kern w:val="0"/>
          <w:sz w:val="24"/>
        </w:rPr>
      </w:pPr>
      <w:r>
        <w:rPr>
          <w:rFonts w:eastAsia="Times New Roman"/>
          <w:kern w:val="0"/>
          <w:sz w:val="27"/>
          <w:szCs w:val="27"/>
        </w:rPr>
        <w:t> </w:t>
      </w:r>
    </w:p>
    <w:p w14:paraId="40DC9856">
      <w:pPr>
        <w:pStyle w:val="5"/>
        <w:keepNext w:val="0"/>
        <w:keepLines w:val="0"/>
        <w:spacing w:before="100" w:after="100" w:line="240" w:lineRule="auto"/>
        <w:ind w:left="100" w:right="100" w:firstLine="640" w:firstLineChars="0"/>
        <w:rPr>
          <w:rFonts w:eastAsia="Times New Roman"/>
          <w:b/>
          <w:sz w:val="28"/>
          <w:szCs w:val="28"/>
        </w:rPr>
      </w:pPr>
      <w:bookmarkStart w:id="14" w:name="_Toc256000065"/>
      <w:r>
        <w:rPr>
          <w:rFonts w:ascii="黑体" w:hAnsi="黑体" w:eastAsia="黑体" w:cs="黑体"/>
          <w:bCs w:val="0"/>
        </w:rPr>
        <w:t>九、国有资本经营预算财政拨款支出决算表</w:t>
      </w:r>
      <w:bookmarkEnd w:id="14"/>
    </w:p>
    <w:p w14:paraId="64BDC0D9">
      <w:pPr>
        <w:widowControl/>
        <w:spacing w:before="240" w:after="240"/>
        <w:jc w:val="left"/>
        <w:rPr>
          <w:rFonts w:eastAsia="Times New Roman"/>
          <w:vanish/>
          <w:kern w:val="0"/>
          <w:sz w:val="24"/>
        </w:rPr>
      </w:pPr>
      <w:r>
        <w:rPr>
          <w:rFonts w:eastAsia="Times New Roman"/>
          <w:vanish/>
          <w:kern w:val="0"/>
          <w:sz w:val="24"/>
        </w:rPr>
        <w:t>word horizontal layout gk09</w:t>
      </w:r>
    </w:p>
    <w:tbl>
      <w:tblPr>
        <w:tblStyle w:val="22"/>
        <w:tblW w:w="5000" w:type="pct"/>
        <w:tblInd w:w="20" w:type="dxa"/>
        <w:tblLayout w:type="fixed"/>
        <w:tblCellMar>
          <w:top w:w="0" w:type="dxa"/>
          <w:left w:w="108" w:type="dxa"/>
          <w:bottom w:w="0" w:type="dxa"/>
          <w:right w:w="108" w:type="dxa"/>
        </w:tblCellMar>
      </w:tblPr>
      <w:tblGrid>
        <w:gridCol w:w="3012"/>
        <w:gridCol w:w="3013"/>
        <w:gridCol w:w="3013"/>
        <w:gridCol w:w="3108"/>
        <w:gridCol w:w="3013"/>
      </w:tblGrid>
      <w:tr w14:paraId="2D10EBE9">
        <w:tblPrEx>
          <w:tblCellMar>
            <w:top w:w="0" w:type="dxa"/>
            <w:left w:w="108" w:type="dxa"/>
            <w:bottom w:w="0" w:type="dxa"/>
            <w:right w:w="108" w:type="dxa"/>
          </w:tblCellMar>
        </w:tblPrEx>
        <w:trPr>
          <w:cantSplit/>
          <w:tblHeader/>
        </w:trPr>
        <w:tc>
          <w:tcPr>
            <w:tcW w:w="16380" w:type="dxa"/>
            <w:gridSpan w:val="5"/>
            <w:tcMar>
              <w:top w:w="15" w:type="dxa"/>
              <w:left w:w="108" w:type="dxa"/>
              <w:bottom w:w="15" w:type="dxa"/>
              <w:right w:w="108" w:type="dxa"/>
            </w:tcMar>
            <w:vAlign w:val="center"/>
          </w:tcPr>
          <w:p w14:paraId="39DA6D4B">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国有资本经营预算财政拨款支出决算表</w:t>
            </w:r>
          </w:p>
        </w:tc>
      </w:tr>
      <w:tr w14:paraId="0F1000A8">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55F71270">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D2DEE0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8BE29E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5F694997">
            <w:pPr>
              <w:widowControl/>
              <w:jc w:val="right"/>
              <w:rPr>
                <w:rFonts w:eastAsia="Times New Roman"/>
                <w:color w:val="000000"/>
                <w:kern w:val="0"/>
                <w:sz w:val="26"/>
                <w:szCs w:val="26"/>
              </w:rPr>
            </w:pPr>
            <w:r>
              <w:rPr>
                <w:rFonts w:ascii="宋体" w:hAnsi="宋体" w:cs="宋体"/>
                <w:color w:val="000000"/>
                <w:kern w:val="0"/>
                <w:szCs w:val="26"/>
              </w:rPr>
              <w:t>公开09表</w:t>
            </w:r>
          </w:p>
        </w:tc>
      </w:tr>
      <w:tr w14:paraId="39E6F85E">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center"/>
          </w:tcPr>
          <w:p w14:paraId="512230B2">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编制单位：漳平市灵地乡人民政府（本级）</w:t>
            </w:r>
          </w:p>
        </w:tc>
        <w:tc>
          <w:tcPr>
            <w:tcW w:w="21600" w:type="dxa"/>
            <w:tcMar>
              <w:top w:w="15" w:type="dxa"/>
              <w:left w:w="108" w:type="dxa"/>
              <w:bottom w:w="15" w:type="dxa"/>
              <w:right w:w="108" w:type="dxa"/>
            </w:tcMar>
            <w:vAlign w:val="center"/>
          </w:tcPr>
          <w:p w14:paraId="58A0DFBE">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09DC365B">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3098D5C5">
            <w:pPr>
              <w:widowControl/>
              <w:jc w:val="center"/>
              <w:rPr>
                <w:rFonts w:eastAsia="Times New Roman"/>
                <w:color w:val="000000"/>
                <w:kern w:val="0"/>
                <w:sz w:val="26"/>
                <w:szCs w:val="26"/>
              </w:rPr>
            </w:pPr>
            <w:r>
              <w:rPr>
                <w:rFonts w:ascii="宋体" w:hAnsi="宋体" w:cs="宋体"/>
                <w:color w:val="000000"/>
                <w:kern w:val="0"/>
                <w:szCs w:val="26"/>
              </w:rPr>
              <w:t>项 目</w:t>
            </w:r>
          </w:p>
        </w:tc>
        <w:tc>
          <w:tcPr>
            <w:tcW w:w="21600" w:type="dxa"/>
            <w:gridSpan w:val="3"/>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DDAC5B6">
            <w:pPr>
              <w:widowControl/>
              <w:jc w:val="center"/>
              <w:rPr>
                <w:rFonts w:eastAsia="Times New Roman"/>
                <w:color w:val="000000"/>
                <w:kern w:val="0"/>
                <w:sz w:val="26"/>
                <w:szCs w:val="26"/>
              </w:rPr>
            </w:pPr>
            <w:r>
              <w:rPr>
                <w:rFonts w:ascii="宋体" w:hAnsi="宋体" w:cs="宋体"/>
                <w:color w:val="000000"/>
                <w:kern w:val="0"/>
                <w:szCs w:val="26"/>
              </w:rPr>
              <w:t>本年支出</w:t>
            </w:r>
          </w:p>
        </w:tc>
      </w:tr>
      <w:tr w14:paraId="6C6C6107">
        <w:tblPrEx>
          <w:tblCellMar>
            <w:top w:w="0" w:type="dxa"/>
            <w:left w:w="108" w:type="dxa"/>
            <w:bottom w:w="0" w:type="dxa"/>
            <w:right w:w="108" w:type="dxa"/>
          </w:tblCellMar>
        </w:tblPrEx>
        <w:trPr>
          <w:cantSplit/>
          <w:trHeight w:val="299" w:hRule="atLeast"/>
          <w:tblHeader/>
        </w:trPr>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005E6DAB">
            <w:pPr>
              <w:widowControl/>
              <w:jc w:val="center"/>
              <w:rPr>
                <w:rFonts w:eastAsia="Times New Roman"/>
                <w:color w:val="000000"/>
                <w:kern w:val="0"/>
                <w:sz w:val="26"/>
                <w:szCs w:val="26"/>
              </w:rPr>
            </w:pPr>
            <w:r>
              <w:rPr>
                <w:rFonts w:ascii="宋体" w:hAnsi="宋体" w:cs="宋体"/>
                <w:color w:val="000000"/>
                <w:kern w:val="0"/>
                <w:szCs w:val="26"/>
              </w:rPr>
              <w:t>功能分类科目编码</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434B54AA">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119EF4BC">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DC0D676">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shd w:val="clear" w:color="auto" w:fill="DFDFDF"/>
            <w:tcMar>
              <w:top w:w="15" w:type="dxa"/>
              <w:left w:w="108" w:type="dxa"/>
              <w:bottom w:w="15" w:type="dxa"/>
              <w:right w:w="108" w:type="dxa"/>
            </w:tcMar>
            <w:vAlign w:val="center"/>
          </w:tcPr>
          <w:p w14:paraId="58EDE69B">
            <w:pPr>
              <w:widowControl/>
              <w:jc w:val="center"/>
              <w:rPr>
                <w:rFonts w:eastAsia="Times New Roman"/>
                <w:color w:val="000000"/>
                <w:kern w:val="0"/>
                <w:sz w:val="26"/>
                <w:szCs w:val="26"/>
              </w:rPr>
            </w:pPr>
            <w:r>
              <w:rPr>
                <w:rFonts w:ascii="宋体" w:hAnsi="宋体" w:cs="宋体"/>
                <w:color w:val="000000"/>
                <w:kern w:val="0"/>
                <w:szCs w:val="26"/>
              </w:rPr>
              <w:t>项目支出</w:t>
            </w:r>
          </w:p>
        </w:tc>
      </w:tr>
      <w:tr w14:paraId="358FBEAC">
        <w:tblPrEx>
          <w:tblCellMar>
            <w:top w:w="0" w:type="dxa"/>
            <w:left w:w="108" w:type="dxa"/>
            <w:bottom w:w="0" w:type="dxa"/>
            <w:right w:w="108" w:type="dxa"/>
          </w:tblCellMar>
        </w:tblPrEx>
        <w:trPr>
          <w:cantSplit/>
          <w:trHeight w:val="299" w:hRule="atLeast"/>
          <w:tblHeader/>
        </w:trPr>
        <w:tc>
          <w:tcPr>
            <w:tcW w:w="3712" w:type="dxa"/>
            <w:vMerge w:val="continue"/>
            <w:tcBorders>
              <w:left w:val="single" w:color="000000" w:sz="6" w:space="0"/>
              <w:right w:val="single" w:color="000000" w:sz="6" w:space="0"/>
            </w:tcBorders>
            <w:tcMar>
              <w:left w:w="108" w:type="dxa"/>
              <w:right w:w="108" w:type="dxa"/>
            </w:tcMar>
            <w:vAlign w:val="center"/>
          </w:tcPr>
          <w:p w14:paraId="7525EFE6">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1A70CCCC">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5CA80EED">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0C68CF84">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083E5A3F">
            <w:pPr>
              <w:rPr>
                <w:rFonts w:eastAsia="Times New Roman"/>
                <w:color w:val="000000"/>
                <w:kern w:val="0"/>
                <w:sz w:val="26"/>
                <w:szCs w:val="26"/>
              </w:rPr>
            </w:pPr>
          </w:p>
        </w:tc>
      </w:tr>
      <w:tr w14:paraId="0FA03FC5">
        <w:tblPrEx>
          <w:tblCellMar>
            <w:top w:w="0" w:type="dxa"/>
            <w:left w:w="108" w:type="dxa"/>
            <w:bottom w:w="0" w:type="dxa"/>
            <w:right w:w="108" w:type="dxa"/>
          </w:tblCellMar>
        </w:tblPrEx>
        <w:trPr>
          <w:cantSplit/>
          <w:trHeight w:val="299" w:hRule="atLeast"/>
          <w:tblHeader/>
        </w:trPr>
        <w:tc>
          <w:tcPr>
            <w:tcW w:w="37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1E6C9AD">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66C8FD0">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4AC080A">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1B8ED6C">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C405B14">
            <w:pPr>
              <w:rPr>
                <w:rFonts w:eastAsia="Times New Roman"/>
                <w:color w:val="000000"/>
                <w:kern w:val="0"/>
                <w:sz w:val="26"/>
                <w:szCs w:val="26"/>
              </w:rPr>
            </w:pPr>
          </w:p>
        </w:tc>
      </w:tr>
      <w:tr w14:paraId="71029162">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D960B5B">
            <w:pPr>
              <w:widowControl/>
              <w:jc w:val="center"/>
              <w:rPr>
                <w:rFonts w:eastAsia="Times New Roman"/>
                <w:color w:val="000000"/>
                <w:kern w:val="0"/>
                <w:sz w:val="26"/>
                <w:szCs w:val="26"/>
              </w:rPr>
            </w:pPr>
            <w:r>
              <w:rPr>
                <w:rFonts w:ascii="宋体" w:hAnsi="宋体" w:cs="宋体"/>
                <w:color w:val="000000"/>
                <w:kern w:val="0"/>
                <w:szCs w:val="26"/>
              </w:rPr>
              <w:t>栏次</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235E61A3">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089516F9">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731BDFDC">
            <w:pPr>
              <w:widowControl/>
              <w:jc w:val="center"/>
              <w:rPr>
                <w:rFonts w:eastAsia="Times New Roman"/>
                <w:color w:val="000000"/>
                <w:kern w:val="0"/>
                <w:sz w:val="26"/>
                <w:szCs w:val="26"/>
              </w:rPr>
            </w:pPr>
            <w:r>
              <w:rPr>
                <w:rFonts w:ascii="宋体" w:hAnsi="宋体" w:cs="宋体"/>
                <w:color w:val="000000"/>
                <w:kern w:val="0"/>
                <w:szCs w:val="26"/>
              </w:rPr>
              <w:t>3</w:t>
            </w:r>
          </w:p>
        </w:tc>
      </w:tr>
      <w:tr w14:paraId="1E2E0C80">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shd w:val="clear" w:color="auto" w:fill="DFDFDF"/>
            <w:tcMar>
              <w:top w:w="15" w:type="dxa"/>
              <w:left w:w="108" w:type="dxa"/>
              <w:bottom w:w="15" w:type="dxa"/>
              <w:right w:w="108" w:type="dxa"/>
            </w:tcMar>
            <w:vAlign w:val="center"/>
          </w:tcPr>
          <w:p w14:paraId="556BFC74">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393D49A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77DE941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90EE90"/>
            <w:tcMar>
              <w:top w:w="15" w:type="dxa"/>
              <w:left w:w="108" w:type="dxa"/>
              <w:bottom w:w="15" w:type="dxa"/>
              <w:right w:w="108" w:type="dxa"/>
            </w:tcMar>
            <w:vAlign w:val="center"/>
          </w:tcPr>
          <w:p w14:paraId="2E28A193">
            <w:pPr>
              <w:widowControl/>
              <w:jc w:val="center"/>
              <w:rPr>
                <w:rFonts w:eastAsia="Times New Roman"/>
                <w:color w:val="000000"/>
                <w:kern w:val="0"/>
                <w:sz w:val="26"/>
                <w:szCs w:val="26"/>
              </w:rPr>
            </w:pPr>
            <w:r>
              <w:rPr>
                <w:rFonts w:ascii="宋体" w:hAnsi="宋体" w:cs="宋体"/>
                <w:color w:val="000000"/>
                <w:kern w:val="0"/>
                <w:szCs w:val="26"/>
              </w:rPr>
              <w:t> </w:t>
            </w:r>
          </w:p>
        </w:tc>
      </w:tr>
      <w:tr w14:paraId="76E3731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C46F4A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4125219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A2C17A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30BA194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shd w:val="clear" w:color="auto" w:fill="FFFFFF"/>
            <w:tcMar>
              <w:top w:w="15" w:type="dxa"/>
              <w:left w:w="108" w:type="dxa"/>
              <w:bottom w:w="15" w:type="dxa"/>
              <w:right w:w="108" w:type="dxa"/>
            </w:tcMar>
            <w:vAlign w:val="center"/>
          </w:tcPr>
          <w:p w14:paraId="5D207C82">
            <w:pPr>
              <w:widowControl/>
              <w:jc w:val="center"/>
              <w:rPr>
                <w:rFonts w:eastAsia="Times New Roman"/>
                <w:color w:val="000000"/>
                <w:kern w:val="0"/>
                <w:sz w:val="26"/>
                <w:szCs w:val="26"/>
              </w:rPr>
            </w:pPr>
            <w:r>
              <w:rPr>
                <w:rFonts w:ascii="宋体" w:hAnsi="宋体" w:cs="宋体"/>
                <w:color w:val="000000"/>
                <w:kern w:val="0"/>
                <w:szCs w:val="26"/>
              </w:rPr>
              <w:t> </w:t>
            </w:r>
          </w:p>
        </w:tc>
      </w:tr>
      <w:tr w14:paraId="0A863AEB">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6429960D">
            <w:pPr>
              <w:widowControl/>
              <w:spacing w:line="375" w:lineRule="atLeast"/>
              <w:jc w:val="left"/>
              <w:rPr>
                <w:rFonts w:eastAsia="Times New Roman"/>
                <w:color w:val="000000"/>
                <w:kern w:val="0"/>
                <w:sz w:val="26"/>
                <w:szCs w:val="26"/>
              </w:rPr>
            </w:pPr>
          </w:p>
        </w:tc>
      </w:tr>
      <w:tr w14:paraId="06DFB324">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64961EAB">
            <w:pPr>
              <w:widowControl/>
              <w:spacing w:line="375" w:lineRule="atLeast"/>
              <w:jc w:val="left"/>
              <w:rPr>
                <w:rFonts w:eastAsia="Times New Roman"/>
                <w:color w:val="000000"/>
                <w:kern w:val="0"/>
                <w:sz w:val="26"/>
                <w:szCs w:val="26"/>
              </w:rPr>
            </w:pPr>
            <w:r>
              <w:rPr>
                <w:rFonts w:ascii="宋体" w:hAnsi="宋体" w:cs="宋体"/>
                <w:color w:val="000000"/>
                <w:kern w:val="0"/>
                <w:szCs w:val="26"/>
              </w:rPr>
              <w:t>注：本单位2025年度没有使用国有资本经营预算财政拨款安排的支出。</w:t>
            </w:r>
          </w:p>
        </w:tc>
      </w:tr>
    </w:tbl>
    <w:p w14:paraId="014096D4">
      <w:pPr>
        <w:sectPr>
          <w:footerReference r:id="rId16" w:type="default"/>
          <w:pgSz w:w="16383" w:h="11906" w:orient="landscape"/>
          <w:pgMar w:top="1134" w:right="720" w:bottom="1134" w:left="720" w:header="720" w:footer="720" w:gutter="0"/>
          <w:cols w:space="720" w:num="1"/>
        </w:sectPr>
      </w:pPr>
    </w:p>
    <w:p w14:paraId="2FFCD83C">
      <w:pPr>
        <w:pStyle w:val="31"/>
        <w:widowControl/>
        <w:spacing w:before="240" w:after="240"/>
        <w:jc w:val="left"/>
        <w:rPr>
          <w:rFonts w:eastAsia="Times New Roman"/>
          <w:kern w:val="0"/>
          <w:sz w:val="24"/>
        </w:rPr>
      </w:pPr>
      <w:r>
        <w:rPr>
          <w:rFonts w:ascii="黑体" w:hAnsi="黑体" w:eastAsia="黑体" w:cs="黑体"/>
          <w:kern w:val="0"/>
          <w:sz w:val="56"/>
          <w:szCs w:val="56"/>
        </w:rPr>
        <w:t> </w:t>
      </w:r>
    </w:p>
    <w:p w14:paraId="380D5A45">
      <w:pPr>
        <w:pStyle w:val="31"/>
        <w:widowControl/>
        <w:spacing w:before="240" w:after="240"/>
        <w:jc w:val="left"/>
        <w:rPr>
          <w:rFonts w:eastAsia="Times New Roman"/>
          <w:kern w:val="0"/>
          <w:sz w:val="24"/>
        </w:rPr>
      </w:pPr>
    </w:p>
    <w:p w14:paraId="66CDEA51">
      <w:pPr>
        <w:pStyle w:val="31"/>
        <w:widowControl/>
        <w:spacing w:before="240" w:after="240"/>
        <w:jc w:val="left"/>
        <w:rPr>
          <w:rFonts w:eastAsia="Times New Roman"/>
          <w:kern w:val="0"/>
          <w:sz w:val="24"/>
        </w:rPr>
      </w:pPr>
    </w:p>
    <w:p w14:paraId="4F59B5A4">
      <w:pPr>
        <w:pStyle w:val="31"/>
        <w:widowControl/>
        <w:spacing w:before="240" w:after="240"/>
        <w:jc w:val="left"/>
        <w:rPr>
          <w:rFonts w:eastAsia="Times New Roman"/>
          <w:kern w:val="0"/>
          <w:sz w:val="24"/>
        </w:rPr>
      </w:pPr>
    </w:p>
    <w:p w14:paraId="2CACCE14">
      <w:pPr>
        <w:pStyle w:val="31"/>
        <w:widowControl/>
        <w:spacing w:before="240" w:after="240"/>
        <w:jc w:val="left"/>
        <w:rPr>
          <w:rFonts w:eastAsia="Times New Roman"/>
          <w:kern w:val="0"/>
          <w:sz w:val="24"/>
        </w:rPr>
      </w:pPr>
    </w:p>
    <w:p w14:paraId="43E256B3">
      <w:pPr>
        <w:pStyle w:val="31"/>
        <w:widowControl/>
        <w:spacing w:before="240" w:after="240"/>
        <w:jc w:val="left"/>
        <w:rPr>
          <w:rFonts w:eastAsia="Times New Roman"/>
          <w:kern w:val="0"/>
          <w:sz w:val="24"/>
        </w:rPr>
      </w:pPr>
    </w:p>
    <w:p w14:paraId="60166782">
      <w:pPr>
        <w:pStyle w:val="31"/>
        <w:widowControl/>
        <w:spacing w:before="240" w:after="240"/>
        <w:jc w:val="left"/>
        <w:rPr>
          <w:rFonts w:eastAsia="Times New Roman"/>
          <w:kern w:val="0"/>
          <w:sz w:val="24"/>
        </w:rPr>
      </w:pPr>
    </w:p>
    <w:p w14:paraId="5DA56C5C">
      <w:pPr>
        <w:pStyle w:val="31"/>
        <w:widowControl/>
        <w:spacing w:before="240" w:after="240"/>
        <w:jc w:val="left"/>
        <w:rPr>
          <w:rFonts w:eastAsia="Times New Roman"/>
          <w:kern w:val="0"/>
          <w:sz w:val="24"/>
        </w:rPr>
      </w:pPr>
    </w:p>
    <w:p w14:paraId="66A83876">
      <w:pPr>
        <w:pStyle w:val="31"/>
        <w:widowControl/>
        <w:spacing w:before="240" w:after="240"/>
        <w:jc w:val="left"/>
        <w:rPr>
          <w:rFonts w:eastAsia="Times New Roman"/>
          <w:kern w:val="0"/>
          <w:sz w:val="24"/>
        </w:rPr>
      </w:pPr>
    </w:p>
    <w:p w14:paraId="3822988A">
      <w:pPr>
        <w:pStyle w:val="31"/>
        <w:widowControl/>
        <w:spacing w:before="240" w:after="240"/>
        <w:jc w:val="left"/>
        <w:rPr>
          <w:rFonts w:eastAsia="Times New Roman"/>
          <w:kern w:val="0"/>
          <w:sz w:val="24"/>
        </w:rPr>
      </w:pPr>
    </w:p>
    <w:p w14:paraId="3D2E76A1">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15" w:name="_Toc256000066"/>
      <w:r>
        <w:rPr>
          <w:rFonts w:ascii="黑体" w:hAnsi="黑体" w:eastAsia="黑体" w:cs="黑体"/>
          <w:bCs w:val="0"/>
          <w:sz w:val="56"/>
          <w:szCs w:val="56"/>
        </w:rPr>
        <w:t>第三部分</w:t>
      </w:r>
      <w:r>
        <w:rPr>
          <w:rFonts w:ascii="黑体" w:hAnsi="黑体" w:eastAsia="黑体" w:cs="黑体"/>
          <w:bCs w:val="0"/>
          <w:sz w:val="56"/>
          <w:szCs w:val="56"/>
        </w:rPr>
        <w:br w:type="textWrapping"/>
      </w:r>
      <w:r>
        <w:rPr>
          <w:rFonts w:ascii="黑体" w:hAnsi="黑体" w:eastAsia="黑体" w:cs="黑体"/>
          <w:bCs w:val="0"/>
          <w:sz w:val="56"/>
          <w:szCs w:val="56"/>
        </w:rPr>
        <w:t>2025年度单位决算情况说明</w:t>
      </w:r>
      <w:bookmarkEnd w:id="15"/>
    </w:p>
    <w:p w14:paraId="3EC2412D">
      <w:pPr>
        <w:pStyle w:val="31"/>
        <w:widowControl/>
        <w:spacing w:before="100" w:after="100" w:line="560" w:lineRule="atLeast"/>
        <w:ind w:left="100" w:right="100"/>
        <w:jc w:val="center"/>
        <w:rPr>
          <w:rFonts w:eastAsia="Times New Roman"/>
          <w:kern w:val="0"/>
          <w:sz w:val="24"/>
        </w:rPr>
      </w:pPr>
    </w:p>
    <w:p w14:paraId="795E6140">
      <w:pPr>
        <w:sectPr>
          <w:footerReference r:id="rId17" w:type="default"/>
          <w:pgSz w:w="11906" w:h="16838"/>
          <w:pgMar w:top="1440" w:right="720" w:bottom="1440" w:left="720" w:header="720" w:footer="720" w:gutter="0"/>
          <w:cols w:space="720" w:num="1"/>
        </w:sectPr>
      </w:pPr>
    </w:p>
    <w:p w14:paraId="626E396C">
      <w:pPr>
        <w:widowControl/>
        <w:spacing w:before="240" w:after="240"/>
        <w:jc w:val="left"/>
        <w:rPr>
          <w:rFonts w:eastAsia="Times New Roman"/>
          <w:vanish/>
          <w:kern w:val="0"/>
          <w:sz w:val="24"/>
        </w:rPr>
      </w:pPr>
      <w:r>
        <w:rPr>
          <w:rFonts w:eastAsia="Times New Roman"/>
          <w:vanish/>
          <w:kern w:val="0"/>
          <w:sz w:val="24"/>
        </w:rPr>
        <w:t>word page break</w:t>
      </w:r>
    </w:p>
    <w:p w14:paraId="586E7D12">
      <w:pPr>
        <w:widowControl/>
        <w:spacing w:before="240" w:after="240"/>
        <w:jc w:val="left"/>
        <w:rPr>
          <w:rFonts w:eastAsia="Times New Roman"/>
          <w:kern w:val="0"/>
          <w:sz w:val="24"/>
        </w:rPr>
      </w:pPr>
    </w:p>
    <w:p w14:paraId="30F2D571">
      <w:pPr>
        <w:pStyle w:val="5"/>
        <w:keepNext w:val="0"/>
        <w:keepLines w:val="0"/>
        <w:spacing w:before="100" w:after="100" w:line="560" w:lineRule="atLeast"/>
        <w:ind w:left="100" w:right="100" w:firstLine="640" w:firstLineChars="0"/>
        <w:rPr>
          <w:rFonts w:eastAsia="Times New Roman"/>
          <w:b/>
          <w:sz w:val="28"/>
          <w:szCs w:val="28"/>
        </w:rPr>
      </w:pPr>
      <w:bookmarkStart w:id="16" w:name="_Toc256000067"/>
      <w:r>
        <w:rPr>
          <w:rFonts w:ascii="黑体" w:hAnsi="黑体" w:eastAsia="黑体" w:cs="黑体"/>
          <w:bCs w:val="0"/>
        </w:rPr>
        <w:t>一、收入支出决算总体情况说明</w:t>
      </w:r>
      <w:bookmarkEnd w:id="16"/>
    </w:p>
    <w:p w14:paraId="4D7DFC01">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（一）收入支出决算总体情况说明</w:t>
      </w:r>
    </w:p>
    <w:p w14:paraId="4089EFA8">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2025年度本单位收入总计1486.49万元，支出总计1486.49万元，与上年决算数相比，各增加382.99万元，增长34.71%。主要是人员变动，财政拨款收入</w:t>
      </w:r>
      <w:r>
        <w:rPr>
          <w:rFonts w:hint="eastAsia" w:ascii="FangSong_GB2312" w:hAnsi="FangSong_GB2312" w:eastAsia="FangSong_GB2312" w:cs="FangSong_GB2312"/>
          <w:kern w:val="0"/>
          <w:sz w:val="32"/>
          <w:szCs w:val="32"/>
        </w:rPr>
        <w:t>支出增加</w:t>
      </w:r>
      <w:r>
        <w:rPr>
          <w:rFonts w:ascii="FangSong_GB2312" w:hAnsi="FangSong_GB2312" w:eastAsia="FangSong_GB2312" w:cs="FangSong_GB2312"/>
          <w:kern w:val="0"/>
          <w:sz w:val="32"/>
          <w:szCs w:val="32"/>
        </w:rPr>
        <w:t>。</w:t>
      </w:r>
    </w:p>
    <w:p w14:paraId="3FECE855">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（二）收入决算情况说明</w:t>
      </w:r>
    </w:p>
    <w:p w14:paraId="73F758EA">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2025年度收入1371.05万元，比上年决算数增加427.14万元，增长45.25%，具体情况如下：</w:t>
      </w:r>
    </w:p>
    <w:p w14:paraId="77B67860">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1.一般公共预算财政拨款收入925.99万元。</w:t>
      </w:r>
    </w:p>
    <w:p w14:paraId="3F4BC9E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2.政府性基金预算财政拨款收入0万元。</w:t>
      </w:r>
    </w:p>
    <w:p w14:paraId="2E5601A0">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3.国有资本经营预算财政拨款收入0万元。</w:t>
      </w:r>
    </w:p>
    <w:p w14:paraId="5896AECF">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4.上级补助收入0万元。</w:t>
      </w:r>
    </w:p>
    <w:p w14:paraId="69CBD60D">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5.事业收入0万元。</w:t>
      </w:r>
    </w:p>
    <w:p w14:paraId="715711E4">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6.经营收入0万元。</w:t>
      </w:r>
    </w:p>
    <w:p w14:paraId="09030891">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7.附属单位上缴收入0万元。</w:t>
      </w:r>
    </w:p>
    <w:p w14:paraId="385D20E4">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8.其他收入445.06万元。</w:t>
      </w:r>
    </w:p>
    <w:p w14:paraId="71C42BD2">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（三）支出决算情况说明</w:t>
      </w:r>
    </w:p>
    <w:p w14:paraId="57BE406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2025年度支出1387.44万元，比上年决算数增加399.38万元，增长40.42%，具体情况如下：</w:t>
      </w:r>
    </w:p>
    <w:p w14:paraId="6A00DA91">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1.基本支出814.88万元。其中，人员支出618.87万元，公用支出196.01万元。</w:t>
      </w:r>
    </w:p>
    <w:p w14:paraId="48CC268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2.项目支出572.56万元。</w:t>
      </w:r>
    </w:p>
    <w:p w14:paraId="7F1BAE7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3.上缴上级支出0万元。</w:t>
      </w:r>
    </w:p>
    <w:p w14:paraId="70817AE3">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4.经营支出0万元。</w:t>
      </w:r>
    </w:p>
    <w:p w14:paraId="0D39A6F3">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5.对附属单位补助支出0万元。</w:t>
      </w:r>
    </w:p>
    <w:p w14:paraId="7060B6D5">
      <w:pPr>
        <w:pStyle w:val="5"/>
        <w:keepNext w:val="0"/>
        <w:keepLines w:val="0"/>
        <w:spacing w:before="100" w:after="100" w:line="240" w:lineRule="auto"/>
        <w:ind w:left="100" w:right="100" w:firstLine="640" w:firstLineChars="0"/>
        <w:rPr>
          <w:rFonts w:eastAsia="Times New Roman"/>
          <w:b/>
          <w:sz w:val="28"/>
          <w:szCs w:val="28"/>
        </w:rPr>
      </w:pPr>
      <w:bookmarkStart w:id="17" w:name="_Toc256000068"/>
      <w:r>
        <w:rPr>
          <w:rFonts w:ascii="黑体" w:hAnsi="黑体" w:eastAsia="黑体" w:cs="黑体"/>
          <w:bCs w:val="0"/>
        </w:rPr>
        <w:t>二、财政拨款收入支出决算总体情况说明</w:t>
      </w:r>
      <w:bookmarkEnd w:id="17"/>
    </w:p>
    <w:p w14:paraId="5E21B526">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2025年度财政拨款收入总计925.99万元，支出总计925.99万元，与上年决算数相比，各增加241.62万元，增长35.30%，主要是</w:t>
      </w:r>
      <w:r>
        <w:rPr>
          <w:rFonts w:eastAsia="仿宋_GB2312"/>
          <w:kern w:val="0"/>
          <w:sz w:val="32"/>
          <w:szCs w:val="32"/>
        </w:rPr>
        <w:t>上级财政拨款收入增加。</w:t>
      </w:r>
    </w:p>
    <w:p w14:paraId="4E9D922D">
      <w:pPr>
        <w:pStyle w:val="5"/>
        <w:keepNext w:val="0"/>
        <w:keepLines w:val="0"/>
        <w:spacing w:before="100" w:after="100" w:line="560" w:lineRule="atLeast"/>
        <w:ind w:left="100" w:right="100" w:firstLine="640" w:firstLineChars="0"/>
        <w:rPr>
          <w:rFonts w:eastAsia="Times New Roman"/>
          <w:b/>
          <w:sz w:val="28"/>
          <w:szCs w:val="28"/>
        </w:rPr>
      </w:pPr>
      <w:bookmarkStart w:id="18" w:name="_Toc256000069"/>
      <w:r>
        <w:rPr>
          <w:rFonts w:ascii="黑体" w:hAnsi="黑体" w:eastAsia="黑体" w:cs="黑体"/>
          <w:bCs w:val="0"/>
        </w:rPr>
        <w:t>三、一般公共预算财政拨款支出决算情况说明</w:t>
      </w:r>
      <w:bookmarkEnd w:id="18"/>
    </w:p>
    <w:p w14:paraId="3A002EDD">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2025年度一般公共预算财政拨款支出925.99万元，比上年决算数增加241.62万元，增长35.30%，具体情况如下(按</w:t>
      </w:r>
      <w:r>
        <w:rPr>
          <w:rStyle w:val="33"/>
          <w:rFonts w:ascii="FangSong_GB2312" w:hAnsi="FangSong_GB2312" w:eastAsia="FangSong_GB2312" w:cs="FangSong_GB2312"/>
          <w:kern w:val="0"/>
          <w:sz w:val="32"/>
          <w:szCs w:val="32"/>
        </w:rPr>
        <w:t>项级科目</w:t>
      </w:r>
      <w:r>
        <w:rPr>
          <w:rFonts w:ascii="FangSong_GB2312" w:hAnsi="FangSong_GB2312" w:eastAsia="FangSong_GB2312" w:cs="FangSong_GB2312"/>
          <w:kern w:val="0"/>
          <w:sz w:val="32"/>
          <w:szCs w:val="32"/>
        </w:rPr>
        <w:t>分类统计)：</w:t>
      </w:r>
    </w:p>
    <w:p w14:paraId="0CFBDA7D">
      <w:pPr>
        <w:pStyle w:val="31"/>
        <w:widowControl/>
        <w:spacing w:before="100" w:after="100" w:line="560" w:lineRule="atLeast"/>
        <w:ind w:left="100" w:right="10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  （一）2010301 行政运行 237.87万元，较上年决算数增加27.57万元，增长13.11%。主要原因是</w:t>
      </w:r>
      <w:r>
        <w:rPr>
          <w:rFonts w:hint="eastAsia" w:ascii="FangSong_GB2312" w:hAnsi="FangSong_GB2312" w:eastAsia="FangSong_GB2312" w:cs="FangSong_GB2312"/>
          <w:kern w:val="0"/>
          <w:sz w:val="32"/>
          <w:szCs w:val="32"/>
        </w:rPr>
        <w:t>人员变动及相关经费增加。</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  （二）2070109 群众文化 2.10万元，较上年决算数增加2.10万元。主要原因是</w:t>
      </w:r>
      <w:r>
        <w:rPr>
          <w:rFonts w:hint="eastAsia" w:ascii="FangSong_GB2312" w:hAnsi="FangSong_GB2312" w:eastAsia="FangSong_GB2312" w:cs="FangSong_GB2312"/>
          <w:kern w:val="0"/>
          <w:sz w:val="32"/>
          <w:szCs w:val="32"/>
        </w:rPr>
        <w:t>文化服务体系建设补助资金下达。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  （三）2070204 文物保护 2.39万元，较上年决算数增加2.39万元。主要原因是</w:t>
      </w:r>
      <w:r>
        <w:rPr>
          <w:rFonts w:hint="eastAsia" w:ascii="FangSong_GB2312" w:hAnsi="FangSong_GB2312" w:eastAsia="FangSong_GB2312" w:cs="FangSong_GB2312"/>
          <w:kern w:val="0"/>
          <w:sz w:val="32"/>
          <w:szCs w:val="32"/>
        </w:rPr>
        <w:t>全省文物建筑大排查大整治补助资金下达。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  （四）2100408 基本公共卫生服务 0.07万元，较上年决算数增加0.07万元。主要原因是</w:t>
      </w:r>
      <w:r>
        <w:rPr>
          <w:rFonts w:hint="eastAsia" w:ascii="FangSong_GB2312" w:hAnsi="FangSong_GB2312" w:eastAsia="FangSong_GB2312" w:cs="FangSong_GB2312"/>
          <w:kern w:val="0"/>
          <w:sz w:val="32"/>
          <w:szCs w:val="32"/>
        </w:rPr>
        <w:t>优生优育政策项目补助。</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  （五）2110302 水体 128.52万元，较上年决算数减少44.66万元，下降25.79%。主要原因是</w:t>
      </w:r>
      <w:r>
        <w:rPr>
          <w:rFonts w:hint="eastAsia" w:ascii="FangSong_GB2312" w:hAnsi="FangSong_GB2312" w:eastAsia="FangSong_GB2312" w:cs="FangSong_GB2312"/>
          <w:kern w:val="0"/>
          <w:sz w:val="32"/>
          <w:szCs w:val="32"/>
        </w:rPr>
        <w:t>项目资金减少。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  （六）2120201 城乡社区规划与管理 16.88万元，较上年决算数增加16.88万元。主要原因是</w:t>
      </w:r>
      <w:r>
        <w:rPr>
          <w:rFonts w:hint="eastAsia" w:ascii="FangSong_GB2312" w:hAnsi="FangSong_GB2312" w:eastAsia="FangSong_GB2312" w:cs="FangSong_GB2312"/>
          <w:kern w:val="0"/>
          <w:sz w:val="32"/>
          <w:szCs w:val="32"/>
        </w:rPr>
        <w:t>传统风貌建筑补助资金下达。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  （七）2120501 城乡社区环境卫生 2.57万元，较上年决算数减少3.74万元，下降59.24%。主要原因是</w:t>
      </w:r>
      <w:r>
        <w:rPr>
          <w:rFonts w:hint="eastAsia" w:ascii="FangSong_GB2312" w:hAnsi="FangSong_GB2312" w:eastAsia="FangSong_GB2312" w:cs="FangSong_GB2312"/>
          <w:kern w:val="0"/>
          <w:sz w:val="32"/>
          <w:szCs w:val="32"/>
        </w:rPr>
        <w:t>农村生活垃圾治理常态化机制补助资金减少。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  （八）2129999 其他城乡社区支出 15.00万元，较上年决算数减少35.00万元，下降70.00%。主要原因是</w:t>
      </w:r>
      <w:r>
        <w:rPr>
          <w:rFonts w:hint="eastAsia" w:ascii="FangSong_GB2312" w:hAnsi="FangSong_GB2312" w:eastAsia="FangSong_GB2312" w:cs="FangSong_GB2312"/>
          <w:kern w:val="0"/>
          <w:sz w:val="32"/>
          <w:szCs w:val="32"/>
        </w:rPr>
        <w:t>农村人居环境整治补助资金减少。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  （九）2130199 其他农业农村支出 22.99万元，较上年决算数减少15.70万元，下降40.58%。主要原因是</w:t>
      </w:r>
      <w:r>
        <w:rPr>
          <w:rFonts w:hint="eastAsia" w:ascii="FangSong_GB2312" w:hAnsi="FangSong_GB2312" w:eastAsia="FangSong_GB2312" w:cs="FangSong_GB2312"/>
          <w:kern w:val="0"/>
          <w:sz w:val="32"/>
          <w:szCs w:val="32"/>
        </w:rPr>
        <w:t>烟叶税分成减少。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  （十）2130209 森林生态效益补偿 5.70万元，较上年决算数增加5.70万元。主要原因是</w:t>
      </w:r>
      <w:r>
        <w:rPr>
          <w:rFonts w:hint="eastAsia" w:ascii="FangSong_GB2312" w:hAnsi="FangSong_GB2312" w:eastAsia="FangSong_GB2312" w:cs="FangSong_GB2312"/>
          <w:kern w:val="0"/>
          <w:sz w:val="32"/>
          <w:szCs w:val="32"/>
        </w:rPr>
        <w:t>省级财政森林生态效益补偿资金下达。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  （十一）2130299 其他林业和草原支出 2.00万元，较上年决算数增加2.00万元。主要原因是</w:t>
      </w:r>
      <w:r>
        <w:rPr>
          <w:rFonts w:hint="eastAsia" w:ascii="FangSong_GB2312" w:hAnsi="FangSong_GB2312" w:eastAsia="FangSong_GB2312" w:cs="FangSong_GB2312"/>
          <w:kern w:val="0"/>
          <w:sz w:val="32"/>
          <w:szCs w:val="32"/>
        </w:rPr>
        <w:t>中央林业改革发展资金有害生物防治资金下达。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  （十二）2130305 水利工程建设 55.00万元，较上年决算数增加55.00万元。主要原因是</w:t>
      </w:r>
      <w:r>
        <w:rPr>
          <w:rFonts w:hint="eastAsia" w:ascii="FangSong_GB2312" w:hAnsi="FangSong_GB2312" w:eastAsia="FangSong_GB2312" w:cs="FangSong_GB2312"/>
          <w:kern w:val="0"/>
          <w:sz w:val="32"/>
          <w:szCs w:val="32"/>
        </w:rPr>
        <w:t>水利专项资金下达。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  （十三）2130314 防汛 16.66万元，较上年决算数增加16.66万元。主要原因是</w:t>
      </w:r>
      <w:r>
        <w:rPr>
          <w:rFonts w:hint="eastAsia" w:ascii="FangSong_GB2312" w:hAnsi="FangSong_GB2312" w:eastAsia="FangSong_GB2312" w:cs="FangSong_GB2312"/>
          <w:kern w:val="0"/>
          <w:sz w:val="32"/>
          <w:szCs w:val="32"/>
        </w:rPr>
        <w:t>水利救灾资金下达。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  （十四）2130504 农村基础设施建设 10.00万元，较上年决算数增加10.00万元。主要原因是</w:t>
      </w:r>
      <w:r>
        <w:rPr>
          <w:rFonts w:hint="eastAsia" w:ascii="FangSong_GB2312" w:hAnsi="FangSong_GB2312" w:eastAsia="FangSong_GB2312" w:cs="FangSong_GB2312"/>
          <w:kern w:val="0"/>
          <w:sz w:val="32"/>
          <w:szCs w:val="32"/>
        </w:rPr>
        <w:t>水利水毁修复资金下达。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  （十五）2130599 其他巩固脱贫攻坚成果衔接乡村振兴支出 164.13万元，较上年决算数增加142.13万元，增长646.02%。主要原因是</w:t>
      </w:r>
      <w:r>
        <w:rPr>
          <w:rFonts w:hint="eastAsia" w:ascii="FangSong_GB2312" w:hAnsi="FangSong_GB2312" w:eastAsia="FangSong_GB2312" w:cs="FangSong_GB2312"/>
          <w:kern w:val="0"/>
          <w:sz w:val="32"/>
          <w:szCs w:val="32"/>
        </w:rPr>
        <w:t>新增新型农村集体经济等资金下达。</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  （十六）2130701 对村级公益事业建设的补助 10.00万元，较上年决算数减少22.00万元，下降68.75%。主要原因是</w:t>
      </w:r>
      <w:r>
        <w:rPr>
          <w:rFonts w:hint="eastAsia" w:ascii="FangSong_GB2312" w:hAnsi="FangSong_GB2312" w:eastAsia="FangSong_GB2312" w:cs="FangSong_GB2312"/>
          <w:kern w:val="0"/>
          <w:sz w:val="32"/>
          <w:szCs w:val="32"/>
        </w:rPr>
        <w:t>农村公益事业建设财政奖补资金减少。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  （十七）2130705 对村民委员会和村党支部的补助 115.21万元，较上年决算数增加39.47万元，增长52.12%。主要原因是</w:t>
      </w:r>
      <w:r>
        <w:rPr>
          <w:rFonts w:hint="eastAsia" w:ascii="FangSong_GB2312" w:hAnsi="FangSong_GB2312" w:eastAsia="FangSong_GB2312" w:cs="FangSong_GB2312"/>
          <w:kern w:val="0"/>
          <w:sz w:val="32"/>
          <w:szCs w:val="32"/>
        </w:rPr>
        <w:t>村主干报酬增加等。</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  （十八）2140106 公路养护 34.41万元，较上年决算数增加20.41万元，增长145.81%。主要原因是</w:t>
      </w:r>
      <w:r>
        <w:rPr>
          <w:rFonts w:hint="eastAsia" w:ascii="FangSong_GB2312" w:hAnsi="FangSong_GB2312" w:eastAsia="FangSong_GB2312" w:cs="FangSong_GB2312"/>
          <w:kern w:val="0"/>
          <w:sz w:val="32"/>
          <w:szCs w:val="32"/>
        </w:rPr>
        <w:t>公路养护资金增加。</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  （十九）2159999 其他资源勘探工业信息等支出 24.27万元，较上年决算数增加24.27万元。主要原因是</w:t>
      </w:r>
      <w:r>
        <w:rPr>
          <w:rFonts w:hint="eastAsia" w:ascii="FangSong_GB2312" w:hAnsi="FangSong_GB2312" w:eastAsia="FangSong_GB2312" w:cs="FangSong_GB2312"/>
          <w:kern w:val="0"/>
          <w:sz w:val="32"/>
          <w:szCs w:val="32"/>
        </w:rPr>
        <w:t>采购电脑设备支出增加。</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  （二十）2200106 自然资源利用与保护 29.30万元，较上年决算数增加29.30万元。主要原因是</w:t>
      </w:r>
      <w:r>
        <w:rPr>
          <w:rFonts w:hint="eastAsia" w:ascii="FangSong_GB2312" w:hAnsi="FangSong_GB2312" w:eastAsia="FangSong_GB2312" w:cs="FangSong_GB2312"/>
          <w:kern w:val="0"/>
          <w:sz w:val="32"/>
          <w:szCs w:val="32"/>
        </w:rPr>
        <w:t>耕地保护专项资金下达。</w:t>
      </w:r>
      <w:r>
        <w:rPr>
          <w:rFonts w:ascii="FangSong_GB2312" w:hAnsi="FangSong_GB2312" w:eastAsia="FangSong_GB2312" w:cs="FangSong_GB2312"/>
          <w:kern w:val="0"/>
          <w:sz w:val="32"/>
          <w:szCs w:val="32"/>
        </w:rPr>
        <w:t>  </w:t>
      </w:r>
    </w:p>
    <w:p w14:paraId="1177CFBC">
      <w:pPr>
        <w:pStyle w:val="31"/>
        <w:widowControl/>
        <w:spacing w:before="100" w:after="100" w:line="560" w:lineRule="atLeast"/>
        <w:ind w:left="100" w:right="100" w:firstLine="640" w:firstLineChars="200"/>
        <w:jc w:val="left"/>
        <w:rPr>
          <w:rFonts w:eastAsia="Times New Roman"/>
          <w:kern w:val="0"/>
          <w:sz w:val="24"/>
        </w:rPr>
      </w:pPr>
      <w:r>
        <w:rPr>
          <w:rFonts w:ascii="FangSong_GB2312" w:hAnsi="FangSong_GB2312" w:eastAsia="FangSong_GB2312" w:cs="FangSong_GB2312"/>
          <w:kern w:val="0"/>
          <w:sz w:val="32"/>
          <w:szCs w:val="32"/>
        </w:rPr>
        <w:t>（二十一）2210201 住房公积金 27.93万元，较上年决算数减少0.51万元，下降1.78%。主要原因是</w:t>
      </w:r>
      <w:r>
        <w:rPr>
          <w:rFonts w:hint="eastAsia" w:ascii="FangSong_GB2312" w:hAnsi="FangSong_GB2312" w:eastAsia="FangSong_GB2312" w:cs="FangSong_GB2312"/>
          <w:kern w:val="0"/>
          <w:sz w:val="32"/>
          <w:szCs w:val="32"/>
        </w:rPr>
        <w:t>人员变动影响。</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  （二十二）2240703 自然灾害救灾补助 0.20万元，较上年决算数减少5.88万元，下降96.71%。主要原因是</w:t>
      </w:r>
      <w:r>
        <w:rPr>
          <w:rFonts w:hint="eastAsia" w:ascii="FangSong_GB2312" w:hAnsi="FangSong_GB2312" w:eastAsia="FangSong_GB2312" w:cs="FangSong_GB2312"/>
          <w:kern w:val="0"/>
          <w:sz w:val="32"/>
          <w:szCs w:val="32"/>
        </w:rPr>
        <w:t>自然灾害救灾资金减少。</w:t>
      </w:r>
      <w:r>
        <w:rPr>
          <w:rFonts w:ascii="FangSong_GB2312" w:hAnsi="FangSong_GB2312" w:eastAsia="FangSong_GB2312" w:cs="FangSong_GB2312"/>
          <w:kern w:val="0"/>
          <w:sz w:val="32"/>
          <w:szCs w:val="32"/>
        </w:rPr>
        <w:br w:type="textWrapping"/>
      </w:r>
      <w:r>
        <w:rPr>
          <w:rFonts w:ascii="FangSong_GB2312" w:hAnsi="FangSong_GB2312" w:eastAsia="FangSong_GB2312" w:cs="FangSong_GB2312"/>
          <w:kern w:val="0"/>
          <w:sz w:val="32"/>
          <w:szCs w:val="32"/>
        </w:rPr>
        <w:t>  （二十三）2299999 其他支出 2.80万元，较上年决算数增加2.80万元。主要原因是</w:t>
      </w:r>
      <w:r>
        <w:rPr>
          <w:rFonts w:hint="eastAsia" w:ascii="FangSong_GB2312" w:hAnsi="FangSong_GB2312" w:eastAsia="FangSong_GB2312" w:cs="FangSong_GB2312"/>
          <w:kern w:val="0"/>
          <w:sz w:val="32"/>
          <w:szCs w:val="32"/>
        </w:rPr>
        <w:t>农村垃圾治理常态化补助资金。</w:t>
      </w:r>
    </w:p>
    <w:p w14:paraId="0165598B">
      <w:pPr>
        <w:pStyle w:val="5"/>
        <w:keepNext w:val="0"/>
        <w:keepLines w:val="0"/>
        <w:spacing w:before="100" w:after="100" w:line="560" w:lineRule="atLeast"/>
        <w:ind w:left="100" w:right="100" w:firstLine="640" w:firstLineChars="0"/>
        <w:rPr>
          <w:rFonts w:eastAsia="Times New Roman"/>
          <w:b/>
          <w:sz w:val="28"/>
          <w:szCs w:val="28"/>
        </w:rPr>
      </w:pPr>
      <w:bookmarkStart w:id="19" w:name="_Toc256000070"/>
      <w:r>
        <w:rPr>
          <w:rFonts w:ascii="黑体" w:hAnsi="黑体" w:eastAsia="黑体" w:cs="黑体"/>
          <w:bCs w:val="0"/>
        </w:rPr>
        <w:t>四、政府性基金预算财政拨款支出决算情况说明</w:t>
      </w:r>
      <w:bookmarkEnd w:id="19"/>
    </w:p>
    <w:p w14:paraId="3FA5BB6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本单位2025年度没有使用政府性基金预算财政拨款安排的支出。</w:t>
      </w:r>
    </w:p>
    <w:p w14:paraId="7DB6E0DE">
      <w:pPr>
        <w:pStyle w:val="5"/>
        <w:keepNext w:val="0"/>
        <w:keepLines w:val="0"/>
        <w:spacing w:before="100" w:after="100" w:line="560" w:lineRule="atLeast"/>
        <w:ind w:left="100" w:right="100" w:firstLine="640" w:firstLineChars="0"/>
        <w:rPr>
          <w:rFonts w:eastAsia="Times New Roman"/>
          <w:b/>
          <w:sz w:val="28"/>
          <w:szCs w:val="28"/>
        </w:rPr>
      </w:pPr>
      <w:bookmarkStart w:id="20" w:name="_Toc256000071"/>
      <w:r>
        <w:rPr>
          <w:rFonts w:ascii="黑体" w:hAnsi="黑体" w:eastAsia="黑体" w:cs="黑体"/>
          <w:bCs w:val="0"/>
        </w:rPr>
        <w:t>五、国有资本经营预算财政拨款支出决算情况说明</w:t>
      </w:r>
      <w:bookmarkEnd w:id="20"/>
    </w:p>
    <w:p w14:paraId="7C44187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本单位2025年度没有使用国有资本经营预算财政拨款安排的支出。</w:t>
      </w:r>
    </w:p>
    <w:p w14:paraId="28785DB4">
      <w:pPr>
        <w:pStyle w:val="5"/>
        <w:keepNext w:val="0"/>
        <w:keepLines w:val="0"/>
        <w:spacing w:before="100" w:after="100" w:line="560" w:lineRule="atLeast"/>
        <w:ind w:left="100" w:right="100" w:firstLine="640" w:firstLineChars="0"/>
        <w:rPr>
          <w:rFonts w:eastAsia="Times New Roman"/>
          <w:b/>
          <w:sz w:val="28"/>
          <w:szCs w:val="28"/>
        </w:rPr>
      </w:pPr>
      <w:bookmarkStart w:id="21" w:name="_Toc256000072"/>
      <w:r>
        <w:rPr>
          <w:rFonts w:ascii="黑体" w:hAnsi="黑体" w:eastAsia="黑体" w:cs="黑体"/>
          <w:bCs w:val="0"/>
        </w:rPr>
        <w:t>六、一般公共预算财政拨款基本支出决算情况说明</w:t>
      </w:r>
      <w:bookmarkEnd w:id="21"/>
    </w:p>
    <w:p w14:paraId="536B03DF">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2025年度一般公共预算财政拨款基本支出381.01万元，其中：</w:t>
      </w:r>
    </w:p>
    <w:p w14:paraId="5882336E">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一）人员经费365.25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42735BBF">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二）公用经费15.76万元，主要包括：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28608B01">
      <w:pPr>
        <w:pStyle w:val="5"/>
        <w:keepNext w:val="0"/>
        <w:keepLines w:val="0"/>
        <w:spacing w:before="100" w:after="100" w:line="560" w:lineRule="atLeast"/>
        <w:ind w:left="100" w:right="100" w:firstLine="640" w:firstLineChars="0"/>
        <w:rPr>
          <w:rFonts w:eastAsia="Times New Roman"/>
          <w:b/>
          <w:sz w:val="28"/>
          <w:szCs w:val="28"/>
        </w:rPr>
      </w:pPr>
      <w:bookmarkStart w:id="22" w:name="_Toc256000073"/>
      <w:r>
        <w:rPr>
          <w:rFonts w:ascii="黑体" w:hAnsi="黑体" w:eastAsia="黑体" w:cs="黑体"/>
          <w:bCs w:val="0"/>
        </w:rPr>
        <w:t>七、一般公共预算财政拨款“三公”经费支出决算情况说明</w:t>
      </w:r>
      <w:bookmarkEnd w:id="22"/>
    </w:p>
    <w:p w14:paraId="4E550CDA">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2025年度一般公共预算财政拨款“三公”经费支出3.60万元，完成全年预算的100.00%；与上年决算数持平。具体情况如下：</w:t>
      </w:r>
    </w:p>
    <w:p w14:paraId="496F8F8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（一）因公出国（境）费用支出 0万元，与全年预算数持平，与上年决算数持平。全年安排本单位组织的出国团组0个，参加其他单位出国团组个；全年因公出国（境）累计0 人次。</w:t>
      </w:r>
    </w:p>
    <w:p w14:paraId="07D67449">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（二）公务用车购置及运行费支出2.60万元，完成全年预算的100.00%；与上年决算数持平。其中：</w:t>
      </w:r>
    </w:p>
    <w:p w14:paraId="4EC49D6B">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公务用车购置费支出0万元，与全年预算数持平，与上年决算数持平。2025年公务用车购置0辆。</w:t>
      </w:r>
    </w:p>
    <w:p w14:paraId="4E80EAC1">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公务用车运行费支出2.60万元，完成全年预算的100.00%；与上年决算数持平。截至2025年12月31日，本单位公务用车保有量为3辆。</w:t>
      </w:r>
    </w:p>
    <w:p w14:paraId="6B5BF95A">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（三）公务接待费支出1.00万元，完成全年预算的 100.00%；与上年决算数持平。累计接待6.00批次、67.00人次。</w:t>
      </w:r>
    </w:p>
    <w:p w14:paraId="36CABFF8">
      <w:pPr>
        <w:pStyle w:val="5"/>
        <w:keepNext w:val="0"/>
        <w:keepLines w:val="0"/>
        <w:spacing w:before="100" w:after="100" w:line="560" w:lineRule="atLeast"/>
        <w:ind w:left="100" w:right="100" w:firstLine="640" w:firstLineChars="0"/>
        <w:rPr>
          <w:rFonts w:eastAsia="Times New Roman"/>
          <w:b/>
          <w:sz w:val="28"/>
          <w:szCs w:val="28"/>
        </w:rPr>
      </w:pPr>
      <w:bookmarkStart w:id="23" w:name="_Toc256000074"/>
      <w:r>
        <w:rPr>
          <w:rFonts w:ascii="黑体" w:hAnsi="黑体" w:eastAsia="黑体" w:cs="黑体"/>
          <w:bCs w:val="0"/>
        </w:rPr>
        <w:t>八、预算绩效情况说明</w:t>
      </w:r>
      <w:bookmarkEnd w:id="23"/>
    </w:p>
    <w:p w14:paraId="18D2454A">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根据全面实施预算绩效管理要求，本单位组织对2025年度</w:t>
      </w:r>
      <w:r>
        <w:rPr>
          <w:rFonts w:hint="eastAsia" w:ascii="FangSong_GB2312" w:hAnsi="FangSong_GB2312" w:eastAsia="FangSong_GB2312" w:cs="FangSong_GB2312"/>
          <w:kern w:val="0"/>
          <w:sz w:val="32"/>
          <w:szCs w:val="32"/>
        </w:rPr>
        <w:t>40</w:t>
      </w:r>
      <w:r>
        <w:rPr>
          <w:rFonts w:ascii="FangSong_GB2312" w:hAnsi="FangSong_GB2312" w:eastAsia="FangSong_GB2312" w:cs="FangSong_GB2312"/>
          <w:kern w:val="0"/>
          <w:sz w:val="32"/>
          <w:szCs w:val="32"/>
        </w:rPr>
        <w:t>个项目实施单位自评。</w:t>
      </w:r>
    </w:p>
    <w:p w14:paraId="4CE37E6D">
      <w:pPr>
        <w:pStyle w:val="5"/>
        <w:keepNext w:val="0"/>
        <w:keepLines w:val="0"/>
        <w:spacing w:before="100" w:after="100" w:line="560" w:lineRule="atLeast"/>
        <w:ind w:left="100" w:right="100" w:firstLine="640" w:firstLineChars="0"/>
        <w:rPr>
          <w:rFonts w:eastAsia="Times New Roman"/>
          <w:b/>
          <w:sz w:val="28"/>
          <w:szCs w:val="28"/>
        </w:rPr>
      </w:pPr>
      <w:bookmarkStart w:id="24" w:name="_Toc256000075"/>
      <w:r>
        <w:rPr>
          <w:rFonts w:ascii="黑体" w:hAnsi="黑体" w:eastAsia="黑体" w:cs="黑体"/>
          <w:bCs w:val="0"/>
        </w:rPr>
        <w:t>九、其他重要事项说明</w:t>
      </w:r>
      <w:bookmarkEnd w:id="24"/>
    </w:p>
    <w:p w14:paraId="1017573F">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（一）机关运行经费</w:t>
      </w:r>
      <w:r>
        <w:rPr>
          <w:rFonts w:ascii="楷体_GB2312" w:hAnsi="楷体_GB2312" w:eastAsia="楷体_GB2312" w:cs="楷体_GB2312"/>
          <w:kern w:val="0"/>
          <w:sz w:val="32"/>
          <w:szCs w:val="32"/>
        </w:rPr>
        <w:t> </w:t>
      </w:r>
    </w:p>
    <w:p w14:paraId="26868842">
      <w:pPr>
        <w:pStyle w:val="31"/>
        <w:widowControl/>
        <w:spacing w:before="100" w:after="100" w:line="560" w:lineRule="atLeast"/>
        <w:ind w:left="100" w:right="100" w:firstLine="640"/>
        <w:jc w:val="left"/>
        <w:rPr>
          <w:rFonts w:hint="eastAsia" w:eastAsiaTheme="minorEastAsia"/>
          <w:kern w:val="0"/>
          <w:sz w:val="24"/>
        </w:rPr>
      </w:pPr>
      <w:r>
        <w:rPr>
          <w:rFonts w:ascii="FangSong_GB2312" w:hAnsi="FangSong_GB2312" w:eastAsia="FangSong_GB2312" w:cs="FangSong_GB2312"/>
          <w:kern w:val="0"/>
          <w:sz w:val="32"/>
          <w:szCs w:val="32"/>
        </w:rPr>
        <w:t>2025年度机关运行经费支出15.76万元，比上年决算数减少16.79万元，下降51.59%，主要原因是</w:t>
      </w:r>
      <w:r>
        <w:rPr>
          <w:rFonts w:hint="eastAsia" w:ascii="FangSong_GB2312" w:hAnsi="FangSong_GB2312" w:cs="FangSong_GB2312" w:eastAsiaTheme="minorEastAsia"/>
          <w:kern w:val="0"/>
          <w:sz w:val="32"/>
          <w:szCs w:val="32"/>
        </w:rPr>
        <w:t>缩减经费</w:t>
      </w:r>
      <w:r>
        <w:rPr>
          <w:rFonts w:ascii="FangSong_GB2312" w:hAnsi="FangSong_GB2312" w:eastAsia="FangSong_GB2312" w:cs="FangSong_GB2312"/>
          <w:kern w:val="0"/>
          <w:sz w:val="32"/>
          <w:szCs w:val="32"/>
        </w:rPr>
        <w:t>。</w:t>
      </w:r>
    </w:p>
    <w:p w14:paraId="4FD14DC8">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（二）政府采购情况</w:t>
      </w:r>
    </w:p>
    <w:p w14:paraId="3AC77D1E">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单位2025年度政府采购支出总额553.63万元，其中：政府采购货物支出24.27万元、政府采购工程支出376.35万元、政府采购服务支出153.02万元。授予中小企业合同金额553.63万元，占政府采购支出总额的100.00%，其中：授予小微企业合同金额553.63万元，占授予中小企业合同金额的100.00%；货物采购授予中小企业合同金额占货物支出金额的%，工程采购授予中小企业合同金额占工程支出金额的%，服务采购授予中小企业合同金额占服务支出金额的%。</w:t>
      </w:r>
    </w:p>
    <w:p w14:paraId="3149A647">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（三）国有资产占用使用情况</w:t>
      </w:r>
      <w:r>
        <w:rPr>
          <w:rFonts w:ascii="楷体_GB2312" w:hAnsi="楷体_GB2312" w:eastAsia="楷体_GB2312" w:cs="楷体_GB2312"/>
          <w:kern w:val="0"/>
          <w:sz w:val="32"/>
          <w:szCs w:val="32"/>
        </w:rPr>
        <w:t> </w:t>
      </w:r>
    </w:p>
    <w:p w14:paraId="6E225954">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截至2025年12月31日，本单位共有车辆3 辆，其中：副部（省）级以上领导用车0 辆、主要负责人用车0 辆、机要通信用车0辆、应急保障用车0辆、执法执勤用车0辆、特种专业技术用车0辆、离退休干部服务用车0辆、其他用车3辆，其他用车主要是；单价100万元（含）以上设备（不含车辆）0台（套）。  </w:t>
      </w:r>
      <w:r>
        <w:rPr>
          <w:rFonts w:ascii="宋体" w:hAnsi="宋体" w:cs="宋体"/>
          <w:kern w:val="0"/>
          <w:sz w:val="56"/>
          <w:szCs w:val="56"/>
        </w:rPr>
        <w:t xml:space="preserve"> </w:t>
      </w:r>
    </w:p>
    <w:p w14:paraId="22700116">
      <w:pPr>
        <w:sectPr>
          <w:footerReference r:id="rId18" w:type="default"/>
          <w:pgSz w:w="11906" w:h="16838"/>
          <w:pgMar w:top="1440" w:right="720" w:bottom="1440" w:left="720" w:header="720" w:footer="720" w:gutter="0"/>
          <w:cols w:space="720" w:num="1"/>
        </w:sectPr>
      </w:pPr>
    </w:p>
    <w:p w14:paraId="36C6B0EF">
      <w:pPr>
        <w:widowControl/>
        <w:spacing w:before="240" w:after="240"/>
        <w:jc w:val="left"/>
        <w:rPr>
          <w:rFonts w:eastAsia="Times New Roman"/>
          <w:vanish/>
          <w:kern w:val="0"/>
          <w:sz w:val="24"/>
        </w:rPr>
      </w:pPr>
      <w:r>
        <w:rPr>
          <w:rFonts w:eastAsia="Times New Roman"/>
          <w:vanish/>
          <w:kern w:val="0"/>
          <w:sz w:val="24"/>
        </w:rPr>
        <w:t>word page break</w:t>
      </w:r>
    </w:p>
    <w:p w14:paraId="25BFB929">
      <w:pPr>
        <w:widowControl/>
        <w:spacing w:before="240" w:after="240"/>
        <w:jc w:val="left"/>
        <w:rPr>
          <w:rFonts w:eastAsia="Times New Roman"/>
          <w:kern w:val="0"/>
          <w:sz w:val="24"/>
        </w:rPr>
      </w:pPr>
    </w:p>
    <w:p w14:paraId="78313B1F">
      <w:pPr>
        <w:pStyle w:val="31"/>
        <w:widowControl/>
        <w:spacing w:before="100" w:after="100"/>
        <w:ind w:left="100" w:right="100" w:firstLine="640"/>
        <w:jc w:val="left"/>
        <w:rPr>
          <w:rFonts w:eastAsia="Times New Roman"/>
          <w:kern w:val="0"/>
          <w:sz w:val="24"/>
        </w:rPr>
      </w:pPr>
    </w:p>
    <w:p w14:paraId="648F2F6C">
      <w:pPr>
        <w:pStyle w:val="31"/>
        <w:widowControl/>
        <w:spacing w:before="100" w:after="100"/>
        <w:ind w:left="100" w:right="100" w:firstLine="640"/>
        <w:jc w:val="left"/>
        <w:rPr>
          <w:rFonts w:eastAsia="Times New Roman"/>
          <w:kern w:val="0"/>
          <w:sz w:val="24"/>
        </w:rPr>
      </w:pPr>
    </w:p>
    <w:p w14:paraId="2F637FEA">
      <w:pPr>
        <w:pStyle w:val="31"/>
        <w:widowControl/>
        <w:spacing w:before="100" w:after="100"/>
        <w:ind w:left="100" w:right="100" w:firstLine="640"/>
        <w:jc w:val="left"/>
        <w:rPr>
          <w:rFonts w:eastAsia="Times New Roman"/>
          <w:kern w:val="0"/>
          <w:sz w:val="24"/>
        </w:rPr>
      </w:pPr>
    </w:p>
    <w:p w14:paraId="086EC2BD">
      <w:pPr>
        <w:pStyle w:val="31"/>
        <w:widowControl/>
        <w:spacing w:before="100" w:after="100"/>
        <w:ind w:left="100" w:right="100" w:firstLine="640"/>
        <w:jc w:val="left"/>
        <w:rPr>
          <w:rFonts w:eastAsia="Times New Roman"/>
          <w:kern w:val="0"/>
          <w:sz w:val="24"/>
        </w:rPr>
      </w:pPr>
    </w:p>
    <w:p w14:paraId="400F77AE">
      <w:pPr>
        <w:pStyle w:val="31"/>
        <w:widowControl/>
        <w:spacing w:before="100" w:after="100"/>
        <w:ind w:left="100" w:right="100" w:firstLine="640"/>
        <w:jc w:val="left"/>
        <w:rPr>
          <w:rFonts w:eastAsia="Times New Roman"/>
          <w:kern w:val="0"/>
          <w:sz w:val="24"/>
        </w:rPr>
      </w:pPr>
    </w:p>
    <w:p w14:paraId="1454B8C4">
      <w:pPr>
        <w:pStyle w:val="31"/>
        <w:widowControl/>
        <w:spacing w:before="100" w:after="100"/>
        <w:ind w:left="100" w:right="100" w:firstLine="640"/>
        <w:jc w:val="left"/>
        <w:rPr>
          <w:rFonts w:eastAsia="Times New Roman"/>
          <w:kern w:val="0"/>
          <w:sz w:val="24"/>
        </w:rPr>
      </w:pPr>
    </w:p>
    <w:p w14:paraId="0C5591A8">
      <w:pPr>
        <w:pStyle w:val="31"/>
        <w:widowControl/>
        <w:spacing w:before="100" w:after="100"/>
        <w:ind w:left="100" w:right="100" w:firstLine="640"/>
        <w:jc w:val="left"/>
        <w:rPr>
          <w:rFonts w:eastAsia="Times New Roman"/>
          <w:kern w:val="0"/>
          <w:sz w:val="24"/>
        </w:rPr>
      </w:pPr>
    </w:p>
    <w:p w14:paraId="50E14234">
      <w:pPr>
        <w:pStyle w:val="31"/>
        <w:widowControl/>
        <w:spacing w:before="100" w:after="100"/>
        <w:ind w:left="100" w:right="100" w:firstLine="640"/>
        <w:jc w:val="left"/>
        <w:rPr>
          <w:rFonts w:eastAsia="Times New Roman"/>
          <w:kern w:val="0"/>
          <w:sz w:val="24"/>
        </w:rPr>
      </w:pPr>
    </w:p>
    <w:p w14:paraId="7F471522">
      <w:pPr>
        <w:pStyle w:val="31"/>
        <w:widowControl/>
        <w:spacing w:before="100" w:after="100"/>
        <w:ind w:left="100" w:right="100" w:firstLine="640"/>
        <w:jc w:val="left"/>
        <w:rPr>
          <w:rFonts w:eastAsia="Times New Roman"/>
          <w:kern w:val="0"/>
          <w:sz w:val="24"/>
        </w:rPr>
      </w:pPr>
    </w:p>
    <w:p w14:paraId="3E82868B">
      <w:pPr>
        <w:pStyle w:val="31"/>
        <w:widowControl/>
        <w:spacing w:before="100" w:after="100"/>
        <w:ind w:left="100" w:right="100" w:firstLine="640"/>
        <w:jc w:val="left"/>
        <w:rPr>
          <w:rFonts w:eastAsia="Times New Roman"/>
          <w:kern w:val="0"/>
          <w:sz w:val="24"/>
        </w:rPr>
      </w:pPr>
    </w:p>
    <w:p w14:paraId="013F3A03">
      <w:pPr>
        <w:pStyle w:val="31"/>
        <w:widowControl/>
        <w:spacing w:before="100" w:after="100"/>
        <w:ind w:left="100" w:right="100" w:firstLine="640"/>
        <w:jc w:val="left"/>
        <w:rPr>
          <w:rFonts w:eastAsia="Times New Roman"/>
          <w:kern w:val="0"/>
          <w:sz w:val="24"/>
        </w:rPr>
      </w:pPr>
    </w:p>
    <w:p w14:paraId="1F89EDCF">
      <w:pPr>
        <w:pStyle w:val="31"/>
        <w:widowControl/>
        <w:spacing w:before="100" w:after="100"/>
        <w:ind w:left="100" w:right="100" w:firstLine="640"/>
        <w:jc w:val="left"/>
        <w:rPr>
          <w:rFonts w:eastAsia="Times New Roman"/>
          <w:kern w:val="0"/>
          <w:sz w:val="24"/>
        </w:rPr>
      </w:pPr>
    </w:p>
    <w:p w14:paraId="6E891CFC">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25" w:name="_Toc256000076"/>
      <w:r>
        <w:rPr>
          <w:rFonts w:ascii="黑体" w:hAnsi="黑体" w:eastAsia="黑体" w:cs="黑体"/>
          <w:bCs w:val="0"/>
          <w:sz w:val="56"/>
          <w:szCs w:val="56"/>
        </w:rPr>
        <w:t>第四部分</w:t>
      </w:r>
      <w:r>
        <w:rPr>
          <w:rFonts w:ascii="黑体" w:hAnsi="黑体" w:eastAsia="黑体" w:cs="黑体"/>
          <w:bCs w:val="0"/>
          <w:sz w:val="56"/>
          <w:szCs w:val="56"/>
        </w:rPr>
        <w:br w:type="textWrapping"/>
      </w:r>
      <w:r>
        <w:rPr>
          <w:rFonts w:ascii="黑体" w:hAnsi="黑体" w:eastAsia="黑体" w:cs="黑体"/>
          <w:bCs w:val="0"/>
          <w:sz w:val="56"/>
          <w:szCs w:val="56"/>
        </w:rPr>
        <w:t>名词解释</w:t>
      </w:r>
      <w:bookmarkEnd w:id="25"/>
    </w:p>
    <w:p w14:paraId="48597BDF">
      <w:pPr>
        <w:pStyle w:val="31"/>
        <w:widowControl/>
        <w:spacing w:before="100" w:after="100"/>
        <w:ind w:left="100" w:right="100"/>
        <w:jc w:val="center"/>
        <w:rPr>
          <w:rFonts w:eastAsia="Times New Roman"/>
          <w:kern w:val="0"/>
          <w:sz w:val="24"/>
        </w:rPr>
      </w:pPr>
    </w:p>
    <w:p w14:paraId="62683AE2">
      <w:pPr>
        <w:sectPr>
          <w:footerReference r:id="rId19" w:type="default"/>
          <w:pgSz w:w="11906" w:h="16838"/>
          <w:pgMar w:top="1440" w:right="720" w:bottom="1440" w:left="720" w:header="720" w:footer="720" w:gutter="0"/>
          <w:cols w:space="720" w:num="1"/>
        </w:sectPr>
      </w:pPr>
    </w:p>
    <w:p w14:paraId="622421B9">
      <w:pPr>
        <w:widowControl/>
        <w:spacing w:before="240" w:after="240"/>
        <w:jc w:val="left"/>
        <w:rPr>
          <w:rFonts w:eastAsia="Times New Roman"/>
          <w:vanish/>
          <w:kern w:val="0"/>
          <w:sz w:val="24"/>
        </w:rPr>
      </w:pPr>
      <w:r>
        <w:rPr>
          <w:rFonts w:eastAsia="Times New Roman"/>
          <w:vanish/>
          <w:kern w:val="0"/>
          <w:sz w:val="24"/>
        </w:rPr>
        <w:t>word page break</w:t>
      </w:r>
    </w:p>
    <w:p w14:paraId="29B35017">
      <w:pPr>
        <w:widowControl/>
        <w:spacing w:before="240" w:after="240"/>
        <w:jc w:val="left"/>
        <w:rPr>
          <w:rFonts w:eastAsia="Times New Roman"/>
          <w:kern w:val="0"/>
          <w:sz w:val="24"/>
        </w:rPr>
      </w:pPr>
    </w:p>
    <w:p w14:paraId="0AFC7BCA">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一、财政拨款收入：</w:t>
      </w:r>
      <w:r>
        <w:rPr>
          <w:rFonts w:ascii="FangSong_GB2312" w:hAnsi="FangSong_GB2312" w:eastAsia="FangSong_GB2312" w:cs="FangSong_GB2312"/>
          <w:kern w:val="0"/>
          <w:sz w:val="32"/>
          <w:szCs w:val="32"/>
        </w:rPr>
        <w:t>指单位从本级财政单位取得的财政预算资金，包括一般公共预算财政拨款、政府性基金预算财政拨款和国有资本经营预算财政拨款。</w:t>
      </w:r>
    </w:p>
    <w:p w14:paraId="08ABF551">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二、事业收入：</w:t>
      </w:r>
      <w:r>
        <w:rPr>
          <w:rFonts w:ascii="FangSong_GB2312" w:hAnsi="FangSong_GB2312" w:eastAsia="FangSong_GB2312" w:cs="FangSong_GB2312"/>
          <w:kern w:val="0"/>
          <w:sz w:val="32"/>
          <w:szCs w:val="32"/>
        </w:rPr>
        <w:t>指事业单位开展专业业务活动及辅助活动所取得的收入。</w:t>
      </w:r>
    </w:p>
    <w:p w14:paraId="4078C90A">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三、经营收入：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58278DBD">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14:paraId="0A7BF0BA">
      <w:pPr>
        <w:pStyle w:val="31"/>
        <w:widowControl/>
        <w:spacing w:before="24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五、使用非财政拨款结余（含专用结余）：</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14:paraId="678878EF">
      <w:pPr>
        <w:pStyle w:val="31"/>
        <w:widowControl/>
        <w:spacing w:before="24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六、年初结转和结余：</w:t>
      </w:r>
      <w:r>
        <w:rPr>
          <w:rFonts w:ascii="FangSong_GB2312" w:hAnsi="FangSong_GB2312" w:eastAsia="FangSong_GB2312" w:cs="FangSong_GB2312"/>
          <w:kern w:val="0"/>
          <w:sz w:val="32"/>
          <w:szCs w:val="32"/>
        </w:rPr>
        <w:t>指单位以前年度尚未完成、结转到本年仍按原规定用途继续使用的资金，或项目已完成等产生的结余资金。</w:t>
      </w:r>
    </w:p>
    <w:p w14:paraId="4EEB721C">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七、结余分配：</w:t>
      </w:r>
      <w:r>
        <w:rPr>
          <w:rFonts w:ascii="FangSong_GB2312" w:hAnsi="FangSong_GB2312" w:eastAsia="FangSong_GB2312" w:cs="FangSong_GB2312"/>
          <w:kern w:val="0"/>
          <w:sz w:val="32"/>
          <w:szCs w:val="32"/>
        </w:rPr>
        <w:t>指事业单位按照会计制度规定缴纳的所得税、提取的专用结余以及转入非财政拨款结余的金额等。</w:t>
      </w:r>
    </w:p>
    <w:p w14:paraId="3BC8A150">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八、年末结转和结余：</w:t>
      </w:r>
      <w:r>
        <w:rPr>
          <w:rFonts w:ascii="FangSong_GB2312" w:hAnsi="FangSong_GB2312" w:eastAsia="FangSong_GB2312" w:cs="FangSong_GB2312"/>
          <w:kern w:val="0"/>
          <w:sz w:val="32"/>
          <w:szCs w:val="32"/>
        </w:rPr>
        <w:t>指单位按有关规定结转到下年或以后年度继续使用的资金，或项目已完成等产生的结余资金。</w:t>
      </w:r>
    </w:p>
    <w:p w14:paraId="1EAD9797">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九、基本支出：</w:t>
      </w:r>
      <w:r>
        <w:rPr>
          <w:rFonts w:ascii="FangSong_GB2312" w:hAnsi="FangSong_GB2312" w:eastAsia="FangSong_GB2312" w:cs="FangSong_GB2312"/>
          <w:kern w:val="0"/>
          <w:sz w:val="32"/>
          <w:szCs w:val="32"/>
        </w:rPr>
        <w:t>指为保障机构正常运转、完成日常工作任务而发生的人员支出和公用支出。</w:t>
      </w:r>
    </w:p>
    <w:p w14:paraId="6F0EF843">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十、项目支出：</w:t>
      </w:r>
      <w:r>
        <w:rPr>
          <w:rFonts w:ascii="FangSong_GB2312" w:hAnsi="FangSong_GB2312" w:eastAsia="FangSong_GB2312" w:cs="FangSong_GB2312"/>
          <w:kern w:val="0"/>
          <w:sz w:val="32"/>
          <w:szCs w:val="32"/>
        </w:rPr>
        <w:t>指在基本支出之外为完成特定行政任务和事业发展目标所发生的支出。</w:t>
      </w:r>
    </w:p>
    <w:p w14:paraId="4D12EE97">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十一、经营支出：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562E1042">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14:paraId="662329A2">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14:paraId="70437099">
      <w:pPr>
        <w:pStyle w:val="31"/>
        <w:widowControl/>
        <w:spacing w:before="240" w:after="240"/>
        <w:ind w:firstLine="643"/>
        <w:jc w:val="left"/>
        <w:rPr>
          <w:rFonts w:eastAsia="Times New Roman"/>
          <w:kern w:val="0"/>
          <w:sz w:val="24"/>
        </w:rPr>
      </w:pPr>
    </w:p>
    <w:p w14:paraId="300BB719">
      <w:pPr>
        <w:pStyle w:val="31"/>
        <w:widowControl/>
        <w:spacing w:before="240" w:after="240"/>
        <w:jc w:val="left"/>
        <w:rPr>
          <w:rFonts w:eastAsia="Times New Roman"/>
          <w:kern w:val="0"/>
          <w:sz w:val="24"/>
        </w:rPr>
      </w:pPr>
    </w:p>
    <w:p w14:paraId="147FF6E9">
      <w:pPr>
        <w:sectPr>
          <w:footerReference r:id="rId20" w:type="default"/>
          <w:pgSz w:w="11906" w:h="16838"/>
          <w:pgMar w:top="1440" w:right="720" w:bottom="1440" w:left="720" w:header="720" w:footer="720" w:gutter="0"/>
          <w:cols w:space="720" w:num="1"/>
        </w:sectPr>
      </w:pPr>
    </w:p>
    <w:p w14:paraId="2D07FC79">
      <w:pPr>
        <w:widowControl/>
        <w:spacing w:before="240" w:after="240"/>
        <w:jc w:val="left"/>
        <w:rPr>
          <w:rFonts w:eastAsia="Times New Roman"/>
          <w:vanish/>
          <w:kern w:val="0"/>
          <w:sz w:val="24"/>
        </w:rPr>
      </w:pPr>
      <w:r>
        <w:rPr>
          <w:rFonts w:eastAsia="Times New Roman"/>
          <w:vanish/>
          <w:kern w:val="0"/>
          <w:sz w:val="24"/>
        </w:rPr>
        <w:t>word page break</w:t>
      </w:r>
    </w:p>
    <w:p w14:paraId="13887B43">
      <w:pPr>
        <w:widowControl/>
        <w:spacing w:before="240" w:after="240"/>
        <w:jc w:val="left"/>
        <w:rPr>
          <w:rFonts w:eastAsia="Times New Roman"/>
          <w:kern w:val="0"/>
          <w:sz w:val="24"/>
        </w:rPr>
      </w:pPr>
    </w:p>
    <w:p w14:paraId="25D637BE">
      <w:pPr>
        <w:pStyle w:val="31"/>
        <w:widowControl/>
        <w:spacing w:before="240" w:after="240"/>
        <w:jc w:val="left"/>
        <w:rPr>
          <w:rFonts w:eastAsia="Times New Roman"/>
          <w:kern w:val="0"/>
          <w:sz w:val="24"/>
        </w:rPr>
      </w:pPr>
    </w:p>
    <w:p w14:paraId="40304DF5">
      <w:pPr>
        <w:pStyle w:val="31"/>
        <w:widowControl/>
        <w:spacing w:before="240" w:after="240"/>
        <w:jc w:val="left"/>
        <w:rPr>
          <w:rFonts w:eastAsia="Times New Roman"/>
          <w:kern w:val="0"/>
          <w:sz w:val="24"/>
        </w:rPr>
      </w:pPr>
    </w:p>
    <w:p w14:paraId="37049A8D">
      <w:pPr>
        <w:pStyle w:val="31"/>
        <w:widowControl/>
        <w:spacing w:before="240" w:after="240"/>
        <w:jc w:val="left"/>
        <w:rPr>
          <w:rFonts w:eastAsia="Times New Roman"/>
          <w:kern w:val="0"/>
          <w:sz w:val="24"/>
        </w:rPr>
      </w:pPr>
    </w:p>
    <w:p w14:paraId="5DB022D4">
      <w:pPr>
        <w:pStyle w:val="31"/>
        <w:widowControl/>
        <w:spacing w:before="240" w:after="240"/>
        <w:jc w:val="left"/>
        <w:rPr>
          <w:rFonts w:eastAsia="Times New Roman"/>
          <w:kern w:val="0"/>
          <w:sz w:val="24"/>
        </w:rPr>
      </w:pPr>
    </w:p>
    <w:p w14:paraId="7908C8F5">
      <w:pPr>
        <w:pStyle w:val="31"/>
        <w:widowControl/>
        <w:spacing w:before="240" w:after="240"/>
        <w:jc w:val="left"/>
        <w:rPr>
          <w:rFonts w:eastAsia="Times New Roman"/>
          <w:kern w:val="0"/>
          <w:sz w:val="24"/>
        </w:rPr>
      </w:pPr>
    </w:p>
    <w:p w14:paraId="1DAEA23D">
      <w:pPr>
        <w:pStyle w:val="31"/>
        <w:widowControl/>
        <w:spacing w:before="240" w:after="240"/>
        <w:jc w:val="left"/>
        <w:rPr>
          <w:rFonts w:eastAsia="Times New Roman"/>
          <w:kern w:val="0"/>
          <w:sz w:val="24"/>
        </w:rPr>
      </w:pPr>
    </w:p>
    <w:p w14:paraId="22F50189">
      <w:pPr>
        <w:pStyle w:val="31"/>
        <w:widowControl/>
        <w:spacing w:before="240" w:after="240"/>
        <w:jc w:val="left"/>
        <w:rPr>
          <w:rFonts w:eastAsia="Times New Roman"/>
          <w:kern w:val="0"/>
          <w:sz w:val="24"/>
        </w:rPr>
      </w:pPr>
    </w:p>
    <w:p w14:paraId="096EB052">
      <w:pPr>
        <w:pStyle w:val="31"/>
        <w:widowControl/>
        <w:spacing w:before="240" w:after="240"/>
        <w:jc w:val="left"/>
        <w:rPr>
          <w:rFonts w:eastAsia="Times New Roman"/>
          <w:kern w:val="0"/>
          <w:sz w:val="24"/>
        </w:rPr>
      </w:pPr>
    </w:p>
    <w:p w14:paraId="28062540">
      <w:pPr>
        <w:pStyle w:val="31"/>
        <w:widowControl/>
        <w:spacing w:before="240" w:after="240"/>
        <w:jc w:val="left"/>
        <w:rPr>
          <w:rFonts w:eastAsia="Times New Roman"/>
          <w:kern w:val="0"/>
          <w:sz w:val="24"/>
        </w:rPr>
      </w:pPr>
    </w:p>
    <w:p w14:paraId="35AA8F9A">
      <w:pPr>
        <w:pStyle w:val="3"/>
        <w:keepNext w:val="0"/>
        <w:keepLines w:val="0"/>
        <w:spacing w:before="299" w:after="299" w:line="240" w:lineRule="auto"/>
        <w:ind w:firstLine="0" w:firstLineChars="0"/>
        <w:jc w:val="center"/>
        <w:rPr>
          <w:rFonts w:ascii="Times New Roman" w:hAnsi="Times New Roman" w:eastAsia="Times New Roman"/>
          <w:b/>
          <w:sz w:val="36"/>
          <w:szCs w:val="36"/>
        </w:rPr>
      </w:pPr>
      <w:bookmarkStart w:id="26" w:name="_Toc256000077"/>
      <w:r>
        <w:rPr>
          <w:rFonts w:ascii="黑体" w:hAnsi="黑体" w:eastAsia="黑体" w:cs="黑体"/>
          <w:bCs w:val="0"/>
          <w:sz w:val="56"/>
          <w:szCs w:val="56"/>
        </w:rPr>
        <w:t>第五部分</w:t>
      </w:r>
      <w:r>
        <w:rPr>
          <w:rFonts w:ascii="黑体" w:hAnsi="黑体" w:eastAsia="黑体" w:cs="黑体"/>
          <w:bCs w:val="0"/>
          <w:sz w:val="56"/>
          <w:szCs w:val="56"/>
        </w:rPr>
        <w:br w:type="textWrapping"/>
      </w:r>
      <w:r>
        <w:rPr>
          <w:rFonts w:ascii="黑体" w:hAnsi="黑体" w:eastAsia="黑体" w:cs="黑体"/>
          <w:bCs w:val="0"/>
          <w:sz w:val="56"/>
          <w:szCs w:val="56"/>
        </w:rPr>
        <w:t>附件</w:t>
      </w:r>
      <w:bookmarkEnd w:id="26"/>
    </w:p>
    <w:p w14:paraId="22310B6D">
      <w:pPr>
        <w:pStyle w:val="31"/>
        <w:widowControl/>
        <w:spacing w:before="240" w:after="240"/>
        <w:jc w:val="center"/>
        <w:rPr>
          <w:rFonts w:eastAsia="Times New Roman"/>
          <w:kern w:val="0"/>
          <w:sz w:val="24"/>
        </w:rPr>
      </w:pPr>
    </w:p>
    <w:p w14:paraId="0EBF953C">
      <w:pPr>
        <w:sectPr>
          <w:footerReference r:id="rId21" w:type="default"/>
          <w:pgSz w:w="11906" w:h="16838"/>
          <w:pgMar w:top="1440" w:right="720" w:bottom="1440" w:left="720" w:header="720" w:footer="720" w:gutter="0"/>
          <w:cols w:space="720" w:num="1"/>
        </w:sectPr>
      </w:pPr>
    </w:p>
    <w:p w14:paraId="497C2579">
      <w:pPr>
        <w:widowControl/>
        <w:spacing w:before="240" w:after="240"/>
        <w:jc w:val="left"/>
        <w:rPr>
          <w:rFonts w:eastAsia="Times New Roman"/>
          <w:vanish/>
          <w:kern w:val="0"/>
          <w:sz w:val="24"/>
        </w:rPr>
      </w:pPr>
      <w:r>
        <w:rPr>
          <w:rFonts w:eastAsia="Times New Roman"/>
          <w:vanish/>
          <w:kern w:val="0"/>
          <w:sz w:val="24"/>
        </w:rPr>
        <w:t>word page break</w:t>
      </w:r>
    </w:p>
    <w:p w14:paraId="71FE3513">
      <w:pPr>
        <w:widowControl/>
        <w:spacing w:before="240" w:after="240"/>
        <w:jc w:val="left"/>
        <w:rPr>
          <w:rFonts w:eastAsia="Times New Roman"/>
          <w:kern w:val="0"/>
          <w:sz w:val="24"/>
        </w:rPr>
      </w:pPr>
    </w:p>
    <w:p w14:paraId="1F1D77E9">
      <w:pPr>
        <w:pStyle w:val="31"/>
        <w:widowControl/>
        <w:spacing w:before="240" w:after="240" w:line="560" w:lineRule="atLeast"/>
        <w:ind w:firstLine="640"/>
        <w:jc w:val="left"/>
        <w:rPr>
          <w:rFonts w:eastAsia="Times New Roman"/>
          <w:kern w:val="0"/>
          <w:sz w:val="24"/>
        </w:rPr>
      </w:pPr>
      <w:r>
        <w:rPr>
          <w:rFonts w:ascii="黑体" w:hAnsi="黑体" w:eastAsia="黑体" w:cs="黑体"/>
          <w:kern w:val="0"/>
          <w:sz w:val="32"/>
          <w:szCs w:val="32"/>
        </w:rPr>
        <w:t>《项目支出绩效自评表》</w:t>
      </w:r>
    </w:p>
    <w:bookmarkEnd w:id="0"/>
    <w:p w14:paraId="557240C7">
      <w:pPr>
        <w:tabs>
          <w:tab w:val="left" w:pos="8415"/>
        </w:tabs>
      </w:pPr>
      <w:r>
        <w:rPr>
          <w:rFonts w:hint="eastAsia"/>
        </w:rPr>
        <w:t xml:space="preserve">                 </w:t>
      </w:r>
      <w:r>
        <w:rPr>
          <w:rFonts w:hint="eastAsia" w:ascii="FangSong_GB2312" w:hAnsi="FangSong_GB2312" w:eastAsia="FangSong_GB2312" w:cs="FangSong_GB2312"/>
          <w:kern w:val="0"/>
          <w:sz w:val="32"/>
          <w:szCs w:val="32"/>
        </w:rPr>
        <w:t>略</w:t>
      </w:r>
    </w:p>
    <w:sectPr>
      <w:footerReference r:id="rId22" w:type="default"/>
      <w:pgSz w:w="11906" w:h="16838"/>
      <w:pgMar w:top="1984" w:right="1083" w:bottom="1984" w:left="1083" w:header="0" w:footer="720"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FangSong_GB2312">
    <w:altName w:val="仿宋_GB2312"/>
    <w:panose1 w:val="0201060906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FDED3">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6E733">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w:t>
    </w:r>
    <w:r>
      <w:rPr>
        <w:rFonts w:ascii="宋体" w:hAnsi="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CB0D6">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w:t>
    </w:r>
    <w:r>
      <w:rPr>
        <w:rFonts w:ascii="宋体" w:hAnsi="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F7FF7">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5</w:t>
    </w:r>
    <w:r>
      <w:rPr>
        <w:rFonts w:ascii="宋体" w:hAnsi="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4CA7B">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6</w:t>
    </w:r>
    <w:r>
      <w:rPr>
        <w:rFonts w:ascii="宋体" w:hAnsi="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1B5E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7</w:t>
    </w:r>
    <w:r>
      <w:rPr>
        <w:rFonts w:ascii="宋体" w:hAnsi="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2BEE7">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13</w:t>
    </w:r>
    <w:r>
      <w:rPr>
        <w:rFonts w:ascii="宋体" w:hAnsi="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80EEA">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17</w:t>
    </w:r>
    <w:r>
      <w:rPr>
        <w:rFonts w:ascii="宋体" w:hAnsi="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09ABD">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20</w:t>
    </w:r>
    <w:r>
      <w:rPr>
        <w:rFonts w:ascii="宋体" w:hAnsi="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DFFF7">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23</w:t>
    </w:r>
    <w:r>
      <w:rPr>
        <w:rFonts w:ascii="宋体" w:hAnsi="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E7695">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26</w:t>
    </w:r>
    <w:r>
      <w:rPr>
        <w:rFonts w:ascii="宋体" w:hAnsi="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2B446">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27</w:t>
    </w:r>
    <w:r>
      <w:rPr>
        <w:rFonts w:ascii="宋体" w:hAnsi="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BAF6C">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28</w:t>
    </w:r>
    <w:r>
      <w:rPr>
        <w:rFonts w:ascii="宋体" w:hAnsi="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DD49D">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29</w:t>
    </w:r>
    <w:r>
      <w:rPr>
        <w:rFonts w:ascii="宋体" w:hAnsi="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802AD">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30</w:t>
    </w:r>
    <w:r>
      <w:rPr>
        <w:rFonts w:ascii="宋体" w:hAnsi="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B5D19">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36</w:t>
    </w:r>
    <w:r>
      <w:rPr>
        <w:rFonts w:ascii="宋体" w:hAnsi="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44111">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38</w:t>
    </w:r>
    <w:r>
      <w:rPr>
        <w:rFonts w:ascii="宋体" w:hAnsi="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002BE">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40</w:t>
    </w:r>
    <w:r>
      <w:rPr>
        <w:rFonts w:ascii="宋体" w:hAnsi="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F6AB9">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41</w:t>
    </w:r>
    <w:r>
      <w:rPr>
        <w:rFonts w:ascii="宋体" w:hAnsi="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86DF2">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42</w:t>
    </w:r>
    <w:r>
      <w:rPr>
        <w:rFonts w:ascii="宋体" w:hAnsi="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splitPgBreakAndParaMark/>
    <w:compatSetting w:name="compatibilityMode" w:uri="http://schemas.microsoft.com/office/word" w:val="12"/>
  </w:compat>
  <w:docVars>
    <w:docVar w:name="commondata" w:val="eyJoZGlkIjoiMDI4ODEzNWVhNjY3MDRkZjM4ZTk1MTg1NDY5NWFjZGIifQ=="/>
  </w:docVars>
  <w:rsids>
    <w:rsidRoot w:val="00802C90"/>
    <w:rsid w:val="0014741C"/>
    <w:rsid w:val="001C5E3D"/>
    <w:rsid w:val="00802C90"/>
    <w:rsid w:val="00A96A7E"/>
    <w:rsid w:val="00C357EF"/>
    <w:rsid w:val="00DC0D4D"/>
    <w:rsid w:val="24287E42"/>
    <w:rsid w:val="36E362A3"/>
    <w:rsid w:val="5DF35E54"/>
    <w:rsid w:val="647961CF"/>
    <w:rsid w:val="6EDE2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6"/>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7"/>
    <w:qFormat/>
    <w:uiPriority w:val="0"/>
    <w:pPr>
      <w:keepNext/>
      <w:keepLines/>
      <w:spacing w:before="280" w:after="290" w:line="376" w:lineRule="auto"/>
      <w:outlineLvl w:val="3"/>
    </w:pPr>
    <w:rPr>
      <w:rFonts w:ascii="Cambria" w:hAnsi="Cambria" w:eastAsia="仿宋"/>
      <w:bCs/>
      <w:sz w:val="32"/>
      <w:szCs w:val="28"/>
    </w:rPr>
  </w:style>
  <w:style w:type="character" w:default="1" w:styleId="23">
    <w:name w:val="Default Paragraph Font"/>
    <w:semiHidden/>
    <w:unhideWhenUsed/>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No Spacing"/>
    <w:link w:val="28"/>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Body Text Indent"/>
    <w:basedOn w:val="1"/>
    <w:qFormat/>
    <w:uiPriority w:val="0"/>
    <w:pPr>
      <w:ind w:firstLine="560" w:firstLineChars="200"/>
    </w:pPr>
    <w:rPr>
      <w:rFonts w:ascii="宋体" w:hAnsi="宋体"/>
      <w:sz w:val="28"/>
      <w:szCs w:val="28"/>
    </w:rPr>
  </w:style>
  <w:style w:type="paragraph" w:styleId="10">
    <w:name w:val="toc 5"/>
    <w:basedOn w:val="1"/>
    <w:next w:val="1"/>
    <w:qFormat/>
    <w:uiPriority w:val="0"/>
    <w:pPr>
      <w:ind w:left="840"/>
      <w:jc w:val="left"/>
    </w:pPr>
    <w:rPr>
      <w:sz w:val="20"/>
      <w:szCs w:val="20"/>
    </w:rPr>
  </w:style>
  <w:style w:type="paragraph" w:styleId="11">
    <w:name w:val="toc 3"/>
    <w:next w:val="5"/>
    <w:qFormat/>
    <w:uiPriority w:val="0"/>
    <w:pPr>
      <w:adjustRightInd w:val="0"/>
      <w:snapToGrid w:val="0"/>
      <w:spacing w:line="360" w:lineRule="auto"/>
      <w:ind w:firstLine="400" w:firstLineChars="400"/>
    </w:pPr>
    <w:rPr>
      <w:rFonts w:ascii="Times New Roman" w:hAnsi="Times New Roman" w:eastAsia="仿宋" w:cs="Times New Roman"/>
      <w:sz w:val="32"/>
      <w:lang w:val="en-US" w:eastAsia="en-US" w:bidi="ar-SA"/>
    </w:rPr>
  </w:style>
  <w:style w:type="paragraph" w:styleId="12">
    <w:name w:val="toc 8"/>
    <w:basedOn w:val="1"/>
    <w:next w:val="1"/>
    <w:qFormat/>
    <w:uiPriority w:val="0"/>
    <w:pPr>
      <w:ind w:left="1470"/>
      <w:jc w:val="left"/>
    </w:pPr>
    <w:rPr>
      <w:sz w:val="20"/>
      <w:szCs w:val="20"/>
    </w:rPr>
  </w:style>
  <w:style w:type="paragraph" w:styleId="13">
    <w:name w:val="Balloon Text"/>
    <w:basedOn w:val="1"/>
    <w:link w:val="34"/>
    <w:qFormat/>
    <w:uiPriority w:val="0"/>
    <w:rPr>
      <w:sz w:val="18"/>
      <w:szCs w:val="18"/>
    </w:rPr>
  </w:style>
  <w:style w:type="paragraph" w:styleId="14">
    <w:name w:val="footer"/>
    <w:basedOn w:val="1"/>
    <w:link w:val="29"/>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next w:val="4"/>
    <w:qFormat/>
    <w:uiPriority w:val="0"/>
    <w:pPr>
      <w:adjustRightInd w:val="0"/>
      <w:snapToGrid w:val="0"/>
      <w:spacing w:line="360" w:lineRule="auto"/>
    </w:pPr>
    <w:rPr>
      <w:rFonts w:ascii="Times New Roman" w:hAnsi="Times New Roman" w:eastAsia="仿宋" w:cs="Times New Roman"/>
      <w:bCs/>
      <w:sz w:val="32"/>
      <w:lang w:val="en-US" w:eastAsia="en-US" w:bidi="ar-SA"/>
    </w:rPr>
  </w:style>
  <w:style w:type="paragraph" w:styleId="17">
    <w:name w:val="toc 4"/>
    <w:basedOn w:val="1"/>
    <w:next w:val="1"/>
    <w:qFormat/>
    <w:uiPriority w:val="0"/>
    <w:pPr>
      <w:ind w:left="630"/>
      <w:jc w:val="left"/>
    </w:pPr>
    <w:rPr>
      <w:sz w:val="20"/>
      <w:szCs w:val="20"/>
    </w:rPr>
  </w:style>
  <w:style w:type="paragraph" w:styleId="18">
    <w:name w:val="toc 6"/>
    <w:basedOn w:val="1"/>
    <w:next w:val="1"/>
    <w:qFormat/>
    <w:uiPriority w:val="0"/>
    <w:pPr>
      <w:ind w:left="1050"/>
      <w:jc w:val="left"/>
    </w:pPr>
    <w:rPr>
      <w:sz w:val="20"/>
      <w:szCs w:val="20"/>
    </w:rPr>
  </w:style>
  <w:style w:type="paragraph" w:styleId="19">
    <w:name w:val="toc 2"/>
    <w:next w:val="4"/>
    <w:qFormat/>
    <w:uiPriority w:val="0"/>
    <w:pPr>
      <w:adjustRightInd w:val="0"/>
      <w:snapToGrid w:val="0"/>
      <w:spacing w:line="360" w:lineRule="auto"/>
      <w:ind w:firstLine="200" w:firstLineChars="200"/>
    </w:pPr>
    <w:rPr>
      <w:rFonts w:ascii="Times New Roman" w:hAnsi="Times New Roman" w:eastAsia="仿宋" w:cs="Times New Roman"/>
      <w:b/>
      <w:iCs/>
      <w:sz w:val="32"/>
      <w:lang w:val="en-US" w:eastAsia="en-US" w:bidi="ar-SA"/>
    </w:rPr>
  </w:style>
  <w:style w:type="paragraph" w:styleId="20">
    <w:name w:val="toc 9"/>
    <w:basedOn w:val="1"/>
    <w:next w:val="1"/>
    <w:qFormat/>
    <w:uiPriority w:val="0"/>
    <w:pPr>
      <w:ind w:left="1680"/>
      <w:jc w:val="left"/>
    </w:pPr>
    <w:rPr>
      <w:sz w:val="20"/>
      <w:szCs w:val="20"/>
    </w:rPr>
  </w:style>
  <w:style w:type="paragraph" w:styleId="21">
    <w:name w:val="Body Text First Indent 2"/>
    <w:basedOn w:val="9"/>
    <w:qFormat/>
    <w:uiPriority w:val="0"/>
    <w:pPr>
      <w:ind w:firstLine="420"/>
    </w:pPr>
    <w:rPr>
      <w:rFonts w:ascii="Times New Roman" w:hAnsi="Times New Roman"/>
    </w:rPr>
  </w:style>
  <w:style w:type="character" w:styleId="24">
    <w:name w:val="page number"/>
    <w:basedOn w:val="23"/>
    <w:qFormat/>
    <w:uiPriority w:val="0"/>
  </w:style>
  <w:style w:type="character" w:styleId="25">
    <w:name w:val="Hyperlink"/>
    <w:qFormat/>
    <w:uiPriority w:val="0"/>
    <w:rPr>
      <w:rFonts w:ascii="宋体" w:hAnsi="宋体" w:eastAsia="仿宋" w:cs="Times New Roman"/>
      <w:kern w:val="2"/>
      <w:sz w:val="32"/>
      <w:szCs w:val="32"/>
      <w:lang w:val="en-US" w:eastAsia="zh-CN" w:bidi="ar-SA"/>
    </w:rPr>
  </w:style>
  <w:style w:type="character" w:customStyle="1" w:styleId="26">
    <w:name w:val="标题 3 Char"/>
    <w:basedOn w:val="23"/>
    <w:link w:val="5"/>
    <w:qFormat/>
    <w:uiPriority w:val="0"/>
    <w:rPr>
      <w:rFonts w:eastAsia="仿宋"/>
      <w:bCs/>
      <w:kern w:val="2"/>
      <w:sz w:val="32"/>
      <w:szCs w:val="32"/>
    </w:rPr>
  </w:style>
  <w:style w:type="character" w:customStyle="1" w:styleId="27">
    <w:name w:val="标题 4 Char"/>
    <w:basedOn w:val="23"/>
    <w:link w:val="6"/>
    <w:qFormat/>
    <w:uiPriority w:val="0"/>
    <w:rPr>
      <w:rFonts w:ascii="Cambria" w:hAnsi="Cambria" w:eastAsia="仿宋"/>
      <w:bCs/>
      <w:kern w:val="2"/>
      <w:sz w:val="32"/>
      <w:szCs w:val="28"/>
    </w:rPr>
  </w:style>
  <w:style w:type="character" w:customStyle="1" w:styleId="28">
    <w:name w:val="无间隔 Char"/>
    <w:link w:val="4"/>
    <w:qFormat/>
    <w:locked/>
    <w:uiPriority w:val="0"/>
    <w:rPr>
      <w:rFonts w:eastAsia="仿宋_GB2312"/>
      <w:sz w:val="30"/>
      <w:szCs w:val="22"/>
      <w:lang w:bidi="ar-SA"/>
    </w:rPr>
  </w:style>
  <w:style w:type="character" w:customStyle="1" w:styleId="29">
    <w:name w:val="页脚 Char"/>
    <w:basedOn w:val="23"/>
    <w:link w:val="14"/>
    <w:qFormat/>
    <w:uiPriority w:val="0"/>
    <w:rPr>
      <w:kern w:val="2"/>
      <w:sz w:val="18"/>
      <w:szCs w:val="18"/>
    </w:rPr>
  </w:style>
  <w:style w:type="paragraph" w:styleId="30">
    <w:name w:val="List Paragraph"/>
    <w:basedOn w:val="1"/>
    <w:qFormat/>
    <w:uiPriority w:val="0"/>
    <w:pPr>
      <w:ind w:firstLine="420" w:firstLineChars="200"/>
    </w:pPr>
  </w:style>
  <w:style w:type="paragraph" w:customStyle="1" w:styleId="31">
    <w:name w:val="MsoNormal"/>
    <w:basedOn w:val="1"/>
    <w:qFormat/>
    <w:uiPriority w:val="0"/>
  </w:style>
  <w:style w:type="paragraph" w:customStyle="1" w:styleId="32">
    <w:name w:val="p"/>
    <w:basedOn w:val="1"/>
    <w:qFormat/>
    <w:uiPriority w:val="0"/>
  </w:style>
  <w:style w:type="character" w:customStyle="1" w:styleId="33">
    <w:name w:val="15"/>
    <w:basedOn w:val="23"/>
    <w:qFormat/>
    <w:uiPriority w:val="0"/>
  </w:style>
  <w:style w:type="character" w:customStyle="1" w:styleId="34">
    <w:name w:val="批注框文本 Char"/>
    <w:basedOn w:val="23"/>
    <w:link w:val="1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1D1CF4F0-5FA2-4FCF-9105-A9246320266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45</Pages>
  <Words>3588</Words>
  <Characters>3788</Characters>
  <Lines>147</Lines>
  <Paragraphs>41</Paragraphs>
  <TotalTime>14</TotalTime>
  <ScaleCrop>false</ScaleCrop>
  <LinksUpToDate>false</LinksUpToDate>
  <CharactersWithSpaces>3935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Administrator</cp:lastModifiedBy>
  <cp:lastPrinted>2021-04-16T00:45:00Z</cp:lastPrinted>
  <dcterms:modified xsi:type="dcterms:W3CDTF">2026-09-02T08:29:41Z</dcterms:modified>
  <dc:title>××年度××部门/单位</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66C67484C41D4C05B3487E28FB439B3F_13</vt:lpwstr>
  </property>
  <property fmtid="{D5CDD505-2E9C-101B-9397-08002B2CF9AE}" pid="3" name="KSOProductBuildVer">
    <vt:lpwstr>2052-12.1.0.28505</vt:lpwstr>
  </property>
  <property fmtid="{D5CDD505-2E9C-101B-9397-08002B2CF9AE}" pid="4" name="KSOTemplateDocerSaveRecord">
    <vt:lpwstr>eyJoZGlkIjoiNGVlYjBkN2U2NzM4NTU4MDI2ODgyNjU1MzUxOTM2NzQifQ==</vt:lpwstr>
  </property>
</Properties>
</file>