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09" w:rsidRPr="00DD2C09" w:rsidRDefault="006B7353" w:rsidP="000F165C">
      <w:pPr>
        <w:spacing w:beforeLines="50" w:afterLines="50"/>
        <w:ind w:firstLineChars="295" w:firstLine="1298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2020</w:t>
      </w:r>
      <w:r w:rsidR="00442570" w:rsidRPr="00DD2C09">
        <w:rPr>
          <w:rFonts w:asciiTheme="majorEastAsia" w:eastAsiaTheme="majorEastAsia" w:hAnsiTheme="majorEastAsia" w:hint="eastAsia"/>
          <w:sz w:val="44"/>
          <w:szCs w:val="44"/>
        </w:rPr>
        <w:t>年度</w:t>
      </w:r>
      <w:r w:rsidR="00C91328" w:rsidRPr="00DD2C09">
        <w:rPr>
          <w:rFonts w:asciiTheme="majorEastAsia" w:eastAsiaTheme="majorEastAsia" w:hAnsiTheme="majorEastAsia" w:hint="eastAsia"/>
          <w:sz w:val="44"/>
          <w:szCs w:val="44"/>
        </w:rPr>
        <w:t>漳平</w:t>
      </w:r>
      <w:r w:rsidR="00442570" w:rsidRPr="00DD2C09">
        <w:rPr>
          <w:rFonts w:asciiTheme="majorEastAsia" w:eastAsiaTheme="majorEastAsia" w:hAnsiTheme="majorEastAsia" w:hint="eastAsia"/>
          <w:sz w:val="44"/>
          <w:szCs w:val="44"/>
        </w:rPr>
        <w:t>市本级政府决算</w:t>
      </w:r>
    </w:p>
    <w:p w:rsidR="00442570" w:rsidRPr="00DD2C09" w:rsidRDefault="00DD2C09" w:rsidP="000F165C">
      <w:pPr>
        <w:pStyle w:val="a6"/>
        <w:spacing w:beforeLines="50" w:afterLines="50"/>
        <w:ind w:left="1680" w:firstLineChars="0" w:firstLine="0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 xml:space="preserve">  </w:t>
      </w:r>
      <w:r w:rsidR="00442570" w:rsidRPr="00DD2C09">
        <w:rPr>
          <w:rFonts w:asciiTheme="majorEastAsia" w:eastAsiaTheme="majorEastAsia" w:hAnsiTheme="majorEastAsia" w:hint="eastAsia"/>
          <w:sz w:val="44"/>
          <w:szCs w:val="44"/>
        </w:rPr>
        <w:t>相关重要事项说明</w:t>
      </w:r>
    </w:p>
    <w:p w:rsidR="001C54D4" w:rsidRPr="00DD2C09" w:rsidRDefault="001C54D4" w:rsidP="000F165C">
      <w:pPr>
        <w:spacing w:beforeLines="50" w:afterLines="50" w:line="140" w:lineRule="atLeas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442570" w:rsidRPr="001C54D4" w:rsidRDefault="00442570" w:rsidP="001C54D4">
      <w:pPr>
        <w:spacing w:line="360" w:lineRule="auto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1C54D4">
        <w:rPr>
          <w:rFonts w:asciiTheme="majorEastAsia" w:eastAsiaTheme="majorEastAsia" w:hAnsiTheme="majorEastAsia" w:hint="eastAsia"/>
          <w:b/>
          <w:sz w:val="32"/>
          <w:szCs w:val="32"/>
        </w:rPr>
        <w:t>一、</w:t>
      </w:r>
      <w:r w:rsidRPr="001C54D4">
        <w:rPr>
          <w:rFonts w:asciiTheme="majorEastAsia" w:eastAsiaTheme="majorEastAsia" w:hAnsiTheme="majorEastAsia" w:cs="Arial" w:hint="eastAsia"/>
          <w:b/>
          <w:kern w:val="0"/>
          <w:sz w:val="32"/>
          <w:szCs w:val="32"/>
        </w:rPr>
        <w:t>市本级支出决算说明</w:t>
      </w:r>
    </w:p>
    <w:p w:rsidR="00442570" w:rsidRPr="008103FE" w:rsidRDefault="00442570" w:rsidP="008103FE">
      <w:pPr>
        <w:spacing w:line="360" w:lineRule="auto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103FE">
        <w:rPr>
          <w:rFonts w:ascii="仿宋" w:eastAsia="仿宋" w:hAnsi="仿宋" w:hint="eastAsia"/>
          <w:sz w:val="32"/>
          <w:szCs w:val="32"/>
        </w:rPr>
        <w:t xml:space="preserve">  </w:t>
      </w:r>
      <w:r w:rsidR="006B7353">
        <w:rPr>
          <w:rFonts w:ascii="仿宋" w:eastAsia="仿宋" w:hAnsi="仿宋" w:cs="Arial" w:hint="eastAsia"/>
          <w:kern w:val="0"/>
          <w:sz w:val="32"/>
          <w:szCs w:val="32"/>
        </w:rPr>
        <w:t>2020</w:t>
      </w:r>
      <w:r w:rsidRPr="008103FE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 w:rsidR="00C91328">
        <w:rPr>
          <w:rFonts w:ascii="仿宋" w:eastAsia="仿宋" w:hAnsi="仿宋" w:cs="Arial" w:hint="eastAsia"/>
          <w:kern w:val="0"/>
          <w:sz w:val="32"/>
          <w:szCs w:val="32"/>
        </w:rPr>
        <w:t>漳平</w:t>
      </w:r>
      <w:r w:rsidRPr="008103FE">
        <w:rPr>
          <w:rFonts w:ascii="仿宋" w:eastAsia="仿宋" w:hAnsi="仿宋" w:cs="Arial" w:hint="eastAsia"/>
          <w:kern w:val="0"/>
          <w:sz w:val="32"/>
          <w:szCs w:val="32"/>
        </w:rPr>
        <w:t>市本级</w:t>
      </w:r>
      <w:r w:rsidRPr="008103FE">
        <w:rPr>
          <w:rFonts w:ascii="仿宋" w:eastAsia="仿宋" w:hAnsi="仿宋" w:hint="eastAsia"/>
          <w:noProof/>
          <w:sz w:val="32"/>
          <w:szCs w:val="32"/>
        </w:rPr>
        <w:t>一般公共预算支出</w:t>
      </w:r>
      <w:r w:rsidR="00EE4B57">
        <w:rPr>
          <w:rFonts w:ascii="仿宋" w:eastAsia="仿宋" w:hAnsi="仿宋" w:hint="eastAsia"/>
          <w:noProof/>
          <w:sz w:val="32"/>
          <w:szCs w:val="32"/>
        </w:rPr>
        <w:t>242049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Pr="008103FE">
        <w:rPr>
          <w:rFonts w:ascii="仿宋" w:eastAsia="仿宋" w:hAnsi="仿宋" w:hint="eastAsia"/>
          <w:sz w:val="32"/>
          <w:szCs w:val="32"/>
        </w:rPr>
        <w:t>元，较上年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6B7353">
        <w:rPr>
          <w:rFonts w:ascii="仿宋" w:eastAsia="仿宋" w:hAnsi="仿宋" w:hint="eastAsia"/>
          <w:noProof/>
          <w:sz w:val="32"/>
          <w:szCs w:val="32"/>
        </w:rPr>
        <w:t>13110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Pr="008103FE">
        <w:rPr>
          <w:rFonts w:ascii="仿宋" w:eastAsia="仿宋" w:hAnsi="仿宋" w:hint="eastAsia"/>
          <w:sz w:val="32"/>
          <w:szCs w:val="32"/>
        </w:rPr>
        <w:t>元，</w:t>
      </w:r>
      <w:r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6B7353">
        <w:rPr>
          <w:rFonts w:ascii="仿宋" w:eastAsia="仿宋" w:hAnsi="仿宋" w:hint="eastAsia"/>
          <w:noProof/>
          <w:sz w:val="32"/>
          <w:szCs w:val="32"/>
        </w:rPr>
        <w:t>5.7</w:t>
      </w:r>
      <w:r w:rsidRPr="008103FE">
        <w:rPr>
          <w:rFonts w:ascii="仿宋" w:eastAsia="仿宋" w:hAnsi="仿宋" w:hint="eastAsia"/>
          <w:sz w:val="32"/>
          <w:szCs w:val="32"/>
        </w:rPr>
        <w:t>%。</w:t>
      </w:r>
      <w:r w:rsidRPr="008103FE">
        <w:rPr>
          <w:rFonts w:ascii="仿宋" w:eastAsia="仿宋" w:hAnsi="仿宋" w:cs="Arial" w:hint="eastAsia"/>
          <w:kern w:val="0"/>
          <w:sz w:val="32"/>
          <w:szCs w:val="32"/>
        </w:rPr>
        <w:t>具体情况如下：</w:t>
      </w:r>
    </w:p>
    <w:p w:rsidR="007F2F53" w:rsidRPr="008103FE" w:rsidRDefault="00442570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t>（一）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一般公共服务支出</w:t>
      </w:r>
      <w:r w:rsidR="007E6B1D">
        <w:rPr>
          <w:rFonts w:ascii="仿宋" w:eastAsia="仿宋" w:hAnsi="仿宋" w:hint="eastAsia"/>
          <w:noProof/>
          <w:sz w:val="32"/>
          <w:szCs w:val="32"/>
        </w:rPr>
        <w:t>19246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E6B1D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7E6B1D">
        <w:rPr>
          <w:rFonts w:ascii="仿宋" w:eastAsia="仿宋" w:hAnsi="仿宋" w:hint="eastAsia"/>
          <w:noProof/>
          <w:sz w:val="32"/>
          <w:szCs w:val="32"/>
        </w:rPr>
        <w:t>1237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7E6B1D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7E6B1D">
        <w:rPr>
          <w:rFonts w:ascii="仿宋" w:eastAsia="仿宋" w:hAnsi="仿宋" w:hint="eastAsia"/>
          <w:noProof/>
          <w:sz w:val="32"/>
          <w:szCs w:val="32"/>
        </w:rPr>
        <w:t>6.0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442570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人大事务</w:t>
      </w:r>
      <w:r w:rsidR="00DE6A88">
        <w:rPr>
          <w:rFonts w:ascii="仿宋" w:eastAsia="仿宋" w:hAnsi="仿宋" w:hint="eastAsia"/>
          <w:noProof/>
          <w:sz w:val="32"/>
          <w:szCs w:val="32"/>
        </w:rPr>
        <w:t>868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DE6A88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DE6A88">
        <w:rPr>
          <w:rFonts w:ascii="仿宋" w:eastAsia="仿宋" w:hAnsi="仿宋" w:hint="eastAsia"/>
          <w:noProof/>
          <w:sz w:val="32"/>
          <w:szCs w:val="32"/>
        </w:rPr>
        <w:t>162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DE6A88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DE6A88">
        <w:rPr>
          <w:rFonts w:ascii="仿宋" w:eastAsia="仿宋" w:hAnsi="仿宋" w:hint="eastAsia"/>
          <w:noProof/>
          <w:sz w:val="32"/>
          <w:szCs w:val="32"/>
        </w:rPr>
        <w:t>22.9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442570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2.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政协事务</w:t>
      </w:r>
      <w:r w:rsidR="00DE6A88">
        <w:rPr>
          <w:rFonts w:ascii="仿宋" w:eastAsia="仿宋" w:hAnsi="仿宋" w:hint="eastAsia"/>
          <w:noProof/>
          <w:sz w:val="32"/>
          <w:szCs w:val="32"/>
        </w:rPr>
        <w:t>555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DE6A88">
        <w:rPr>
          <w:rFonts w:ascii="仿宋" w:eastAsia="仿宋" w:hAnsi="仿宋" w:hint="eastAsia"/>
          <w:noProof/>
          <w:sz w:val="32"/>
          <w:szCs w:val="32"/>
        </w:rPr>
        <w:t>46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DE6A88">
        <w:rPr>
          <w:rFonts w:ascii="仿宋" w:eastAsia="仿宋" w:hAnsi="仿宋" w:hint="eastAsia"/>
          <w:noProof/>
          <w:sz w:val="32"/>
          <w:szCs w:val="32"/>
        </w:rPr>
        <w:t>9.0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A77605" w:rsidRDefault="00442570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3.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政府办公厅(室)及相关机构事务</w:t>
      </w:r>
      <w:r w:rsidR="00DE6A88">
        <w:rPr>
          <w:rFonts w:ascii="仿宋" w:eastAsia="仿宋" w:hAnsi="仿宋" w:hint="eastAsia"/>
          <w:noProof/>
          <w:sz w:val="32"/>
          <w:szCs w:val="32"/>
        </w:rPr>
        <w:t>3605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DE6A88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DE6A88">
        <w:rPr>
          <w:rFonts w:ascii="仿宋" w:eastAsia="仿宋" w:hAnsi="仿宋" w:hint="eastAsia"/>
          <w:noProof/>
          <w:sz w:val="32"/>
          <w:szCs w:val="32"/>
        </w:rPr>
        <w:t>23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DE6A88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DE6A88">
        <w:rPr>
          <w:rFonts w:ascii="仿宋" w:eastAsia="仿宋" w:hAnsi="仿宋" w:hint="eastAsia"/>
          <w:noProof/>
          <w:sz w:val="32"/>
          <w:szCs w:val="32"/>
        </w:rPr>
        <w:t>0.6</w:t>
      </w:r>
      <w:r w:rsidR="00DE6A88" w:rsidRPr="008103FE">
        <w:rPr>
          <w:rFonts w:ascii="仿宋" w:eastAsia="仿宋" w:hAnsi="仿宋" w:hint="eastAsia"/>
          <w:sz w:val="32"/>
          <w:szCs w:val="32"/>
        </w:rPr>
        <w:t>%</w:t>
      </w:r>
      <w:r w:rsidR="007F2F53" w:rsidRPr="008103FE">
        <w:rPr>
          <w:rFonts w:ascii="仿宋" w:eastAsia="仿宋" w:hAnsi="仿宋" w:hint="eastAsia"/>
          <w:sz w:val="32"/>
          <w:szCs w:val="32"/>
        </w:rPr>
        <w:t>。</w:t>
      </w:r>
    </w:p>
    <w:p w:rsidR="007F2F53" w:rsidRPr="008103FE" w:rsidRDefault="00442570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t>4.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发展与改革事务</w:t>
      </w:r>
      <w:r w:rsidR="00F012E3">
        <w:rPr>
          <w:rFonts w:ascii="仿宋" w:eastAsia="仿宋" w:hAnsi="仿宋" w:hint="eastAsia"/>
          <w:noProof/>
          <w:sz w:val="32"/>
          <w:szCs w:val="32"/>
        </w:rPr>
        <w:t>680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A77605">
        <w:rPr>
          <w:rFonts w:ascii="仿宋" w:eastAsia="仿宋" w:hAnsi="仿宋" w:hint="eastAsia"/>
          <w:sz w:val="32"/>
          <w:szCs w:val="32"/>
        </w:rPr>
        <w:t>元，较</w:t>
      </w:r>
      <w:r w:rsidR="00A77605" w:rsidRPr="008103FE">
        <w:rPr>
          <w:rFonts w:ascii="仿宋" w:eastAsia="仿宋" w:hAnsi="仿宋" w:hint="eastAsia"/>
          <w:sz w:val="32"/>
          <w:szCs w:val="32"/>
        </w:rPr>
        <w:t>上年</w:t>
      </w:r>
      <w:r w:rsidR="00F012E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F012E3">
        <w:rPr>
          <w:rFonts w:ascii="仿宋" w:eastAsia="仿宋" w:hAnsi="仿宋" w:hint="eastAsia"/>
          <w:noProof/>
          <w:sz w:val="32"/>
          <w:szCs w:val="32"/>
        </w:rPr>
        <w:t>129</w:t>
      </w:r>
      <w:r w:rsidR="00A77605" w:rsidRPr="008103FE">
        <w:rPr>
          <w:rFonts w:ascii="仿宋" w:eastAsia="仿宋" w:hAnsi="仿宋" w:hint="eastAsia"/>
          <w:sz w:val="32"/>
          <w:szCs w:val="32"/>
        </w:rPr>
        <w:t>万元，</w:t>
      </w:r>
      <w:r w:rsidR="00F012E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F012E3">
        <w:rPr>
          <w:rFonts w:ascii="仿宋" w:eastAsia="仿宋" w:hAnsi="仿宋" w:hint="eastAsia"/>
          <w:noProof/>
          <w:sz w:val="32"/>
          <w:szCs w:val="32"/>
        </w:rPr>
        <w:t>23.4</w:t>
      </w:r>
      <w:r w:rsidR="00F012E3" w:rsidRPr="008103FE">
        <w:rPr>
          <w:rFonts w:ascii="仿宋" w:eastAsia="仿宋" w:hAnsi="仿宋" w:hint="eastAsia"/>
          <w:sz w:val="32"/>
          <w:szCs w:val="32"/>
        </w:rPr>
        <w:t>%</w:t>
      </w:r>
      <w:r w:rsidR="00A77605" w:rsidRPr="008103FE">
        <w:rPr>
          <w:rFonts w:ascii="仿宋" w:eastAsia="仿宋" w:hAnsi="仿宋" w:hint="eastAsia"/>
          <w:sz w:val="32"/>
          <w:szCs w:val="32"/>
        </w:rPr>
        <w:t>。</w:t>
      </w:r>
    </w:p>
    <w:p w:rsidR="007F2F53" w:rsidRPr="008103FE" w:rsidRDefault="00442570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5.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统计信息事务</w:t>
      </w:r>
      <w:r w:rsidR="00F012E3">
        <w:rPr>
          <w:rFonts w:ascii="仿宋" w:eastAsia="仿宋" w:hAnsi="仿宋" w:hint="eastAsia"/>
          <w:noProof/>
          <w:sz w:val="32"/>
          <w:szCs w:val="32"/>
        </w:rPr>
        <w:t>697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F012E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F012E3">
        <w:rPr>
          <w:rFonts w:ascii="仿宋" w:eastAsia="仿宋" w:hAnsi="仿宋" w:hint="eastAsia"/>
          <w:noProof/>
          <w:sz w:val="32"/>
          <w:szCs w:val="32"/>
        </w:rPr>
        <w:t>220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F012E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F012E3">
        <w:rPr>
          <w:rFonts w:ascii="仿宋" w:eastAsia="仿宋" w:hAnsi="仿宋" w:hint="eastAsia"/>
          <w:noProof/>
          <w:sz w:val="32"/>
          <w:szCs w:val="32"/>
        </w:rPr>
        <w:t>46.1</w:t>
      </w:r>
      <w:r w:rsidR="00F012E3" w:rsidRPr="008103FE">
        <w:rPr>
          <w:rFonts w:ascii="仿宋" w:eastAsia="仿宋" w:hAnsi="仿宋" w:hint="eastAsia"/>
          <w:sz w:val="32"/>
          <w:szCs w:val="32"/>
        </w:rPr>
        <w:t>%</w:t>
      </w:r>
      <w:r w:rsidR="007F2F53" w:rsidRPr="008103FE">
        <w:rPr>
          <w:rFonts w:ascii="仿宋" w:eastAsia="仿宋" w:hAnsi="仿宋" w:hint="eastAsia"/>
          <w:sz w:val="32"/>
          <w:szCs w:val="32"/>
        </w:rPr>
        <w:t>。</w:t>
      </w:r>
    </w:p>
    <w:p w:rsidR="007F2F53" w:rsidRPr="008103FE" w:rsidRDefault="00442570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6.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财政事务</w:t>
      </w:r>
      <w:r w:rsidR="005A2641">
        <w:rPr>
          <w:rFonts w:ascii="仿宋" w:eastAsia="仿宋" w:hAnsi="仿宋" w:hint="eastAsia"/>
          <w:noProof/>
          <w:sz w:val="32"/>
          <w:szCs w:val="32"/>
        </w:rPr>
        <w:t>1527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5A2641">
        <w:rPr>
          <w:rFonts w:ascii="仿宋" w:eastAsia="仿宋" w:hAnsi="仿宋" w:hint="eastAsia"/>
          <w:noProof/>
          <w:sz w:val="32"/>
          <w:szCs w:val="32"/>
        </w:rPr>
        <w:t>129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5A2641">
        <w:rPr>
          <w:rFonts w:ascii="仿宋" w:eastAsia="仿宋" w:hAnsi="仿宋" w:hint="eastAsia"/>
          <w:noProof/>
          <w:sz w:val="32"/>
          <w:szCs w:val="32"/>
        </w:rPr>
        <w:t>9.2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5A2641" w:rsidRPr="008103FE" w:rsidRDefault="00442570" w:rsidP="005A264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5A2641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7.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税收事务</w:t>
      </w:r>
      <w:r w:rsidR="005A2641">
        <w:rPr>
          <w:rFonts w:ascii="仿宋" w:eastAsia="仿宋" w:hAnsi="仿宋" w:hint="eastAsia"/>
          <w:noProof/>
          <w:sz w:val="32"/>
          <w:szCs w:val="32"/>
        </w:rPr>
        <w:t>1500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5A2641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5A2641">
        <w:rPr>
          <w:rFonts w:ascii="仿宋" w:eastAsia="仿宋" w:hAnsi="仿宋" w:hint="eastAsia"/>
          <w:noProof/>
          <w:sz w:val="32"/>
          <w:szCs w:val="32"/>
        </w:rPr>
        <w:t>856</w:t>
      </w:r>
      <w:r w:rsidR="005A2641" w:rsidRPr="008103FE">
        <w:rPr>
          <w:rFonts w:ascii="仿宋" w:eastAsia="仿宋" w:hAnsi="仿宋" w:hint="eastAsia"/>
          <w:sz w:val="32"/>
          <w:szCs w:val="32"/>
        </w:rPr>
        <w:t>万元，</w:t>
      </w:r>
      <w:r w:rsidR="005A2641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5A2641">
        <w:rPr>
          <w:rFonts w:ascii="仿宋" w:eastAsia="仿宋" w:hAnsi="仿宋" w:hint="eastAsia"/>
          <w:noProof/>
          <w:sz w:val="32"/>
          <w:szCs w:val="32"/>
        </w:rPr>
        <w:t>36.3</w:t>
      </w:r>
      <w:r w:rsidR="005A2641" w:rsidRPr="008103FE">
        <w:rPr>
          <w:rFonts w:ascii="仿宋" w:eastAsia="仿宋" w:hAnsi="仿宋" w:hint="eastAsia"/>
          <w:sz w:val="32"/>
          <w:szCs w:val="32"/>
        </w:rPr>
        <w:t>%。</w:t>
      </w:r>
    </w:p>
    <w:p w:rsidR="00A77605" w:rsidRPr="008103FE" w:rsidRDefault="00442570" w:rsidP="00A7760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A77605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8.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审计事务</w:t>
      </w:r>
      <w:r w:rsidR="00507F18">
        <w:rPr>
          <w:rFonts w:ascii="仿宋" w:eastAsia="仿宋" w:hAnsi="仿宋" w:hint="eastAsia"/>
          <w:noProof/>
          <w:sz w:val="32"/>
          <w:szCs w:val="32"/>
        </w:rPr>
        <w:t>355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A77605" w:rsidRPr="008103FE">
        <w:rPr>
          <w:rFonts w:ascii="仿宋" w:eastAsia="仿宋" w:hAnsi="仿宋" w:hint="eastAsia"/>
          <w:sz w:val="32"/>
          <w:szCs w:val="32"/>
        </w:rPr>
        <w:t>较上年</w:t>
      </w:r>
      <w:r w:rsidR="00A77605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507F18">
        <w:rPr>
          <w:rFonts w:ascii="仿宋" w:eastAsia="仿宋" w:hAnsi="仿宋" w:hint="eastAsia"/>
          <w:noProof/>
          <w:sz w:val="32"/>
          <w:szCs w:val="32"/>
        </w:rPr>
        <w:t>3</w:t>
      </w:r>
      <w:r w:rsidR="00A77605" w:rsidRPr="008103FE">
        <w:rPr>
          <w:rFonts w:ascii="仿宋" w:eastAsia="仿宋" w:hAnsi="仿宋" w:hint="eastAsia"/>
          <w:sz w:val="32"/>
          <w:szCs w:val="32"/>
        </w:rPr>
        <w:t>万元，</w:t>
      </w:r>
      <w:r w:rsidR="00A77605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507F18">
        <w:rPr>
          <w:rFonts w:ascii="仿宋" w:eastAsia="仿宋" w:hAnsi="仿宋" w:hint="eastAsia"/>
          <w:noProof/>
          <w:sz w:val="32"/>
          <w:szCs w:val="32"/>
        </w:rPr>
        <w:t>0.8</w:t>
      </w:r>
      <w:r w:rsidR="00A77605" w:rsidRPr="008103FE">
        <w:rPr>
          <w:rFonts w:ascii="仿宋" w:eastAsia="仿宋" w:hAnsi="仿宋" w:hint="eastAsia"/>
          <w:sz w:val="32"/>
          <w:szCs w:val="32"/>
        </w:rPr>
        <w:t>%。</w:t>
      </w:r>
    </w:p>
    <w:p w:rsidR="004A7672" w:rsidRDefault="004A7672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9</w:t>
      </w:r>
      <w:r w:rsidR="00442570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人力资源事务</w:t>
      </w:r>
      <w:r w:rsidR="00507F18">
        <w:rPr>
          <w:rFonts w:ascii="仿宋" w:eastAsia="仿宋" w:hAnsi="仿宋" w:hint="eastAsia"/>
          <w:noProof/>
          <w:sz w:val="32"/>
          <w:szCs w:val="32"/>
        </w:rPr>
        <w:t>209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507F18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507F18">
        <w:rPr>
          <w:rFonts w:ascii="仿宋" w:eastAsia="仿宋" w:hAnsi="仿宋" w:hint="eastAsia"/>
          <w:noProof/>
          <w:sz w:val="32"/>
          <w:szCs w:val="32"/>
        </w:rPr>
        <w:t>8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7658E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7658E3">
        <w:rPr>
          <w:rFonts w:ascii="仿宋" w:eastAsia="仿宋" w:hAnsi="仿宋" w:hint="eastAsia"/>
          <w:noProof/>
          <w:sz w:val="32"/>
          <w:szCs w:val="32"/>
        </w:rPr>
        <w:t>4.0</w:t>
      </w:r>
      <w:r w:rsidR="007658E3" w:rsidRPr="008103FE">
        <w:rPr>
          <w:rFonts w:ascii="仿宋" w:eastAsia="仿宋" w:hAnsi="仿宋" w:hint="eastAsia"/>
          <w:sz w:val="32"/>
          <w:szCs w:val="32"/>
        </w:rPr>
        <w:t>%</w:t>
      </w:r>
      <w:r w:rsidR="007F2F53" w:rsidRPr="008103FE">
        <w:rPr>
          <w:rFonts w:ascii="仿宋" w:eastAsia="仿宋" w:hAnsi="仿宋" w:hint="eastAsia"/>
          <w:sz w:val="32"/>
          <w:szCs w:val="32"/>
        </w:rPr>
        <w:t>。</w:t>
      </w:r>
    </w:p>
    <w:p w:rsidR="00EA7F18" w:rsidRDefault="00EA7F18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>10</w:t>
      </w:r>
      <w:r w:rsidR="00442570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纪检监察事务</w:t>
      </w:r>
      <w:r w:rsidR="007658E3">
        <w:rPr>
          <w:rFonts w:ascii="仿宋" w:eastAsia="仿宋" w:hAnsi="仿宋" w:hint="eastAsia"/>
          <w:noProof/>
          <w:sz w:val="32"/>
          <w:szCs w:val="32"/>
        </w:rPr>
        <w:t>1763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7658E3">
        <w:rPr>
          <w:rFonts w:ascii="仿宋" w:eastAsia="仿宋" w:hAnsi="仿宋" w:hint="eastAsia"/>
          <w:noProof/>
          <w:sz w:val="32"/>
          <w:szCs w:val="32"/>
        </w:rPr>
        <w:t>171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7658E3">
        <w:rPr>
          <w:rFonts w:ascii="仿宋" w:eastAsia="仿宋" w:hAnsi="仿宋" w:hint="eastAsia"/>
          <w:noProof/>
          <w:sz w:val="32"/>
          <w:szCs w:val="32"/>
        </w:rPr>
        <w:t>10.7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658E3" w:rsidRDefault="00EA7F18" w:rsidP="007658E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11</w:t>
      </w:r>
      <w:r w:rsidR="00442570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商贸事务</w:t>
      </w:r>
      <w:r w:rsidR="007658E3">
        <w:rPr>
          <w:rFonts w:ascii="仿宋" w:eastAsia="仿宋" w:hAnsi="仿宋" w:hint="eastAsia"/>
          <w:noProof/>
          <w:sz w:val="32"/>
          <w:szCs w:val="32"/>
        </w:rPr>
        <w:t>731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658E3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7658E3">
        <w:rPr>
          <w:rFonts w:ascii="仿宋" w:eastAsia="仿宋" w:hAnsi="仿宋" w:hint="eastAsia"/>
          <w:noProof/>
          <w:sz w:val="32"/>
          <w:szCs w:val="32"/>
        </w:rPr>
        <w:t>24</w:t>
      </w:r>
      <w:r w:rsidR="007658E3" w:rsidRPr="008103FE">
        <w:rPr>
          <w:rFonts w:ascii="仿宋" w:eastAsia="仿宋" w:hAnsi="仿宋" w:hint="eastAsia"/>
          <w:sz w:val="32"/>
          <w:szCs w:val="32"/>
        </w:rPr>
        <w:t>万元，</w:t>
      </w:r>
      <w:r w:rsidR="007658E3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7658E3">
        <w:rPr>
          <w:rFonts w:ascii="仿宋" w:eastAsia="仿宋" w:hAnsi="仿宋" w:hint="eastAsia"/>
          <w:noProof/>
          <w:sz w:val="32"/>
          <w:szCs w:val="32"/>
        </w:rPr>
        <w:t>3.2%</w:t>
      </w:r>
      <w:r w:rsidR="007658E3" w:rsidRPr="008103FE">
        <w:rPr>
          <w:rFonts w:ascii="仿宋" w:eastAsia="仿宋" w:hAnsi="仿宋" w:hint="eastAsia"/>
          <w:sz w:val="32"/>
          <w:szCs w:val="32"/>
        </w:rPr>
        <w:t>。</w:t>
      </w:r>
    </w:p>
    <w:p w:rsidR="007658E3" w:rsidRPr="007658E3" w:rsidRDefault="007658E3" w:rsidP="007658E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658E3" w:rsidRPr="007658E3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</w:p>
    <w:p w:rsidR="007F2F53" w:rsidRPr="008103FE" w:rsidRDefault="00EC0A5A" w:rsidP="007658E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12</w:t>
      </w:r>
      <w:r w:rsidR="00442570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7658E3">
        <w:rPr>
          <w:rFonts w:ascii="仿宋" w:eastAsia="仿宋" w:hAnsi="仿宋" w:hint="eastAsia"/>
          <w:noProof/>
          <w:sz w:val="32"/>
          <w:szCs w:val="32"/>
        </w:rPr>
        <w:t>知识产权事务</w:t>
      </w:r>
      <w:r w:rsidR="007658E3" w:rsidRPr="007658E3">
        <w:rPr>
          <w:rFonts w:ascii="仿宋" w:eastAsia="仿宋" w:hAnsi="仿宋" w:hint="eastAsia"/>
          <w:noProof/>
          <w:sz w:val="32"/>
          <w:szCs w:val="32"/>
        </w:rPr>
        <w:t>0</w:t>
      </w:r>
      <w:r w:rsidR="007F2F53" w:rsidRPr="007658E3">
        <w:rPr>
          <w:rFonts w:ascii="仿宋" w:eastAsia="仿宋" w:hAnsi="仿宋" w:hint="eastAsia"/>
          <w:sz w:val="32"/>
          <w:szCs w:val="32"/>
        </w:rPr>
        <w:t>万元，较上年</w:t>
      </w:r>
      <w:r w:rsidR="007658E3" w:rsidRPr="007658E3">
        <w:rPr>
          <w:rFonts w:ascii="仿宋" w:eastAsia="仿宋" w:hAnsi="仿宋" w:hint="eastAsia"/>
          <w:noProof/>
          <w:sz w:val="32"/>
          <w:szCs w:val="32"/>
        </w:rPr>
        <w:t>减少17</w:t>
      </w:r>
      <w:r w:rsidR="007658E3" w:rsidRPr="008103FE">
        <w:rPr>
          <w:rFonts w:ascii="仿宋" w:eastAsia="仿宋" w:hAnsi="仿宋" w:hint="eastAsia"/>
          <w:sz w:val="32"/>
          <w:szCs w:val="32"/>
        </w:rPr>
        <w:t>万元，</w:t>
      </w:r>
      <w:r w:rsidR="007658E3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7658E3">
        <w:rPr>
          <w:rFonts w:ascii="仿宋" w:eastAsia="仿宋" w:hAnsi="仿宋" w:hint="eastAsia"/>
          <w:noProof/>
          <w:sz w:val="32"/>
          <w:szCs w:val="32"/>
        </w:rPr>
        <w:t>100.0%</w:t>
      </w:r>
    </w:p>
    <w:p w:rsidR="002B78A1" w:rsidRDefault="00442570" w:rsidP="002B78A1">
      <w:pPr>
        <w:spacing w:line="360" w:lineRule="auto"/>
        <w:ind w:leftChars="304" w:left="638"/>
        <w:rPr>
          <w:rFonts w:ascii="仿宋" w:eastAsia="仿宋" w:hAnsi="仿宋"/>
          <w:noProof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</w:t>
      </w:r>
      <w:r w:rsidR="00EC0A5A">
        <w:rPr>
          <w:rFonts w:ascii="仿宋" w:eastAsia="仿宋" w:hAnsi="仿宋" w:hint="eastAsia"/>
          <w:noProof/>
          <w:sz w:val="32"/>
          <w:szCs w:val="32"/>
        </w:rPr>
        <w:t>3</w:t>
      </w:r>
      <w:r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民族事务</w:t>
      </w:r>
      <w:r w:rsidR="007658E3">
        <w:rPr>
          <w:rFonts w:ascii="仿宋" w:eastAsia="仿宋" w:hAnsi="仿宋" w:hint="eastAsia"/>
          <w:noProof/>
          <w:sz w:val="32"/>
          <w:szCs w:val="32"/>
        </w:rPr>
        <w:t>81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7658E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7658E3">
        <w:rPr>
          <w:rFonts w:ascii="仿宋" w:eastAsia="仿宋" w:hAnsi="仿宋" w:hint="eastAsia"/>
          <w:noProof/>
          <w:sz w:val="32"/>
          <w:szCs w:val="32"/>
        </w:rPr>
        <w:t>29</w:t>
      </w:r>
      <w:r w:rsidR="007658E3" w:rsidRPr="008103FE">
        <w:rPr>
          <w:rFonts w:ascii="仿宋" w:eastAsia="仿宋" w:hAnsi="仿宋" w:hint="eastAsia"/>
          <w:sz w:val="32"/>
          <w:szCs w:val="32"/>
        </w:rPr>
        <w:t>万元，</w:t>
      </w:r>
      <w:r w:rsidR="007658E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7658E3">
        <w:rPr>
          <w:rFonts w:ascii="仿宋" w:eastAsia="仿宋" w:hAnsi="仿宋" w:hint="eastAsia"/>
          <w:noProof/>
          <w:sz w:val="32"/>
          <w:szCs w:val="32"/>
        </w:rPr>
        <w:t>55.8</w:t>
      </w:r>
      <w:r w:rsidR="007658E3" w:rsidRPr="008103FE">
        <w:rPr>
          <w:rFonts w:ascii="仿宋" w:eastAsia="仿宋" w:hAnsi="仿宋" w:hint="eastAsia"/>
          <w:sz w:val="32"/>
          <w:szCs w:val="32"/>
        </w:rPr>
        <w:t>%。</w:t>
      </w:r>
      <w:r w:rsidRPr="008103FE">
        <w:rPr>
          <w:rFonts w:ascii="仿宋" w:eastAsia="仿宋" w:hAnsi="仿宋" w:hint="eastAsia"/>
          <w:noProof/>
          <w:sz w:val="32"/>
          <w:szCs w:val="32"/>
        </w:rPr>
        <w:t>1</w:t>
      </w:r>
      <w:r w:rsidR="00EC0A5A">
        <w:rPr>
          <w:rFonts w:ascii="仿宋" w:eastAsia="仿宋" w:hAnsi="仿宋" w:hint="eastAsia"/>
          <w:noProof/>
          <w:sz w:val="32"/>
          <w:szCs w:val="32"/>
        </w:rPr>
        <w:t>4</w:t>
      </w:r>
      <w:r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港澳台事务</w:t>
      </w:r>
      <w:r w:rsidR="002B78A1">
        <w:rPr>
          <w:rFonts w:ascii="仿宋" w:eastAsia="仿宋" w:hAnsi="仿宋" w:hint="eastAsia"/>
          <w:noProof/>
          <w:sz w:val="32"/>
          <w:szCs w:val="32"/>
        </w:rPr>
        <w:t>55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2B78A1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2B78A1">
        <w:rPr>
          <w:rFonts w:ascii="仿宋" w:eastAsia="仿宋" w:hAnsi="仿宋" w:hint="eastAsia"/>
          <w:noProof/>
          <w:sz w:val="32"/>
          <w:szCs w:val="32"/>
        </w:rPr>
        <w:t>248</w:t>
      </w:r>
      <w:r w:rsidR="002B78A1" w:rsidRPr="008103FE">
        <w:rPr>
          <w:rFonts w:ascii="仿宋" w:eastAsia="仿宋" w:hAnsi="仿宋" w:hint="eastAsia"/>
          <w:sz w:val="32"/>
          <w:szCs w:val="32"/>
        </w:rPr>
        <w:t>万元，</w:t>
      </w:r>
      <w:r w:rsidR="002B78A1">
        <w:rPr>
          <w:rFonts w:ascii="仿宋" w:eastAsia="仿宋" w:hAnsi="仿宋" w:hint="eastAsia"/>
          <w:noProof/>
          <w:sz w:val="32"/>
          <w:szCs w:val="32"/>
        </w:rPr>
        <w:t>下</w:t>
      </w:r>
      <w:r w:rsidR="002B78A1" w:rsidRPr="008103FE">
        <w:rPr>
          <w:rFonts w:ascii="仿宋" w:eastAsia="仿宋" w:hAnsi="仿宋" w:hint="eastAsia"/>
          <w:noProof/>
          <w:sz w:val="32"/>
          <w:szCs w:val="32"/>
        </w:rPr>
        <w:t>降</w:t>
      </w:r>
    </w:p>
    <w:p w:rsidR="002B78A1" w:rsidRDefault="002B78A1" w:rsidP="002B78A1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>81.8%</w:t>
      </w:r>
      <w:r w:rsidRPr="008103FE">
        <w:rPr>
          <w:rFonts w:ascii="仿宋" w:eastAsia="仿宋" w:hAnsi="仿宋" w:hint="eastAsia"/>
          <w:sz w:val="32"/>
          <w:szCs w:val="32"/>
        </w:rPr>
        <w:t>。</w:t>
      </w:r>
    </w:p>
    <w:p w:rsidR="002B78A1" w:rsidRDefault="00442570" w:rsidP="002B78A1">
      <w:pPr>
        <w:spacing w:line="360" w:lineRule="auto"/>
        <w:ind w:leftChars="304" w:left="638"/>
        <w:rPr>
          <w:rFonts w:ascii="仿宋" w:eastAsia="仿宋" w:hAnsi="仿宋"/>
          <w:noProof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t>1</w:t>
      </w:r>
      <w:r w:rsidR="00EC0A5A">
        <w:rPr>
          <w:rFonts w:ascii="仿宋" w:eastAsia="仿宋" w:hAnsi="仿宋" w:hint="eastAsia"/>
          <w:noProof/>
          <w:sz w:val="32"/>
          <w:szCs w:val="32"/>
        </w:rPr>
        <w:t>5</w:t>
      </w:r>
      <w:r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档案事务</w:t>
      </w:r>
      <w:r w:rsidR="002B78A1">
        <w:rPr>
          <w:rFonts w:ascii="仿宋" w:eastAsia="仿宋" w:hAnsi="仿宋" w:hint="eastAsia"/>
          <w:noProof/>
          <w:sz w:val="32"/>
          <w:szCs w:val="32"/>
        </w:rPr>
        <w:t>139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2B78A1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2B78A1">
        <w:rPr>
          <w:rFonts w:ascii="仿宋" w:eastAsia="仿宋" w:hAnsi="仿宋" w:hint="eastAsia"/>
          <w:noProof/>
          <w:sz w:val="32"/>
          <w:szCs w:val="32"/>
        </w:rPr>
        <w:t>45</w:t>
      </w:r>
      <w:r w:rsidR="002B78A1" w:rsidRPr="008103FE">
        <w:rPr>
          <w:rFonts w:ascii="仿宋" w:eastAsia="仿宋" w:hAnsi="仿宋" w:hint="eastAsia"/>
          <w:sz w:val="32"/>
          <w:szCs w:val="32"/>
        </w:rPr>
        <w:t>万元，</w:t>
      </w:r>
      <w:r w:rsidR="002B78A1">
        <w:rPr>
          <w:rFonts w:ascii="仿宋" w:eastAsia="仿宋" w:hAnsi="仿宋" w:hint="eastAsia"/>
          <w:noProof/>
          <w:sz w:val="32"/>
          <w:szCs w:val="32"/>
        </w:rPr>
        <w:t>下</w:t>
      </w:r>
      <w:r w:rsidR="002B78A1" w:rsidRPr="008103FE">
        <w:rPr>
          <w:rFonts w:ascii="仿宋" w:eastAsia="仿宋" w:hAnsi="仿宋" w:hint="eastAsia"/>
          <w:noProof/>
          <w:sz w:val="32"/>
          <w:szCs w:val="32"/>
        </w:rPr>
        <w:t>降</w:t>
      </w:r>
      <w:r w:rsidR="002B78A1">
        <w:rPr>
          <w:rFonts w:ascii="仿宋" w:eastAsia="仿宋" w:hAnsi="仿宋" w:hint="eastAsia"/>
          <w:noProof/>
          <w:sz w:val="32"/>
          <w:szCs w:val="32"/>
        </w:rPr>
        <w:t>24.5%</w:t>
      </w:r>
      <w:r w:rsidR="002B78A1" w:rsidRPr="008103FE">
        <w:rPr>
          <w:rFonts w:ascii="仿宋" w:eastAsia="仿宋" w:hAnsi="仿宋" w:hint="eastAsia"/>
          <w:sz w:val="32"/>
          <w:szCs w:val="32"/>
        </w:rPr>
        <w:t>。</w:t>
      </w:r>
    </w:p>
    <w:p w:rsidR="002B78A1" w:rsidRDefault="00442570" w:rsidP="002B78A1">
      <w:pPr>
        <w:spacing w:line="360" w:lineRule="auto"/>
        <w:ind w:firstLineChars="200" w:firstLine="640"/>
        <w:rPr>
          <w:rFonts w:ascii="仿宋" w:eastAsia="仿宋" w:hAnsi="仿宋"/>
          <w:noProof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t>1</w:t>
      </w:r>
      <w:r w:rsidR="00F21CB7">
        <w:rPr>
          <w:rFonts w:ascii="仿宋" w:eastAsia="仿宋" w:hAnsi="仿宋" w:hint="eastAsia"/>
          <w:noProof/>
          <w:sz w:val="32"/>
          <w:szCs w:val="32"/>
        </w:rPr>
        <w:t>6</w:t>
      </w:r>
      <w:r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民主党派及工商联事务</w:t>
      </w:r>
      <w:r w:rsidR="002B78A1">
        <w:rPr>
          <w:rFonts w:ascii="仿宋" w:eastAsia="仿宋" w:hAnsi="仿宋" w:hint="eastAsia"/>
          <w:noProof/>
          <w:sz w:val="32"/>
          <w:szCs w:val="32"/>
        </w:rPr>
        <w:t>50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2B78A1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2B78A1">
        <w:rPr>
          <w:rFonts w:ascii="仿宋" w:eastAsia="仿宋" w:hAnsi="仿宋" w:hint="eastAsia"/>
          <w:noProof/>
          <w:sz w:val="32"/>
          <w:szCs w:val="32"/>
        </w:rPr>
        <w:t>15</w:t>
      </w:r>
      <w:r w:rsidR="002B78A1">
        <w:rPr>
          <w:rFonts w:ascii="仿宋" w:eastAsia="仿宋" w:hAnsi="仿宋" w:hint="eastAsia"/>
          <w:sz w:val="32"/>
          <w:szCs w:val="32"/>
        </w:rPr>
        <w:t>万元，</w:t>
      </w:r>
      <w:r w:rsidR="002B78A1">
        <w:rPr>
          <w:rFonts w:ascii="仿宋" w:eastAsia="仿宋" w:hAnsi="仿宋" w:hint="eastAsia"/>
          <w:noProof/>
          <w:sz w:val="32"/>
          <w:szCs w:val="32"/>
        </w:rPr>
        <w:t>下</w:t>
      </w:r>
      <w:r w:rsidR="002B78A1" w:rsidRPr="008103FE">
        <w:rPr>
          <w:rFonts w:ascii="仿宋" w:eastAsia="仿宋" w:hAnsi="仿宋" w:hint="eastAsia"/>
          <w:noProof/>
          <w:sz w:val="32"/>
          <w:szCs w:val="32"/>
        </w:rPr>
        <w:t>降</w:t>
      </w:r>
      <w:r w:rsidR="002B78A1">
        <w:rPr>
          <w:rFonts w:ascii="仿宋" w:eastAsia="仿宋" w:hAnsi="仿宋" w:hint="eastAsia"/>
          <w:noProof/>
          <w:sz w:val="32"/>
          <w:szCs w:val="32"/>
        </w:rPr>
        <w:t>23.1%</w:t>
      </w:r>
      <w:r w:rsidR="002B78A1" w:rsidRPr="008103FE">
        <w:rPr>
          <w:rFonts w:ascii="仿宋" w:eastAsia="仿宋" w:hAnsi="仿宋" w:hint="eastAsia"/>
          <w:sz w:val="32"/>
          <w:szCs w:val="32"/>
        </w:rPr>
        <w:t>。</w:t>
      </w:r>
    </w:p>
    <w:p w:rsidR="007F2F53" w:rsidRPr="008103FE" w:rsidRDefault="00442570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t>1</w:t>
      </w:r>
      <w:r w:rsidR="00F21CB7">
        <w:rPr>
          <w:rFonts w:ascii="仿宋" w:eastAsia="仿宋" w:hAnsi="仿宋" w:hint="eastAsia"/>
          <w:noProof/>
          <w:sz w:val="32"/>
          <w:szCs w:val="32"/>
        </w:rPr>
        <w:t>7</w:t>
      </w:r>
      <w:r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群众团体事务</w:t>
      </w:r>
      <w:r w:rsidR="002B78A1">
        <w:rPr>
          <w:rFonts w:ascii="仿宋" w:eastAsia="仿宋" w:hAnsi="仿宋" w:hint="eastAsia"/>
          <w:noProof/>
          <w:sz w:val="32"/>
          <w:szCs w:val="32"/>
        </w:rPr>
        <w:t>1249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2B78A1">
        <w:rPr>
          <w:rFonts w:ascii="仿宋" w:eastAsia="仿宋" w:hAnsi="仿宋" w:hint="eastAsia"/>
          <w:noProof/>
          <w:sz w:val="32"/>
          <w:szCs w:val="32"/>
        </w:rPr>
        <w:t>10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2B78A1">
        <w:rPr>
          <w:rFonts w:ascii="仿宋" w:eastAsia="仿宋" w:hAnsi="仿宋" w:hint="eastAsia"/>
          <w:noProof/>
          <w:sz w:val="32"/>
          <w:szCs w:val="32"/>
        </w:rPr>
        <w:t>0.8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2B78A1" w:rsidRDefault="00442570" w:rsidP="002B78A1">
      <w:pPr>
        <w:spacing w:line="360" w:lineRule="auto"/>
        <w:ind w:firstLineChars="200" w:firstLine="640"/>
        <w:rPr>
          <w:rFonts w:ascii="仿宋" w:eastAsia="仿宋" w:hAnsi="仿宋"/>
          <w:noProof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</w:t>
      </w:r>
      <w:r w:rsidR="00F21CB7">
        <w:rPr>
          <w:rFonts w:ascii="仿宋" w:eastAsia="仿宋" w:hAnsi="仿宋" w:hint="eastAsia"/>
          <w:noProof/>
          <w:sz w:val="32"/>
          <w:szCs w:val="32"/>
        </w:rPr>
        <w:t>8</w:t>
      </w:r>
      <w:r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党委办公厅(室)及相关机构事务</w:t>
      </w:r>
      <w:r w:rsidR="002B78A1">
        <w:rPr>
          <w:rFonts w:ascii="仿宋" w:eastAsia="仿宋" w:hAnsi="仿宋" w:hint="eastAsia"/>
          <w:noProof/>
          <w:sz w:val="32"/>
          <w:szCs w:val="32"/>
        </w:rPr>
        <w:t>2359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2B78A1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2B78A1">
        <w:rPr>
          <w:rFonts w:ascii="仿宋" w:eastAsia="仿宋" w:hAnsi="仿宋" w:hint="eastAsia"/>
          <w:noProof/>
          <w:sz w:val="32"/>
          <w:szCs w:val="32"/>
        </w:rPr>
        <w:t>299</w:t>
      </w:r>
      <w:r w:rsidR="002B78A1">
        <w:rPr>
          <w:rFonts w:ascii="仿宋" w:eastAsia="仿宋" w:hAnsi="仿宋" w:hint="eastAsia"/>
          <w:sz w:val="32"/>
          <w:szCs w:val="32"/>
        </w:rPr>
        <w:t>万元，</w:t>
      </w:r>
      <w:r w:rsidR="002B78A1">
        <w:rPr>
          <w:rFonts w:ascii="仿宋" w:eastAsia="仿宋" w:hAnsi="仿宋" w:hint="eastAsia"/>
          <w:noProof/>
          <w:sz w:val="32"/>
          <w:szCs w:val="32"/>
        </w:rPr>
        <w:t>下</w:t>
      </w:r>
      <w:r w:rsidR="002B78A1" w:rsidRPr="008103FE">
        <w:rPr>
          <w:rFonts w:ascii="仿宋" w:eastAsia="仿宋" w:hAnsi="仿宋" w:hint="eastAsia"/>
          <w:noProof/>
          <w:sz w:val="32"/>
          <w:szCs w:val="32"/>
        </w:rPr>
        <w:t>降</w:t>
      </w:r>
      <w:r w:rsidR="002B78A1">
        <w:rPr>
          <w:rFonts w:ascii="仿宋" w:eastAsia="仿宋" w:hAnsi="仿宋" w:hint="eastAsia"/>
          <w:noProof/>
          <w:sz w:val="32"/>
          <w:szCs w:val="32"/>
        </w:rPr>
        <w:t>11.2%</w:t>
      </w:r>
      <w:r w:rsidR="002B78A1" w:rsidRPr="008103FE">
        <w:rPr>
          <w:rFonts w:ascii="仿宋" w:eastAsia="仿宋" w:hAnsi="仿宋" w:hint="eastAsia"/>
          <w:sz w:val="32"/>
          <w:szCs w:val="32"/>
        </w:rPr>
        <w:t>。</w:t>
      </w:r>
    </w:p>
    <w:p w:rsidR="007F2F53" w:rsidRPr="002B78A1" w:rsidRDefault="007F2F53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2B78A1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</w:p>
    <w:p w:rsidR="007F2F53" w:rsidRPr="008103FE" w:rsidRDefault="00A65AA8" w:rsidP="002B78A1">
      <w:pPr>
        <w:spacing w:line="360" w:lineRule="auto"/>
        <w:ind w:leftChars="304" w:left="638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19</w:t>
      </w:r>
      <w:r w:rsidR="00442570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组织事务</w:t>
      </w:r>
      <w:r w:rsidR="002B78A1">
        <w:rPr>
          <w:rFonts w:ascii="仿宋" w:eastAsia="仿宋" w:hAnsi="仿宋" w:hint="eastAsia"/>
          <w:noProof/>
          <w:sz w:val="32"/>
          <w:szCs w:val="32"/>
        </w:rPr>
        <w:t>494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2B78A1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2B78A1">
        <w:rPr>
          <w:rFonts w:ascii="仿宋" w:eastAsia="仿宋" w:hAnsi="仿宋" w:hint="eastAsia"/>
          <w:noProof/>
          <w:sz w:val="32"/>
          <w:szCs w:val="32"/>
        </w:rPr>
        <w:t>18</w:t>
      </w:r>
      <w:r w:rsidR="002B78A1">
        <w:rPr>
          <w:rFonts w:ascii="仿宋" w:eastAsia="仿宋" w:hAnsi="仿宋" w:hint="eastAsia"/>
          <w:sz w:val="32"/>
          <w:szCs w:val="32"/>
        </w:rPr>
        <w:t>万元，</w:t>
      </w:r>
      <w:r w:rsidR="002B78A1">
        <w:rPr>
          <w:rFonts w:ascii="仿宋" w:eastAsia="仿宋" w:hAnsi="仿宋" w:hint="eastAsia"/>
          <w:noProof/>
          <w:sz w:val="32"/>
          <w:szCs w:val="32"/>
        </w:rPr>
        <w:t>下</w:t>
      </w:r>
      <w:r w:rsidR="002B78A1" w:rsidRPr="008103FE">
        <w:rPr>
          <w:rFonts w:ascii="仿宋" w:eastAsia="仿宋" w:hAnsi="仿宋" w:hint="eastAsia"/>
          <w:noProof/>
          <w:sz w:val="32"/>
          <w:szCs w:val="32"/>
        </w:rPr>
        <w:t>降</w:t>
      </w:r>
      <w:r w:rsidR="002B78A1">
        <w:rPr>
          <w:rFonts w:ascii="仿宋" w:eastAsia="仿宋" w:hAnsi="仿宋" w:hint="eastAsia"/>
          <w:noProof/>
          <w:sz w:val="32"/>
          <w:szCs w:val="32"/>
        </w:rPr>
        <w:t>3.5%</w:t>
      </w:r>
      <w:r w:rsidR="002B78A1" w:rsidRPr="008103FE">
        <w:rPr>
          <w:rFonts w:ascii="仿宋" w:eastAsia="仿宋" w:hAnsi="仿宋" w:hint="eastAsia"/>
          <w:sz w:val="32"/>
          <w:szCs w:val="32"/>
        </w:rPr>
        <w:t>。</w:t>
      </w:r>
      <w:r w:rsidR="00442570" w:rsidRPr="008103FE">
        <w:rPr>
          <w:rFonts w:ascii="仿宋" w:eastAsia="仿宋" w:hAnsi="仿宋" w:hint="eastAsia"/>
          <w:noProof/>
          <w:sz w:val="32"/>
          <w:szCs w:val="32"/>
        </w:rPr>
        <w:t>2</w:t>
      </w:r>
      <w:r w:rsidR="00CE522B">
        <w:rPr>
          <w:rFonts w:ascii="仿宋" w:eastAsia="仿宋" w:hAnsi="仿宋" w:hint="eastAsia"/>
          <w:noProof/>
          <w:sz w:val="32"/>
          <w:szCs w:val="32"/>
        </w:rPr>
        <w:t>0</w:t>
      </w:r>
      <w:r w:rsidR="00442570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宣传事务</w:t>
      </w:r>
      <w:r w:rsidR="002B78A1">
        <w:rPr>
          <w:rFonts w:ascii="仿宋" w:eastAsia="仿宋" w:hAnsi="仿宋" w:hint="eastAsia"/>
          <w:noProof/>
          <w:sz w:val="32"/>
          <w:szCs w:val="32"/>
        </w:rPr>
        <w:t>311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2B78A1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2B78A1">
        <w:rPr>
          <w:rFonts w:ascii="仿宋" w:eastAsia="仿宋" w:hAnsi="仿宋" w:hint="eastAsia"/>
          <w:noProof/>
          <w:sz w:val="32"/>
          <w:szCs w:val="32"/>
        </w:rPr>
        <w:t>104</w:t>
      </w:r>
      <w:r w:rsidR="002B78A1">
        <w:rPr>
          <w:rFonts w:ascii="仿宋" w:eastAsia="仿宋" w:hAnsi="仿宋" w:hint="eastAsia"/>
          <w:sz w:val="32"/>
          <w:szCs w:val="32"/>
        </w:rPr>
        <w:t>万元，</w:t>
      </w:r>
      <w:r w:rsidR="002B78A1">
        <w:rPr>
          <w:rFonts w:ascii="仿宋" w:eastAsia="仿宋" w:hAnsi="仿宋" w:hint="eastAsia"/>
          <w:noProof/>
          <w:sz w:val="32"/>
          <w:szCs w:val="32"/>
        </w:rPr>
        <w:t>下</w:t>
      </w:r>
      <w:r w:rsidR="002B78A1" w:rsidRPr="008103FE">
        <w:rPr>
          <w:rFonts w:ascii="仿宋" w:eastAsia="仿宋" w:hAnsi="仿宋" w:hint="eastAsia"/>
          <w:noProof/>
          <w:sz w:val="32"/>
          <w:szCs w:val="32"/>
        </w:rPr>
        <w:t>降</w:t>
      </w:r>
      <w:r w:rsidR="002B78A1">
        <w:rPr>
          <w:rFonts w:ascii="仿宋" w:eastAsia="仿宋" w:hAnsi="仿宋" w:hint="eastAsia"/>
          <w:noProof/>
          <w:sz w:val="32"/>
          <w:szCs w:val="32"/>
        </w:rPr>
        <w:t>25.1%</w:t>
      </w:r>
      <w:r w:rsidR="002B78A1" w:rsidRPr="008103FE">
        <w:rPr>
          <w:rFonts w:ascii="仿宋" w:eastAsia="仿宋" w:hAnsi="仿宋" w:hint="eastAsia"/>
          <w:sz w:val="32"/>
          <w:szCs w:val="32"/>
        </w:rPr>
        <w:t>。</w:t>
      </w:r>
      <w:r w:rsidR="00442570" w:rsidRPr="008103FE">
        <w:rPr>
          <w:rFonts w:ascii="仿宋" w:eastAsia="仿宋" w:hAnsi="仿宋" w:hint="eastAsia"/>
          <w:noProof/>
          <w:sz w:val="32"/>
          <w:szCs w:val="32"/>
        </w:rPr>
        <w:t>2</w:t>
      </w:r>
      <w:r w:rsidR="00CE522B">
        <w:rPr>
          <w:rFonts w:ascii="仿宋" w:eastAsia="仿宋" w:hAnsi="仿宋" w:hint="eastAsia"/>
          <w:noProof/>
          <w:sz w:val="32"/>
          <w:szCs w:val="32"/>
        </w:rPr>
        <w:t>1</w:t>
      </w:r>
      <w:r w:rsidR="00442570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统战事务</w:t>
      </w:r>
      <w:r w:rsidR="00FB2A39">
        <w:rPr>
          <w:rFonts w:ascii="仿宋" w:eastAsia="仿宋" w:hAnsi="仿宋" w:hint="eastAsia"/>
          <w:noProof/>
          <w:sz w:val="32"/>
          <w:szCs w:val="32"/>
        </w:rPr>
        <w:t>225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FB2A39">
        <w:rPr>
          <w:rFonts w:ascii="仿宋" w:eastAsia="仿宋" w:hAnsi="仿宋" w:hint="eastAsia"/>
          <w:noProof/>
          <w:sz w:val="32"/>
          <w:szCs w:val="32"/>
        </w:rPr>
        <w:t>42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FB2A39">
        <w:rPr>
          <w:rFonts w:ascii="仿宋" w:eastAsia="仿宋" w:hAnsi="仿宋" w:hint="eastAsia"/>
          <w:noProof/>
          <w:sz w:val="32"/>
          <w:szCs w:val="32"/>
        </w:rPr>
        <w:t>23.0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246930" w:rsidRDefault="00442570" w:rsidP="006D2BB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246930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EE4B57">
        <w:rPr>
          <w:rFonts w:ascii="仿宋" w:eastAsia="仿宋" w:hAnsi="仿宋" w:hint="eastAsia"/>
          <w:noProof/>
          <w:sz w:val="32"/>
          <w:szCs w:val="32"/>
        </w:rPr>
        <w:lastRenderedPageBreak/>
        <w:t>2</w:t>
      </w:r>
      <w:r w:rsidR="00CE522B" w:rsidRPr="00EE4B57">
        <w:rPr>
          <w:rFonts w:ascii="仿宋" w:eastAsia="仿宋" w:hAnsi="仿宋" w:hint="eastAsia"/>
          <w:noProof/>
          <w:sz w:val="32"/>
          <w:szCs w:val="32"/>
        </w:rPr>
        <w:t>2</w:t>
      </w:r>
      <w:r w:rsidRPr="00EE4B57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EE4B57">
        <w:rPr>
          <w:rFonts w:ascii="仿宋" w:eastAsia="仿宋" w:hAnsi="仿宋" w:hint="eastAsia"/>
          <w:noProof/>
          <w:sz w:val="32"/>
          <w:szCs w:val="32"/>
        </w:rPr>
        <w:t>其他共产党事务支出(款)</w:t>
      </w:r>
      <w:r w:rsidR="00FB2A39" w:rsidRPr="00EE4B57">
        <w:rPr>
          <w:rFonts w:ascii="仿宋" w:eastAsia="仿宋" w:hAnsi="仿宋" w:hint="eastAsia"/>
          <w:noProof/>
          <w:sz w:val="32"/>
          <w:szCs w:val="32"/>
        </w:rPr>
        <w:t>5</w:t>
      </w:r>
      <w:r w:rsidR="007F2F53" w:rsidRPr="00EE4B57">
        <w:rPr>
          <w:rFonts w:ascii="仿宋" w:eastAsia="仿宋" w:hAnsi="仿宋" w:hint="eastAsia"/>
          <w:sz w:val="32"/>
          <w:szCs w:val="32"/>
        </w:rPr>
        <w:t>万元，较上年</w:t>
      </w:r>
      <w:r w:rsidR="00FB2A39" w:rsidRPr="00EE4B57">
        <w:rPr>
          <w:rFonts w:ascii="仿宋" w:eastAsia="仿宋" w:hAnsi="仿宋" w:hint="eastAsia"/>
          <w:noProof/>
          <w:sz w:val="32"/>
          <w:szCs w:val="32"/>
        </w:rPr>
        <w:t>增加</w:t>
      </w:r>
      <w:r w:rsidR="00CE522B" w:rsidRPr="00EE4B57">
        <w:rPr>
          <w:rFonts w:ascii="仿宋" w:eastAsia="仿宋" w:hAnsi="仿宋" w:hint="eastAsia"/>
          <w:noProof/>
          <w:sz w:val="32"/>
          <w:szCs w:val="32"/>
        </w:rPr>
        <w:t>5</w:t>
      </w:r>
      <w:r w:rsidR="00F55BAE" w:rsidRPr="00EE4B57">
        <w:rPr>
          <w:rFonts w:ascii="仿宋" w:eastAsia="仿宋" w:hAnsi="仿宋" w:hint="eastAsia"/>
          <w:sz w:val="32"/>
          <w:szCs w:val="32"/>
        </w:rPr>
        <w:t>万元</w:t>
      </w:r>
      <w:r w:rsidR="00246930" w:rsidRPr="00EE4B57">
        <w:rPr>
          <w:rFonts w:ascii="仿宋" w:eastAsia="仿宋" w:hAnsi="仿宋" w:hint="eastAsia"/>
          <w:sz w:val="32"/>
          <w:szCs w:val="32"/>
        </w:rPr>
        <w:t>。</w:t>
      </w:r>
    </w:p>
    <w:p w:rsidR="005757C3" w:rsidRDefault="00DB4969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2</w:t>
      </w:r>
      <w:r w:rsidR="006D2BB2">
        <w:rPr>
          <w:rFonts w:ascii="仿宋" w:eastAsia="仿宋" w:hAnsi="仿宋" w:hint="eastAsia"/>
          <w:noProof/>
          <w:sz w:val="32"/>
          <w:szCs w:val="32"/>
        </w:rPr>
        <w:t>3</w:t>
      </w:r>
      <w:r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市场监督管理事务</w:t>
      </w:r>
      <w:r w:rsidR="005757C3">
        <w:rPr>
          <w:rFonts w:ascii="仿宋" w:eastAsia="仿宋" w:hAnsi="仿宋" w:hint="eastAsia"/>
          <w:noProof/>
          <w:sz w:val="32"/>
          <w:szCs w:val="32"/>
        </w:rPr>
        <w:t>1711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5757C3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5757C3">
        <w:rPr>
          <w:rFonts w:ascii="仿宋" w:eastAsia="仿宋" w:hAnsi="仿宋" w:hint="eastAsia"/>
          <w:noProof/>
          <w:sz w:val="32"/>
          <w:szCs w:val="32"/>
        </w:rPr>
        <w:t>150</w:t>
      </w:r>
      <w:r w:rsidR="005757C3">
        <w:rPr>
          <w:rFonts w:ascii="仿宋" w:eastAsia="仿宋" w:hAnsi="仿宋" w:hint="eastAsia"/>
          <w:sz w:val="32"/>
          <w:szCs w:val="32"/>
        </w:rPr>
        <w:t>万元，</w:t>
      </w:r>
      <w:r w:rsidR="005757C3">
        <w:rPr>
          <w:rFonts w:ascii="仿宋" w:eastAsia="仿宋" w:hAnsi="仿宋" w:hint="eastAsia"/>
          <w:noProof/>
          <w:sz w:val="32"/>
          <w:szCs w:val="32"/>
        </w:rPr>
        <w:t>下</w:t>
      </w:r>
      <w:r w:rsidR="005757C3" w:rsidRPr="008103FE">
        <w:rPr>
          <w:rFonts w:ascii="仿宋" w:eastAsia="仿宋" w:hAnsi="仿宋" w:hint="eastAsia"/>
          <w:noProof/>
          <w:sz w:val="32"/>
          <w:szCs w:val="32"/>
        </w:rPr>
        <w:t>降</w:t>
      </w:r>
      <w:r w:rsidR="005757C3">
        <w:rPr>
          <w:rFonts w:ascii="仿宋" w:eastAsia="仿宋" w:hAnsi="仿宋" w:hint="eastAsia"/>
          <w:noProof/>
          <w:sz w:val="32"/>
          <w:szCs w:val="32"/>
        </w:rPr>
        <w:t>8.1%</w:t>
      </w:r>
      <w:r w:rsidR="005757C3" w:rsidRPr="008103FE">
        <w:rPr>
          <w:rFonts w:ascii="仿宋" w:eastAsia="仿宋" w:hAnsi="仿宋" w:hint="eastAsia"/>
          <w:sz w:val="32"/>
          <w:szCs w:val="32"/>
        </w:rPr>
        <w:t>。</w:t>
      </w:r>
    </w:p>
    <w:p w:rsidR="007F2F53" w:rsidRPr="008103FE" w:rsidRDefault="00DB4969" w:rsidP="008103FE">
      <w:pPr>
        <w:spacing w:line="360" w:lineRule="auto"/>
        <w:ind w:firstLineChars="200" w:firstLine="640"/>
        <w:rPr>
          <w:rFonts w:ascii="仿宋" w:eastAsia="仿宋" w:hAnsi="仿宋"/>
          <w:noProof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t>2</w:t>
      </w:r>
      <w:r w:rsidR="00761D52">
        <w:rPr>
          <w:rFonts w:ascii="仿宋" w:eastAsia="仿宋" w:hAnsi="仿宋" w:hint="eastAsia"/>
          <w:noProof/>
          <w:sz w:val="32"/>
          <w:szCs w:val="32"/>
        </w:rPr>
        <w:t>4</w:t>
      </w:r>
      <w:r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其他一般公共服务支出(款)</w:t>
      </w:r>
      <w:r w:rsidR="005757C3">
        <w:rPr>
          <w:rFonts w:ascii="仿宋" w:eastAsia="仿宋" w:hAnsi="仿宋" w:hint="eastAsia"/>
          <w:noProof/>
          <w:sz w:val="32"/>
          <w:szCs w:val="32"/>
        </w:rPr>
        <w:t>77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61D52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5757C3">
        <w:rPr>
          <w:rFonts w:ascii="仿宋" w:eastAsia="仿宋" w:hAnsi="仿宋" w:hint="eastAsia"/>
          <w:noProof/>
          <w:sz w:val="32"/>
          <w:szCs w:val="32"/>
        </w:rPr>
        <w:t>387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761D52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5757C3">
        <w:rPr>
          <w:rFonts w:ascii="仿宋" w:eastAsia="仿宋" w:hAnsi="仿宋" w:hint="eastAsia"/>
          <w:noProof/>
          <w:sz w:val="32"/>
          <w:szCs w:val="32"/>
        </w:rPr>
        <w:t>83.4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314F35" w:rsidP="008103FE">
      <w:pPr>
        <w:spacing w:line="360" w:lineRule="auto"/>
        <w:ind w:firstLineChars="150" w:firstLine="480"/>
        <w:rPr>
          <w:rFonts w:ascii="仿宋" w:eastAsia="仿宋" w:hAnsi="仿宋"/>
          <w:noProof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（二）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公共安全支出</w:t>
      </w:r>
      <w:r w:rsidR="005757C3">
        <w:rPr>
          <w:rFonts w:ascii="仿宋" w:eastAsia="仿宋" w:hAnsi="仿宋" w:hint="eastAsia"/>
          <w:noProof/>
          <w:sz w:val="32"/>
          <w:szCs w:val="32"/>
        </w:rPr>
        <w:t>12000</w:t>
      </w:r>
      <w:r w:rsidR="00D35E6D" w:rsidRPr="008103FE">
        <w:rPr>
          <w:rFonts w:ascii="仿宋" w:eastAsia="仿宋" w:hAnsi="仿宋" w:hint="eastAsia"/>
          <w:noProof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元，较上年</w:t>
      </w:r>
      <w:r w:rsidR="003D6EEA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5757C3">
        <w:rPr>
          <w:rFonts w:ascii="仿宋" w:eastAsia="仿宋" w:hAnsi="仿宋" w:hint="eastAsia"/>
          <w:noProof/>
          <w:sz w:val="32"/>
          <w:szCs w:val="32"/>
        </w:rPr>
        <w:t>89</w:t>
      </w:r>
      <w:r w:rsidR="00D35E6D" w:rsidRPr="008103FE">
        <w:rPr>
          <w:rFonts w:ascii="仿宋" w:eastAsia="仿宋" w:hAnsi="仿宋" w:hint="eastAsia"/>
          <w:noProof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元，</w:t>
      </w:r>
      <w:r w:rsidR="003D6EEA"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增长</w:t>
      </w:r>
      <w:r w:rsidR="005757C3">
        <w:rPr>
          <w:rFonts w:ascii="仿宋" w:eastAsia="仿宋" w:hAnsi="仿宋" w:hint="eastAsia"/>
          <w:noProof/>
          <w:sz w:val="32"/>
          <w:szCs w:val="32"/>
        </w:rPr>
        <w:t>0.7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%。</w:t>
      </w:r>
    </w:p>
    <w:p w:rsidR="005757C3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武装警察部队(款)</w:t>
      </w:r>
      <w:r w:rsidR="005757C3">
        <w:rPr>
          <w:rFonts w:ascii="仿宋" w:eastAsia="仿宋" w:hAnsi="仿宋" w:hint="eastAsia"/>
          <w:noProof/>
          <w:sz w:val="32"/>
          <w:szCs w:val="32"/>
        </w:rPr>
        <w:t>68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5757C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5757C3">
        <w:rPr>
          <w:rFonts w:ascii="仿宋" w:eastAsia="仿宋" w:hAnsi="仿宋" w:hint="eastAsia"/>
          <w:noProof/>
          <w:sz w:val="32"/>
          <w:szCs w:val="32"/>
        </w:rPr>
        <w:t>7</w:t>
      </w:r>
      <w:r w:rsidR="005757C3" w:rsidRPr="008103FE">
        <w:rPr>
          <w:rFonts w:ascii="仿宋" w:eastAsia="仿宋" w:hAnsi="仿宋" w:hint="eastAsia"/>
          <w:sz w:val="32"/>
          <w:szCs w:val="32"/>
        </w:rPr>
        <w:t>万元，</w:t>
      </w:r>
      <w:r w:rsidR="005757C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5757C3">
        <w:rPr>
          <w:rFonts w:ascii="仿宋" w:eastAsia="仿宋" w:hAnsi="仿宋" w:hint="eastAsia"/>
          <w:noProof/>
          <w:sz w:val="32"/>
          <w:szCs w:val="32"/>
        </w:rPr>
        <w:t>11.5</w:t>
      </w:r>
      <w:r w:rsidR="005757C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t>2.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公安</w:t>
      </w:r>
      <w:r w:rsidR="005757C3">
        <w:rPr>
          <w:rFonts w:ascii="仿宋" w:eastAsia="仿宋" w:hAnsi="仿宋" w:hint="eastAsia"/>
          <w:noProof/>
          <w:sz w:val="32"/>
          <w:szCs w:val="32"/>
        </w:rPr>
        <w:t>10633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5757C3">
        <w:rPr>
          <w:rFonts w:ascii="仿宋" w:eastAsia="仿宋" w:hAnsi="仿宋" w:hint="eastAsia"/>
          <w:noProof/>
          <w:sz w:val="32"/>
          <w:szCs w:val="32"/>
        </w:rPr>
        <w:t>296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5757C3">
        <w:rPr>
          <w:rFonts w:ascii="仿宋" w:eastAsia="仿宋" w:hAnsi="仿宋" w:hint="eastAsia"/>
          <w:noProof/>
          <w:sz w:val="32"/>
          <w:szCs w:val="32"/>
        </w:rPr>
        <w:t>2.9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5757C3" w:rsidRDefault="0031358D" w:rsidP="005757C3">
      <w:pPr>
        <w:spacing w:line="360" w:lineRule="auto"/>
        <w:ind w:leftChars="304" w:left="638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3.</w:t>
      </w:r>
      <w:r w:rsidR="0003203F" w:rsidRPr="00B16C8D">
        <w:rPr>
          <w:rFonts w:ascii="仿宋" w:eastAsia="仿宋" w:hAnsi="仿宋" w:hint="eastAsia"/>
          <w:noProof/>
          <w:sz w:val="32"/>
          <w:szCs w:val="32"/>
        </w:rPr>
        <w:t>检察</w:t>
      </w:r>
      <w:r w:rsidR="005757C3">
        <w:rPr>
          <w:rFonts w:ascii="仿宋" w:eastAsia="仿宋" w:hAnsi="仿宋" w:hint="eastAsia"/>
          <w:noProof/>
          <w:sz w:val="32"/>
          <w:szCs w:val="32"/>
        </w:rPr>
        <w:t>44</w:t>
      </w:r>
      <w:r w:rsidR="0003203F" w:rsidRPr="00B16C8D">
        <w:rPr>
          <w:rFonts w:ascii="仿宋" w:eastAsia="仿宋" w:hAnsi="仿宋" w:hint="eastAsia"/>
          <w:sz w:val="32"/>
          <w:szCs w:val="32"/>
        </w:rPr>
        <w:t>万元，较上年</w:t>
      </w:r>
      <w:r w:rsidR="005757C3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5757C3">
        <w:rPr>
          <w:rFonts w:ascii="仿宋" w:eastAsia="仿宋" w:hAnsi="仿宋" w:hint="eastAsia"/>
          <w:noProof/>
          <w:sz w:val="32"/>
          <w:szCs w:val="32"/>
        </w:rPr>
        <w:t>190</w:t>
      </w:r>
      <w:r w:rsidR="005757C3" w:rsidRPr="008103FE">
        <w:rPr>
          <w:rFonts w:ascii="仿宋" w:eastAsia="仿宋" w:hAnsi="仿宋" w:hint="eastAsia"/>
          <w:sz w:val="32"/>
          <w:szCs w:val="32"/>
        </w:rPr>
        <w:t>万元，</w:t>
      </w:r>
      <w:r w:rsidR="005757C3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5757C3">
        <w:rPr>
          <w:rFonts w:ascii="仿宋" w:eastAsia="仿宋" w:hAnsi="仿宋" w:hint="eastAsia"/>
          <w:noProof/>
          <w:sz w:val="32"/>
          <w:szCs w:val="32"/>
        </w:rPr>
        <w:t>81.2</w:t>
      </w:r>
      <w:r w:rsidR="005757C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03203F" w:rsidRPr="005757C3" w:rsidRDefault="0003203F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03203F" w:rsidRPr="005757C3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</w:p>
    <w:p w:rsidR="003559D9" w:rsidRDefault="003559D9" w:rsidP="00DB4969">
      <w:pPr>
        <w:spacing w:line="360" w:lineRule="auto"/>
        <w:ind w:leftChars="304" w:left="63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4</w:t>
      </w:r>
      <w:r w:rsidR="0031358D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法院</w:t>
      </w:r>
      <w:r w:rsidR="005757C3">
        <w:rPr>
          <w:rFonts w:ascii="仿宋" w:eastAsia="仿宋" w:hAnsi="仿宋" w:hint="eastAsia"/>
          <w:noProof/>
          <w:sz w:val="32"/>
          <w:szCs w:val="32"/>
        </w:rPr>
        <w:t>69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5757C3">
        <w:rPr>
          <w:rFonts w:ascii="仿宋" w:eastAsia="仿宋" w:hAnsi="仿宋" w:hint="eastAsia"/>
          <w:noProof/>
          <w:sz w:val="32"/>
          <w:szCs w:val="32"/>
        </w:rPr>
        <w:t>131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5757C3">
        <w:rPr>
          <w:rFonts w:ascii="仿宋" w:eastAsia="仿宋" w:hAnsi="仿宋" w:hint="eastAsia"/>
          <w:noProof/>
          <w:sz w:val="32"/>
          <w:szCs w:val="32"/>
        </w:rPr>
        <w:t>65.5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3559D9" w:rsidP="00DB4969">
      <w:pPr>
        <w:spacing w:line="360" w:lineRule="auto"/>
        <w:ind w:leftChars="304" w:left="638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t>5</w:t>
      </w:r>
      <w:r w:rsidR="0031358D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司法</w:t>
      </w:r>
      <w:r w:rsidR="005757C3">
        <w:rPr>
          <w:rFonts w:ascii="仿宋" w:eastAsia="仿宋" w:hAnsi="仿宋" w:hint="eastAsia"/>
          <w:noProof/>
          <w:sz w:val="32"/>
          <w:szCs w:val="32"/>
        </w:rPr>
        <w:t>1086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5757C3">
        <w:rPr>
          <w:rFonts w:ascii="仿宋" w:eastAsia="仿宋" w:hAnsi="仿宋" w:hint="eastAsia"/>
          <w:noProof/>
          <w:sz w:val="32"/>
          <w:szCs w:val="32"/>
        </w:rPr>
        <w:t>7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5757C3">
        <w:rPr>
          <w:rFonts w:ascii="仿宋" w:eastAsia="仿宋" w:hAnsi="仿宋" w:hint="eastAsia"/>
          <w:noProof/>
          <w:sz w:val="32"/>
          <w:szCs w:val="32"/>
        </w:rPr>
        <w:t>0.6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2C1FE1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6</w:t>
      </w:r>
      <w:r w:rsidR="00DB4969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其他公共安全支出(款)</w:t>
      </w:r>
      <w:r w:rsidR="005757C3">
        <w:rPr>
          <w:rFonts w:ascii="仿宋" w:eastAsia="仿宋" w:hAnsi="仿宋" w:hint="eastAsia"/>
          <w:noProof/>
          <w:sz w:val="32"/>
          <w:szCs w:val="32"/>
        </w:rPr>
        <w:t>100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5757C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5757C3">
        <w:rPr>
          <w:rFonts w:ascii="仿宋" w:eastAsia="仿宋" w:hAnsi="仿宋" w:hint="eastAsia"/>
          <w:noProof/>
          <w:sz w:val="32"/>
          <w:szCs w:val="32"/>
        </w:rPr>
        <w:t>100</w:t>
      </w:r>
      <w:r w:rsidR="005757C3" w:rsidRPr="008103FE">
        <w:rPr>
          <w:rFonts w:ascii="仿宋" w:eastAsia="仿宋" w:hAnsi="仿宋" w:hint="eastAsia"/>
          <w:sz w:val="32"/>
          <w:szCs w:val="32"/>
        </w:rPr>
        <w:t>万元</w:t>
      </w:r>
      <w:r w:rsidR="007F2F53" w:rsidRPr="008103FE">
        <w:rPr>
          <w:rFonts w:ascii="仿宋" w:eastAsia="仿宋" w:hAnsi="仿宋" w:hint="eastAsia"/>
          <w:sz w:val="32"/>
          <w:szCs w:val="32"/>
        </w:rPr>
        <w:t>。</w:t>
      </w:r>
    </w:p>
    <w:p w:rsidR="007F2F53" w:rsidRPr="008103F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（三）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教育支出</w:t>
      </w:r>
      <w:r w:rsidR="001E36B4">
        <w:rPr>
          <w:rFonts w:ascii="仿宋" w:eastAsia="仿宋" w:hAnsi="仿宋" w:hint="eastAsia"/>
          <w:noProof/>
          <w:sz w:val="32"/>
          <w:szCs w:val="32"/>
        </w:rPr>
        <w:t>61645</w:t>
      </w:r>
      <w:r w:rsidR="000F165C">
        <w:rPr>
          <w:rFonts w:ascii="仿宋" w:eastAsia="仿宋" w:hAnsi="仿宋" w:hint="eastAsia"/>
          <w:noProof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1E36B4">
        <w:rPr>
          <w:rFonts w:ascii="仿宋" w:eastAsia="仿宋" w:hAnsi="仿宋" w:hint="eastAsia"/>
          <w:noProof/>
          <w:sz w:val="32"/>
          <w:szCs w:val="32"/>
        </w:rPr>
        <w:t>89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1E36B4">
        <w:rPr>
          <w:rFonts w:ascii="仿宋" w:eastAsia="仿宋" w:hAnsi="仿宋" w:hint="eastAsia"/>
          <w:noProof/>
          <w:sz w:val="32"/>
          <w:szCs w:val="32"/>
        </w:rPr>
        <w:t>0.1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教育管理事务</w:t>
      </w:r>
      <w:r w:rsidR="001E36B4">
        <w:rPr>
          <w:rFonts w:ascii="仿宋" w:eastAsia="仿宋" w:hAnsi="仿宋" w:hint="eastAsia"/>
          <w:noProof/>
          <w:sz w:val="32"/>
          <w:szCs w:val="32"/>
        </w:rPr>
        <w:t>2429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EA75AE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EA75AE">
        <w:rPr>
          <w:rFonts w:ascii="仿宋" w:eastAsia="仿宋" w:hAnsi="仿宋" w:hint="eastAsia"/>
          <w:noProof/>
          <w:sz w:val="32"/>
          <w:szCs w:val="32"/>
        </w:rPr>
        <w:t>3472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EA75AE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EA75AE">
        <w:rPr>
          <w:rFonts w:ascii="仿宋" w:eastAsia="仿宋" w:hAnsi="仿宋" w:hint="eastAsia"/>
          <w:noProof/>
          <w:sz w:val="32"/>
          <w:szCs w:val="32"/>
        </w:rPr>
        <w:t>58.8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2F66E2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2.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普通教育</w:t>
      </w:r>
      <w:r w:rsidR="00EA75AE">
        <w:rPr>
          <w:rFonts w:ascii="仿宋" w:eastAsia="仿宋" w:hAnsi="仿宋" w:hint="eastAsia"/>
          <w:noProof/>
          <w:sz w:val="32"/>
          <w:szCs w:val="32"/>
        </w:rPr>
        <w:t>52224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EA75AE">
        <w:rPr>
          <w:rFonts w:ascii="仿宋" w:eastAsia="仿宋" w:hAnsi="仿宋" w:hint="eastAsia"/>
          <w:noProof/>
          <w:sz w:val="32"/>
          <w:szCs w:val="32"/>
        </w:rPr>
        <w:t>1958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EA75AE">
        <w:rPr>
          <w:rFonts w:ascii="仿宋" w:eastAsia="仿宋" w:hAnsi="仿宋" w:hint="eastAsia"/>
          <w:noProof/>
          <w:sz w:val="32"/>
          <w:szCs w:val="32"/>
        </w:rPr>
        <w:t>3.9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t>3.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职业教育</w:t>
      </w:r>
      <w:r w:rsidR="00EA75AE">
        <w:rPr>
          <w:rFonts w:ascii="仿宋" w:eastAsia="仿宋" w:hAnsi="仿宋" w:hint="eastAsia"/>
          <w:noProof/>
          <w:sz w:val="32"/>
          <w:szCs w:val="32"/>
        </w:rPr>
        <w:t>2205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EA75AE">
        <w:rPr>
          <w:rFonts w:ascii="仿宋" w:eastAsia="仿宋" w:hAnsi="仿宋" w:hint="eastAsia"/>
          <w:noProof/>
          <w:sz w:val="32"/>
          <w:szCs w:val="32"/>
        </w:rPr>
        <w:t>402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EA75AE">
        <w:rPr>
          <w:rFonts w:ascii="仿宋" w:eastAsia="仿宋" w:hAnsi="仿宋" w:hint="eastAsia"/>
          <w:noProof/>
          <w:sz w:val="32"/>
          <w:szCs w:val="32"/>
        </w:rPr>
        <w:t>22.3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EA75AE" w:rsidRPr="008103FE" w:rsidRDefault="0031358D" w:rsidP="00EA75A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EA75AE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4.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特殊教育</w:t>
      </w:r>
      <w:r w:rsidR="00EA75AE">
        <w:rPr>
          <w:rFonts w:ascii="仿宋" w:eastAsia="仿宋" w:hAnsi="仿宋" w:hint="eastAsia"/>
          <w:noProof/>
          <w:sz w:val="32"/>
          <w:szCs w:val="32"/>
        </w:rPr>
        <w:t>468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EA75AE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EA75AE">
        <w:rPr>
          <w:rFonts w:ascii="仿宋" w:eastAsia="仿宋" w:hAnsi="仿宋" w:hint="eastAsia"/>
          <w:noProof/>
          <w:sz w:val="32"/>
          <w:szCs w:val="32"/>
        </w:rPr>
        <w:t>30</w:t>
      </w:r>
      <w:r w:rsidR="00EA75AE" w:rsidRPr="008103FE">
        <w:rPr>
          <w:rFonts w:ascii="仿宋" w:eastAsia="仿宋" w:hAnsi="仿宋" w:hint="eastAsia"/>
          <w:sz w:val="32"/>
          <w:szCs w:val="32"/>
        </w:rPr>
        <w:t>万元，</w:t>
      </w:r>
      <w:r w:rsidR="00EA75AE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EA75AE">
        <w:rPr>
          <w:rFonts w:ascii="仿宋" w:eastAsia="仿宋" w:hAnsi="仿宋" w:hint="eastAsia"/>
          <w:noProof/>
          <w:sz w:val="32"/>
          <w:szCs w:val="32"/>
        </w:rPr>
        <w:t>6.8</w:t>
      </w:r>
      <w:r w:rsidR="00EA75AE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BE49B2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5</w:t>
      </w:r>
      <w:r w:rsidR="0031358D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进修及培训</w:t>
      </w:r>
      <w:r w:rsidR="00EA75AE">
        <w:rPr>
          <w:rFonts w:ascii="仿宋" w:eastAsia="仿宋" w:hAnsi="仿宋" w:hint="eastAsia"/>
          <w:noProof/>
          <w:sz w:val="32"/>
          <w:szCs w:val="32"/>
        </w:rPr>
        <w:t>803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EA75AE">
        <w:rPr>
          <w:rFonts w:ascii="仿宋" w:eastAsia="仿宋" w:hAnsi="仿宋" w:hint="eastAsia"/>
          <w:noProof/>
          <w:sz w:val="32"/>
          <w:szCs w:val="32"/>
        </w:rPr>
        <w:t>30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>
        <w:rPr>
          <w:rFonts w:ascii="仿宋" w:eastAsia="仿宋" w:hAnsi="仿宋" w:hint="eastAsia"/>
          <w:noProof/>
          <w:sz w:val="32"/>
          <w:szCs w:val="32"/>
        </w:rPr>
        <w:t>3</w:t>
      </w:r>
      <w:r w:rsidR="007F2F53" w:rsidRPr="008103FE">
        <w:rPr>
          <w:rFonts w:ascii="仿宋" w:eastAsia="仿宋" w:hAnsi="仿宋"/>
          <w:noProof/>
          <w:sz w:val="32"/>
          <w:szCs w:val="32"/>
        </w:rPr>
        <w:t>.</w:t>
      </w:r>
      <w:r>
        <w:rPr>
          <w:rFonts w:ascii="仿宋" w:eastAsia="仿宋" w:hAnsi="仿宋" w:hint="eastAsia"/>
          <w:noProof/>
          <w:sz w:val="32"/>
          <w:szCs w:val="32"/>
        </w:rPr>
        <w:t>9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BE49B2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6</w:t>
      </w:r>
      <w:r w:rsidR="0031358D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教育费附加安排的支出</w:t>
      </w:r>
      <w:r w:rsidR="00EA75AE">
        <w:rPr>
          <w:rFonts w:ascii="仿宋" w:eastAsia="仿宋" w:hAnsi="仿宋" w:hint="eastAsia"/>
          <w:noProof/>
          <w:sz w:val="32"/>
          <w:szCs w:val="32"/>
        </w:rPr>
        <w:t>35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EA75AE">
        <w:rPr>
          <w:rFonts w:ascii="仿宋" w:eastAsia="仿宋" w:hAnsi="仿宋" w:hint="eastAsia"/>
          <w:noProof/>
          <w:sz w:val="32"/>
          <w:szCs w:val="32"/>
        </w:rPr>
        <w:t>13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EA75AE">
        <w:rPr>
          <w:rFonts w:ascii="仿宋" w:eastAsia="仿宋" w:hAnsi="仿宋" w:hint="eastAsia"/>
          <w:noProof/>
          <w:sz w:val="32"/>
          <w:szCs w:val="32"/>
        </w:rPr>
        <w:t>27.1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EA75AE" w:rsidRPr="008103FE" w:rsidRDefault="00BE49B2" w:rsidP="00EA75A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EA75AE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7</w:t>
      </w:r>
      <w:r w:rsidR="0031358D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其他教育支出(款)</w:t>
      </w:r>
      <w:r w:rsidR="00EA75AE">
        <w:rPr>
          <w:rFonts w:ascii="仿宋" w:eastAsia="仿宋" w:hAnsi="仿宋" w:hint="eastAsia"/>
          <w:noProof/>
          <w:sz w:val="32"/>
          <w:szCs w:val="32"/>
        </w:rPr>
        <w:t>3481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EA75AE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EA75AE">
        <w:rPr>
          <w:rFonts w:ascii="仿宋" w:eastAsia="仿宋" w:hAnsi="仿宋" w:hint="eastAsia"/>
          <w:noProof/>
          <w:sz w:val="32"/>
          <w:szCs w:val="32"/>
        </w:rPr>
        <w:t>1154</w:t>
      </w:r>
      <w:r w:rsidR="00EA75AE" w:rsidRPr="008103FE">
        <w:rPr>
          <w:rFonts w:ascii="仿宋" w:eastAsia="仿宋" w:hAnsi="仿宋" w:hint="eastAsia"/>
          <w:sz w:val="32"/>
          <w:szCs w:val="32"/>
        </w:rPr>
        <w:t>万元，</w:t>
      </w:r>
      <w:r w:rsidR="00EA75AE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EA75AE">
        <w:rPr>
          <w:rFonts w:ascii="仿宋" w:eastAsia="仿宋" w:hAnsi="仿宋" w:hint="eastAsia"/>
          <w:noProof/>
          <w:sz w:val="32"/>
          <w:szCs w:val="32"/>
        </w:rPr>
        <w:t>49.6</w:t>
      </w:r>
      <w:r w:rsidR="00EA75AE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（四）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科学技术支出</w:t>
      </w:r>
      <w:r w:rsidR="00EA75AE">
        <w:rPr>
          <w:rFonts w:ascii="仿宋" w:eastAsia="仿宋" w:hAnsi="仿宋" w:hint="eastAsia"/>
          <w:noProof/>
          <w:sz w:val="32"/>
          <w:szCs w:val="32"/>
        </w:rPr>
        <w:t>6555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EA75AE">
        <w:rPr>
          <w:rFonts w:ascii="仿宋" w:eastAsia="仿宋" w:hAnsi="仿宋" w:hint="eastAsia"/>
          <w:noProof/>
          <w:sz w:val="32"/>
          <w:szCs w:val="32"/>
        </w:rPr>
        <w:t>1049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EA75AE">
        <w:rPr>
          <w:rFonts w:ascii="仿宋" w:eastAsia="仿宋" w:hAnsi="仿宋" w:hint="eastAsia"/>
          <w:noProof/>
          <w:sz w:val="32"/>
          <w:szCs w:val="32"/>
        </w:rPr>
        <w:t>19.1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EA75AE" w:rsidRPr="008103FE" w:rsidRDefault="00EA75AE" w:rsidP="00EA75A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EA75AE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1</w:t>
      </w:r>
      <w:r w:rsidR="0031358D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应用研究</w:t>
      </w:r>
      <w:r>
        <w:rPr>
          <w:rFonts w:ascii="仿宋" w:eastAsia="仿宋" w:hAnsi="仿宋" w:hint="eastAsia"/>
          <w:noProof/>
          <w:sz w:val="32"/>
          <w:szCs w:val="32"/>
        </w:rPr>
        <w:t>80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16</w:t>
      </w:r>
      <w:r w:rsidR="007F2F53" w:rsidRPr="008103FE">
        <w:rPr>
          <w:rFonts w:ascii="仿宋" w:eastAsia="仿宋" w:hAnsi="仿宋" w:hint="eastAsia"/>
          <w:sz w:val="32"/>
          <w:szCs w:val="32"/>
        </w:rPr>
        <w:t>万元</w:t>
      </w:r>
      <w:r w:rsidRPr="008103FE">
        <w:rPr>
          <w:rFonts w:ascii="仿宋" w:eastAsia="仿宋" w:hAnsi="仿宋" w:hint="eastAsia"/>
          <w:sz w:val="32"/>
          <w:szCs w:val="32"/>
        </w:rPr>
        <w:t>，</w:t>
      </w:r>
      <w:r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>
        <w:rPr>
          <w:rFonts w:ascii="仿宋" w:eastAsia="仿宋" w:hAnsi="仿宋" w:hint="eastAsia"/>
          <w:noProof/>
          <w:sz w:val="32"/>
          <w:szCs w:val="32"/>
        </w:rPr>
        <w:t>25.0</w:t>
      </w:r>
      <w:r w:rsidRPr="008103FE">
        <w:rPr>
          <w:rFonts w:ascii="仿宋" w:eastAsia="仿宋" w:hAnsi="仿宋" w:hint="eastAsia"/>
          <w:sz w:val="32"/>
          <w:szCs w:val="32"/>
        </w:rPr>
        <w:t>%。</w:t>
      </w:r>
    </w:p>
    <w:p w:rsidR="00EA75AE" w:rsidRPr="008103FE" w:rsidRDefault="00EA75AE" w:rsidP="00EA75A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EA75AE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2</w:t>
      </w:r>
      <w:r w:rsidR="0031358D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技术研究与开发</w:t>
      </w:r>
      <w:r>
        <w:rPr>
          <w:rFonts w:ascii="仿宋" w:eastAsia="仿宋" w:hAnsi="仿宋" w:hint="eastAsia"/>
          <w:noProof/>
          <w:sz w:val="32"/>
          <w:szCs w:val="32"/>
        </w:rPr>
        <w:t>990</w:t>
      </w:r>
      <w:r w:rsidR="00D35E6D" w:rsidRPr="008103FE">
        <w:rPr>
          <w:rFonts w:ascii="仿宋" w:eastAsia="仿宋" w:hAnsi="仿宋" w:hint="eastAsia"/>
          <w:noProof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元，较上年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160</w:t>
      </w:r>
      <w:r w:rsidRPr="008103FE">
        <w:rPr>
          <w:rFonts w:ascii="仿宋" w:eastAsia="仿宋" w:hAnsi="仿宋" w:hint="eastAsia"/>
          <w:sz w:val="32"/>
          <w:szCs w:val="32"/>
        </w:rPr>
        <w:t>万元，</w:t>
      </w:r>
      <w:r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>
        <w:rPr>
          <w:rFonts w:ascii="仿宋" w:eastAsia="仿宋" w:hAnsi="仿宋" w:hint="eastAsia"/>
          <w:noProof/>
          <w:sz w:val="32"/>
          <w:szCs w:val="32"/>
        </w:rPr>
        <w:t>19.3</w:t>
      </w:r>
      <w:r w:rsidRPr="008103FE">
        <w:rPr>
          <w:rFonts w:ascii="仿宋" w:eastAsia="仿宋" w:hAnsi="仿宋" w:hint="eastAsia"/>
          <w:sz w:val="32"/>
          <w:szCs w:val="32"/>
        </w:rPr>
        <w:t>%。</w:t>
      </w:r>
    </w:p>
    <w:p w:rsidR="00EA75AE" w:rsidRPr="00B16C8D" w:rsidRDefault="00EA75AE" w:rsidP="00EA75A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EA75AE" w:rsidRPr="00B16C8D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3</w:t>
      </w:r>
      <w:r w:rsidR="0031358D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科技条件与服务</w:t>
      </w:r>
      <w:r>
        <w:rPr>
          <w:rFonts w:ascii="仿宋" w:eastAsia="仿宋" w:hAnsi="仿宋" w:hint="eastAsia"/>
          <w:noProof/>
          <w:sz w:val="32"/>
          <w:szCs w:val="32"/>
        </w:rPr>
        <w:t>30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Pr="00B16C8D">
        <w:rPr>
          <w:rFonts w:ascii="仿宋" w:eastAsia="仿宋" w:hAnsi="仿宋" w:hint="eastAsia"/>
          <w:sz w:val="32"/>
          <w:szCs w:val="32"/>
        </w:rPr>
        <w:t>较上年</w:t>
      </w:r>
      <w:r w:rsidRPr="00B16C8D">
        <w:rPr>
          <w:rFonts w:ascii="仿宋" w:eastAsia="仿宋" w:hAnsi="仿宋" w:hint="eastAsia"/>
          <w:noProof/>
          <w:sz w:val="32"/>
          <w:szCs w:val="32"/>
        </w:rPr>
        <w:t>减少</w:t>
      </w:r>
      <w:r>
        <w:rPr>
          <w:rFonts w:ascii="仿宋" w:eastAsia="仿宋" w:hAnsi="仿宋" w:hint="eastAsia"/>
          <w:noProof/>
          <w:sz w:val="32"/>
          <w:szCs w:val="32"/>
        </w:rPr>
        <w:t>20</w:t>
      </w:r>
      <w:r w:rsidRPr="00B16C8D">
        <w:rPr>
          <w:rFonts w:ascii="仿宋" w:eastAsia="仿宋" w:hAnsi="仿宋" w:hint="eastAsia"/>
          <w:sz w:val="32"/>
          <w:szCs w:val="32"/>
        </w:rPr>
        <w:t>万元，</w:t>
      </w:r>
      <w:r w:rsidRPr="00B16C8D">
        <w:rPr>
          <w:rFonts w:ascii="仿宋" w:eastAsia="仿宋" w:hAnsi="仿宋" w:hint="eastAsia"/>
          <w:noProof/>
          <w:sz w:val="32"/>
          <w:szCs w:val="32"/>
        </w:rPr>
        <w:t>下降</w:t>
      </w:r>
      <w:r>
        <w:rPr>
          <w:rFonts w:ascii="仿宋" w:eastAsia="仿宋" w:hAnsi="仿宋" w:hint="eastAsia"/>
          <w:noProof/>
          <w:sz w:val="32"/>
          <w:szCs w:val="32"/>
        </w:rPr>
        <w:t>40.0</w:t>
      </w:r>
      <w:r w:rsidRPr="00B16C8D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EA75AE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4</w:t>
      </w:r>
      <w:r w:rsidR="0031358D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科学技术普及</w:t>
      </w:r>
      <w:r>
        <w:rPr>
          <w:rFonts w:ascii="仿宋" w:eastAsia="仿宋" w:hAnsi="仿宋" w:hint="eastAsia"/>
          <w:noProof/>
          <w:sz w:val="32"/>
          <w:szCs w:val="32"/>
        </w:rPr>
        <w:t>125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20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D63780">
        <w:rPr>
          <w:rFonts w:ascii="仿宋" w:eastAsia="仿宋" w:hAnsi="仿宋" w:hint="eastAsia"/>
          <w:noProof/>
          <w:sz w:val="32"/>
          <w:szCs w:val="32"/>
        </w:rPr>
        <w:t>19.0</w:t>
      </w:r>
      <w:r w:rsidR="007F2F53" w:rsidRPr="008103FE">
        <w:rPr>
          <w:rFonts w:ascii="仿宋" w:eastAsia="仿宋" w:hAnsi="仿宋" w:hint="eastAsia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F2F53" w:rsidRPr="008103FE" w:rsidRDefault="00EA75AE" w:rsidP="00EA75A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5</w:t>
      </w:r>
      <w:r w:rsidR="0031358D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其他科学技术支出(款)</w:t>
      </w:r>
      <w:r w:rsidR="00D63780">
        <w:rPr>
          <w:rFonts w:ascii="仿宋" w:eastAsia="仿宋" w:hAnsi="仿宋" w:hint="eastAsia"/>
          <w:noProof/>
          <w:sz w:val="32"/>
          <w:szCs w:val="32"/>
        </w:rPr>
        <w:t>5330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0329D1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D63780">
        <w:rPr>
          <w:rFonts w:ascii="仿宋" w:eastAsia="仿宋" w:hAnsi="仿宋" w:hint="eastAsia"/>
          <w:noProof/>
          <w:sz w:val="32"/>
          <w:szCs w:val="32"/>
        </w:rPr>
        <w:t>873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0329D1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D63780">
        <w:rPr>
          <w:rFonts w:ascii="仿宋" w:eastAsia="仿宋" w:hAnsi="仿宋" w:hint="eastAsia"/>
          <w:noProof/>
          <w:sz w:val="32"/>
          <w:szCs w:val="32"/>
        </w:rPr>
        <w:t>19.6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567111" w:rsidRPr="00B16C8D" w:rsidRDefault="00DC0785" w:rsidP="0056711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567111" w:rsidRPr="00B16C8D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（五）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文化旅游体育与传媒支出</w:t>
      </w:r>
      <w:r w:rsidR="00567111">
        <w:rPr>
          <w:rFonts w:ascii="仿宋" w:eastAsia="仿宋" w:hAnsi="仿宋" w:hint="eastAsia"/>
          <w:noProof/>
          <w:sz w:val="32"/>
          <w:szCs w:val="32"/>
        </w:rPr>
        <w:t>2770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567111" w:rsidRPr="00B16C8D">
        <w:rPr>
          <w:rFonts w:ascii="仿宋" w:eastAsia="仿宋" w:hAnsi="仿宋" w:hint="eastAsia"/>
          <w:noProof/>
          <w:sz w:val="32"/>
          <w:szCs w:val="32"/>
        </w:rPr>
        <w:t>减少</w:t>
      </w:r>
      <w:r w:rsidR="00567111">
        <w:rPr>
          <w:rFonts w:ascii="仿宋" w:eastAsia="仿宋" w:hAnsi="仿宋" w:hint="eastAsia"/>
          <w:noProof/>
          <w:sz w:val="32"/>
          <w:szCs w:val="32"/>
        </w:rPr>
        <w:t>754</w:t>
      </w:r>
      <w:r w:rsidR="00567111" w:rsidRPr="00B16C8D">
        <w:rPr>
          <w:rFonts w:ascii="仿宋" w:eastAsia="仿宋" w:hAnsi="仿宋" w:hint="eastAsia"/>
          <w:sz w:val="32"/>
          <w:szCs w:val="32"/>
        </w:rPr>
        <w:t>万元，</w:t>
      </w:r>
      <w:r w:rsidR="00567111" w:rsidRPr="00B16C8D">
        <w:rPr>
          <w:rFonts w:ascii="仿宋" w:eastAsia="仿宋" w:hAnsi="仿宋" w:hint="eastAsia"/>
          <w:noProof/>
          <w:sz w:val="32"/>
          <w:szCs w:val="32"/>
        </w:rPr>
        <w:t>下降</w:t>
      </w:r>
      <w:r w:rsidR="00567111">
        <w:rPr>
          <w:rFonts w:ascii="仿宋" w:eastAsia="仿宋" w:hAnsi="仿宋" w:hint="eastAsia"/>
          <w:noProof/>
          <w:sz w:val="32"/>
          <w:szCs w:val="32"/>
        </w:rPr>
        <w:t>21.4</w:t>
      </w:r>
      <w:r w:rsidR="00567111" w:rsidRPr="00B16C8D">
        <w:rPr>
          <w:rFonts w:ascii="仿宋" w:eastAsia="仿宋" w:hAnsi="仿宋" w:hint="eastAsia"/>
          <w:sz w:val="32"/>
          <w:szCs w:val="32"/>
        </w:rPr>
        <w:t>%。</w:t>
      </w:r>
    </w:p>
    <w:p w:rsidR="00567111" w:rsidRPr="00B16C8D" w:rsidRDefault="00DC0785" w:rsidP="0056711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567111" w:rsidRPr="00B16C8D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1.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文化和旅游</w:t>
      </w:r>
      <w:r w:rsidR="00567111">
        <w:rPr>
          <w:rFonts w:ascii="仿宋" w:eastAsia="仿宋" w:hAnsi="仿宋" w:hint="eastAsia"/>
          <w:noProof/>
          <w:sz w:val="32"/>
          <w:szCs w:val="32"/>
        </w:rPr>
        <w:t>870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567111">
        <w:rPr>
          <w:rFonts w:ascii="仿宋" w:eastAsia="仿宋" w:hAnsi="仿宋" w:hint="eastAsia"/>
          <w:sz w:val="32"/>
          <w:szCs w:val="32"/>
        </w:rPr>
        <w:t>元，较</w:t>
      </w:r>
      <w:r w:rsidR="00567111" w:rsidRPr="00B16C8D">
        <w:rPr>
          <w:rFonts w:ascii="仿宋" w:eastAsia="仿宋" w:hAnsi="仿宋" w:hint="eastAsia"/>
          <w:sz w:val="32"/>
          <w:szCs w:val="32"/>
        </w:rPr>
        <w:t>上年</w:t>
      </w:r>
      <w:r w:rsidR="00567111" w:rsidRPr="00B16C8D">
        <w:rPr>
          <w:rFonts w:ascii="仿宋" w:eastAsia="仿宋" w:hAnsi="仿宋" w:hint="eastAsia"/>
          <w:noProof/>
          <w:sz w:val="32"/>
          <w:szCs w:val="32"/>
        </w:rPr>
        <w:t>减少</w:t>
      </w:r>
      <w:r w:rsidR="00567111">
        <w:rPr>
          <w:rFonts w:ascii="仿宋" w:eastAsia="仿宋" w:hAnsi="仿宋" w:hint="eastAsia"/>
          <w:noProof/>
          <w:sz w:val="32"/>
          <w:szCs w:val="32"/>
        </w:rPr>
        <w:t>1136</w:t>
      </w:r>
      <w:r w:rsidR="00567111" w:rsidRPr="00B16C8D">
        <w:rPr>
          <w:rFonts w:ascii="仿宋" w:eastAsia="仿宋" w:hAnsi="仿宋" w:hint="eastAsia"/>
          <w:sz w:val="32"/>
          <w:szCs w:val="32"/>
        </w:rPr>
        <w:t>万元，</w:t>
      </w:r>
      <w:r w:rsidR="00567111" w:rsidRPr="00B16C8D">
        <w:rPr>
          <w:rFonts w:ascii="仿宋" w:eastAsia="仿宋" w:hAnsi="仿宋" w:hint="eastAsia"/>
          <w:noProof/>
          <w:sz w:val="32"/>
          <w:szCs w:val="32"/>
        </w:rPr>
        <w:t>下降</w:t>
      </w:r>
      <w:r w:rsidR="00567111">
        <w:rPr>
          <w:rFonts w:ascii="仿宋" w:eastAsia="仿宋" w:hAnsi="仿宋" w:hint="eastAsia"/>
          <w:noProof/>
          <w:sz w:val="32"/>
          <w:szCs w:val="32"/>
        </w:rPr>
        <w:t>56.6</w:t>
      </w:r>
      <w:r w:rsidR="00567111" w:rsidRPr="00B16C8D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DC0785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2</w:t>
      </w:r>
      <w:r w:rsidR="0031358D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文物</w:t>
      </w:r>
      <w:r w:rsidR="00567111">
        <w:rPr>
          <w:rFonts w:ascii="仿宋" w:eastAsia="仿宋" w:hAnsi="仿宋" w:hint="eastAsia"/>
          <w:noProof/>
          <w:sz w:val="32"/>
          <w:szCs w:val="32"/>
        </w:rPr>
        <w:t>327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567111">
        <w:rPr>
          <w:rFonts w:ascii="仿宋" w:eastAsia="仿宋" w:hAnsi="仿宋" w:hint="eastAsia"/>
          <w:noProof/>
          <w:sz w:val="32"/>
          <w:szCs w:val="32"/>
        </w:rPr>
        <w:t>94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567111">
        <w:rPr>
          <w:rFonts w:ascii="仿宋" w:eastAsia="仿宋" w:hAnsi="仿宋" w:hint="eastAsia"/>
          <w:noProof/>
          <w:sz w:val="32"/>
          <w:szCs w:val="32"/>
        </w:rPr>
        <w:t>40.3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567111" w:rsidRPr="00B16C8D" w:rsidRDefault="00DC0785" w:rsidP="0056711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567111" w:rsidRPr="00B16C8D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3</w:t>
      </w:r>
      <w:r w:rsidR="0031358D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体育</w:t>
      </w:r>
      <w:r w:rsidR="00567111">
        <w:rPr>
          <w:rFonts w:ascii="仿宋" w:eastAsia="仿宋" w:hAnsi="仿宋" w:hint="eastAsia"/>
          <w:noProof/>
          <w:sz w:val="32"/>
          <w:szCs w:val="32"/>
        </w:rPr>
        <w:t>542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567111" w:rsidRPr="00B16C8D">
        <w:rPr>
          <w:rFonts w:ascii="仿宋" w:eastAsia="仿宋" w:hAnsi="仿宋" w:hint="eastAsia"/>
          <w:noProof/>
          <w:sz w:val="32"/>
          <w:szCs w:val="32"/>
        </w:rPr>
        <w:t>减少</w:t>
      </w:r>
      <w:r w:rsidR="00567111">
        <w:rPr>
          <w:rFonts w:ascii="仿宋" w:eastAsia="仿宋" w:hAnsi="仿宋" w:hint="eastAsia"/>
          <w:noProof/>
          <w:sz w:val="32"/>
          <w:szCs w:val="32"/>
        </w:rPr>
        <w:t>392</w:t>
      </w:r>
      <w:r w:rsidR="00567111" w:rsidRPr="00B16C8D">
        <w:rPr>
          <w:rFonts w:ascii="仿宋" w:eastAsia="仿宋" w:hAnsi="仿宋" w:hint="eastAsia"/>
          <w:sz w:val="32"/>
          <w:szCs w:val="32"/>
        </w:rPr>
        <w:t>万元，</w:t>
      </w:r>
      <w:r w:rsidR="00567111" w:rsidRPr="00B16C8D">
        <w:rPr>
          <w:rFonts w:ascii="仿宋" w:eastAsia="仿宋" w:hAnsi="仿宋" w:hint="eastAsia"/>
          <w:noProof/>
          <w:sz w:val="32"/>
          <w:szCs w:val="32"/>
        </w:rPr>
        <w:t>下降</w:t>
      </w:r>
      <w:r w:rsidR="00567111">
        <w:rPr>
          <w:rFonts w:ascii="仿宋" w:eastAsia="仿宋" w:hAnsi="仿宋" w:hint="eastAsia"/>
          <w:noProof/>
          <w:sz w:val="32"/>
          <w:szCs w:val="32"/>
        </w:rPr>
        <w:t>42.0</w:t>
      </w:r>
      <w:r w:rsidR="00567111" w:rsidRPr="00B16C8D">
        <w:rPr>
          <w:rFonts w:ascii="仿宋" w:eastAsia="仿宋" w:hAnsi="仿宋" w:hint="eastAsia"/>
          <w:sz w:val="32"/>
          <w:szCs w:val="32"/>
        </w:rPr>
        <w:t>%。</w:t>
      </w:r>
    </w:p>
    <w:p w:rsidR="00F600A5" w:rsidRPr="00B16C8D" w:rsidRDefault="00F600A5" w:rsidP="004C3D2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F600A5" w:rsidRPr="00B16C8D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4.</w:t>
      </w:r>
      <w:r w:rsidRPr="00B16C8D">
        <w:rPr>
          <w:rFonts w:ascii="仿宋" w:eastAsia="仿宋" w:hAnsi="仿宋" w:hint="eastAsia"/>
          <w:noProof/>
          <w:sz w:val="32"/>
          <w:szCs w:val="32"/>
        </w:rPr>
        <w:t>新闻出版电影</w:t>
      </w:r>
      <w:r w:rsidR="00567111">
        <w:rPr>
          <w:rFonts w:ascii="仿宋" w:eastAsia="仿宋" w:hAnsi="仿宋" w:hint="eastAsia"/>
          <w:noProof/>
          <w:sz w:val="32"/>
          <w:szCs w:val="32"/>
        </w:rPr>
        <w:t>0</w:t>
      </w:r>
      <w:r w:rsidRPr="00B16C8D">
        <w:rPr>
          <w:rFonts w:ascii="仿宋" w:eastAsia="仿宋" w:hAnsi="仿宋" w:hint="eastAsia"/>
          <w:sz w:val="32"/>
          <w:szCs w:val="32"/>
        </w:rPr>
        <w:t>万元，较上年</w:t>
      </w:r>
      <w:r w:rsidRPr="00B16C8D">
        <w:rPr>
          <w:rFonts w:ascii="仿宋" w:eastAsia="仿宋" w:hAnsi="仿宋" w:hint="eastAsia"/>
          <w:noProof/>
          <w:sz w:val="32"/>
          <w:szCs w:val="32"/>
        </w:rPr>
        <w:t>减少</w:t>
      </w:r>
      <w:r w:rsidR="00567111">
        <w:rPr>
          <w:rFonts w:ascii="仿宋" w:eastAsia="仿宋" w:hAnsi="仿宋" w:hint="eastAsia"/>
          <w:noProof/>
          <w:sz w:val="32"/>
          <w:szCs w:val="32"/>
        </w:rPr>
        <w:t>23</w:t>
      </w:r>
      <w:r w:rsidR="00D35E6D" w:rsidRPr="00B16C8D">
        <w:rPr>
          <w:rFonts w:ascii="仿宋" w:eastAsia="仿宋" w:hAnsi="仿宋" w:hint="eastAsia"/>
          <w:sz w:val="32"/>
          <w:szCs w:val="32"/>
        </w:rPr>
        <w:t>万</w:t>
      </w:r>
      <w:r w:rsidRPr="00B16C8D">
        <w:rPr>
          <w:rFonts w:ascii="仿宋" w:eastAsia="仿宋" w:hAnsi="仿宋" w:hint="eastAsia"/>
          <w:sz w:val="32"/>
          <w:szCs w:val="32"/>
        </w:rPr>
        <w:t>元，</w:t>
      </w:r>
      <w:r w:rsidRPr="00B16C8D">
        <w:rPr>
          <w:rFonts w:ascii="仿宋" w:eastAsia="仿宋" w:hAnsi="仿宋" w:hint="eastAsia"/>
          <w:noProof/>
          <w:sz w:val="32"/>
          <w:szCs w:val="32"/>
        </w:rPr>
        <w:t>下降</w:t>
      </w:r>
      <w:r w:rsidR="00567111">
        <w:rPr>
          <w:rFonts w:ascii="仿宋" w:eastAsia="仿宋" w:hAnsi="仿宋" w:hint="eastAsia"/>
          <w:noProof/>
          <w:sz w:val="32"/>
          <w:szCs w:val="32"/>
        </w:rPr>
        <w:t>100.0</w:t>
      </w:r>
      <w:r w:rsidRPr="00B16C8D">
        <w:rPr>
          <w:rFonts w:ascii="仿宋" w:eastAsia="仿宋" w:hAnsi="仿宋" w:hint="eastAsia"/>
          <w:sz w:val="32"/>
          <w:szCs w:val="32"/>
        </w:rPr>
        <w:t>%。</w:t>
      </w:r>
    </w:p>
    <w:p w:rsidR="003177B5" w:rsidRPr="008103FE" w:rsidRDefault="00F600A5" w:rsidP="003177B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177B5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5</w:t>
      </w:r>
      <w:r w:rsidR="0031358D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广播电视</w:t>
      </w:r>
      <w:r w:rsidR="003177B5">
        <w:rPr>
          <w:rFonts w:ascii="仿宋" w:eastAsia="仿宋" w:hAnsi="仿宋" w:hint="eastAsia"/>
          <w:noProof/>
          <w:sz w:val="32"/>
          <w:szCs w:val="32"/>
        </w:rPr>
        <w:t>823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3177B5">
        <w:rPr>
          <w:rFonts w:ascii="仿宋" w:eastAsia="仿宋" w:hAnsi="仿宋" w:hint="eastAsia"/>
          <w:noProof/>
          <w:sz w:val="32"/>
          <w:szCs w:val="32"/>
        </w:rPr>
        <w:t>626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3177B5">
        <w:rPr>
          <w:rFonts w:ascii="仿宋" w:eastAsia="仿宋" w:hAnsi="仿宋" w:hint="eastAsia"/>
          <w:sz w:val="32"/>
          <w:szCs w:val="32"/>
        </w:rPr>
        <w:t>元，</w:t>
      </w:r>
      <w:r w:rsidR="003177B5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3177B5">
        <w:rPr>
          <w:rFonts w:ascii="仿宋" w:eastAsia="仿宋" w:hAnsi="仿宋" w:hint="eastAsia"/>
          <w:noProof/>
          <w:sz w:val="32"/>
          <w:szCs w:val="32"/>
        </w:rPr>
        <w:t>317.8</w:t>
      </w:r>
      <w:r w:rsidR="003177B5">
        <w:rPr>
          <w:rFonts w:ascii="仿宋" w:eastAsia="仿宋" w:hAnsi="仿宋" w:hint="eastAsia"/>
          <w:sz w:val="32"/>
          <w:szCs w:val="32"/>
        </w:rPr>
        <w:t>%。</w:t>
      </w:r>
    </w:p>
    <w:p w:rsidR="003177B5" w:rsidRPr="008103FE" w:rsidRDefault="00F600A5" w:rsidP="003177B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177B5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6</w:t>
      </w:r>
      <w:r w:rsidR="0031358D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其他文化体育与传媒支出(款)</w:t>
      </w:r>
      <w:r w:rsidR="003177B5">
        <w:rPr>
          <w:rFonts w:ascii="仿宋" w:eastAsia="仿宋" w:hAnsi="仿宋" w:hint="eastAsia"/>
          <w:noProof/>
          <w:sz w:val="32"/>
          <w:szCs w:val="32"/>
        </w:rPr>
        <w:t>208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3177B5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3177B5">
        <w:rPr>
          <w:rFonts w:ascii="仿宋" w:eastAsia="仿宋" w:hAnsi="仿宋" w:hint="eastAsia"/>
          <w:noProof/>
          <w:sz w:val="32"/>
          <w:szCs w:val="32"/>
        </w:rPr>
        <w:t>76</w:t>
      </w:r>
      <w:r w:rsidR="003177B5" w:rsidRPr="008103FE">
        <w:rPr>
          <w:rFonts w:ascii="仿宋" w:eastAsia="仿宋" w:hAnsi="仿宋" w:hint="eastAsia"/>
          <w:sz w:val="32"/>
          <w:szCs w:val="32"/>
        </w:rPr>
        <w:t>万</w:t>
      </w:r>
      <w:r w:rsidR="003177B5">
        <w:rPr>
          <w:rFonts w:ascii="仿宋" w:eastAsia="仿宋" w:hAnsi="仿宋" w:hint="eastAsia"/>
          <w:sz w:val="32"/>
          <w:szCs w:val="32"/>
        </w:rPr>
        <w:t>元，</w:t>
      </w:r>
      <w:r w:rsidR="003177B5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3177B5">
        <w:rPr>
          <w:rFonts w:ascii="仿宋" w:eastAsia="仿宋" w:hAnsi="仿宋" w:hint="eastAsia"/>
          <w:noProof/>
          <w:sz w:val="32"/>
          <w:szCs w:val="32"/>
        </w:rPr>
        <w:t>57.6</w:t>
      </w:r>
      <w:r w:rsidR="003177B5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（六）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社会保障和就业支出</w:t>
      </w:r>
      <w:r w:rsidR="009F0CB8">
        <w:rPr>
          <w:rFonts w:ascii="仿宋" w:eastAsia="仿宋" w:hAnsi="仿宋" w:hint="eastAsia"/>
          <w:noProof/>
          <w:sz w:val="32"/>
          <w:szCs w:val="32"/>
        </w:rPr>
        <w:t>27300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9F0CB8">
        <w:rPr>
          <w:rFonts w:ascii="仿宋" w:eastAsia="仿宋" w:hAnsi="仿宋" w:hint="eastAsia"/>
          <w:noProof/>
          <w:sz w:val="32"/>
          <w:szCs w:val="32"/>
        </w:rPr>
        <w:t>3941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9F0CB8">
        <w:rPr>
          <w:rFonts w:ascii="仿宋" w:eastAsia="仿宋" w:hAnsi="仿宋" w:hint="eastAsia"/>
          <w:noProof/>
          <w:sz w:val="32"/>
          <w:szCs w:val="32"/>
        </w:rPr>
        <w:t>16.9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人力资源和社会保障管理事务</w:t>
      </w:r>
      <w:r w:rsidR="009F0CB8">
        <w:rPr>
          <w:rFonts w:ascii="仿宋" w:eastAsia="仿宋" w:hAnsi="仿宋" w:hint="eastAsia"/>
          <w:noProof/>
          <w:sz w:val="32"/>
          <w:szCs w:val="32"/>
        </w:rPr>
        <w:t>716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320409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9F0CB8">
        <w:rPr>
          <w:rFonts w:ascii="仿宋" w:eastAsia="仿宋" w:hAnsi="仿宋" w:hint="eastAsia"/>
          <w:noProof/>
          <w:sz w:val="32"/>
          <w:szCs w:val="32"/>
        </w:rPr>
        <w:t>32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320409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9F0CB8">
        <w:rPr>
          <w:rFonts w:ascii="仿宋" w:eastAsia="仿宋" w:hAnsi="仿宋" w:hint="eastAsia"/>
          <w:noProof/>
          <w:sz w:val="32"/>
          <w:szCs w:val="32"/>
        </w:rPr>
        <w:t>4.3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9F0CB8" w:rsidRPr="008103FE" w:rsidRDefault="0031358D" w:rsidP="009F0CB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9F0CB8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2.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民政管理事务</w:t>
      </w:r>
      <w:r w:rsidR="009F0CB8">
        <w:rPr>
          <w:rFonts w:ascii="仿宋" w:eastAsia="仿宋" w:hAnsi="仿宋" w:hint="eastAsia"/>
          <w:noProof/>
          <w:sz w:val="32"/>
          <w:szCs w:val="32"/>
        </w:rPr>
        <w:t>696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9F0CB8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9F0CB8">
        <w:rPr>
          <w:rFonts w:ascii="仿宋" w:eastAsia="仿宋" w:hAnsi="仿宋" w:hint="eastAsia"/>
          <w:noProof/>
          <w:sz w:val="32"/>
          <w:szCs w:val="32"/>
        </w:rPr>
        <w:t>69</w:t>
      </w:r>
      <w:r w:rsidR="009F0CB8" w:rsidRPr="008103FE">
        <w:rPr>
          <w:rFonts w:ascii="仿宋" w:eastAsia="仿宋" w:hAnsi="仿宋" w:hint="eastAsia"/>
          <w:sz w:val="32"/>
          <w:szCs w:val="32"/>
        </w:rPr>
        <w:t>万元，</w:t>
      </w:r>
      <w:r w:rsidR="009F0CB8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9F0CB8">
        <w:rPr>
          <w:rFonts w:ascii="仿宋" w:eastAsia="仿宋" w:hAnsi="仿宋" w:hint="eastAsia"/>
          <w:noProof/>
          <w:sz w:val="32"/>
          <w:szCs w:val="32"/>
        </w:rPr>
        <w:t>11</w:t>
      </w:r>
      <w:r w:rsidR="009F0CB8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3.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行政事业单位</w:t>
      </w:r>
      <w:r w:rsidR="00086AF3">
        <w:rPr>
          <w:rFonts w:ascii="仿宋" w:eastAsia="仿宋" w:hAnsi="仿宋" w:hint="eastAsia"/>
          <w:noProof/>
          <w:sz w:val="32"/>
          <w:szCs w:val="32"/>
        </w:rPr>
        <w:t>养老支出6545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086AF3">
        <w:rPr>
          <w:rFonts w:ascii="仿宋" w:eastAsia="仿宋" w:hAnsi="仿宋" w:hint="eastAsia"/>
          <w:noProof/>
          <w:sz w:val="32"/>
          <w:szCs w:val="32"/>
        </w:rPr>
        <w:t>3295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086AF3">
        <w:rPr>
          <w:rFonts w:ascii="仿宋" w:eastAsia="仿宋" w:hAnsi="仿宋" w:hint="eastAsia"/>
          <w:noProof/>
          <w:sz w:val="32"/>
          <w:szCs w:val="32"/>
        </w:rPr>
        <w:t>101.4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4.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企业改革补助</w:t>
      </w:r>
      <w:r w:rsidR="00320409">
        <w:rPr>
          <w:rFonts w:ascii="仿宋" w:eastAsia="仿宋" w:hAnsi="仿宋" w:hint="eastAsia"/>
          <w:noProof/>
          <w:sz w:val="32"/>
          <w:szCs w:val="32"/>
        </w:rPr>
        <w:t>10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086AF3">
        <w:rPr>
          <w:rFonts w:ascii="仿宋" w:eastAsia="仿宋" w:hAnsi="仿宋" w:hint="eastAsia"/>
          <w:noProof/>
          <w:sz w:val="32"/>
          <w:szCs w:val="32"/>
        </w:rPr>
        <w:t>0</w:t>
      </w:r>
      <w:r w:rsidR="007F2F53" w:rsidRPr="008103FE">
        <w:rPr>
          <w:rFonts w:ascii="仿宋" w:eastAsia="仿宋" w:hAnsi="仿宋" w:hint="eastAsia"/>
          <w:sz w:val="32"/>
          <w:szCs w:val="32"/>
        </w:rPr>
        <w:t>万元。</w:t>
      </w:r>
    </w:p>
    <w:p w:rsidR="00086AF3" w:rsidRPr="008103FE" w:rsidRDefault="0031358D" w:rsidP="00086AF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086AF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5.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就业补助</w:t>
      </w:r>
      <w:r w:rsidR="00086AF3">
        <w:rPr>
          <w:rFonts w:ascii="仿宋" w:eastAsia="仿宋" w:hAnsi="仿宋" w:hint="eastAsia"/>
          <w:noProof/>
          <w:sz w:val="32"/>
          <w:szCs w:val="32"/>
        </w:rPr>
        <w:t>960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086AF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086AF3">
        <w:rPr>
          <w:rFonts w:ascii="仿宋" w:eastAsia="仿宋" w:hAnsi="仿宋" w:hint="eastAsia"/>
          <w:noProof/>
          <w:sz w:val="32"/>
          <w:szCs w:val="32"/>
        </w:rPr>
        <w:t>306</w:t>
      </w:r>
      <w:r w:rsidR="00086AF3" w:rsidRPr="008103FE">
        <w:rPr>
          <w:rFonts w:ascii="仿宋" w:eastAsia="仿宋" w:hAnsi="仿宋" w:hint="eastAsia"/>
          <w:sz w:val="32"/>
          <w:szCs w:val="32"/>
        </w:rPr>
        <w:t>万元，</w:t>
      </w:r>
      <w:r w:rsidR="00086AF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086AF3">
        <w:rPr>
          <w:rFonts w:ascii="仿宋" w:eastAsia="仿宋" w:hAnsi="仿宋" w:hint="eastAsia"/>
          <w:noProof/>
          <w:sz w:val="32"/>
          <w:szCs w:val="32"/>
        </w:rPr>
        <w:t>46.8</w:t>
      </w:r>
      <w:r w:rsidR="00086AF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6.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抚恤</w:t>
      </w:r>
      <w:r w:rsidR="005B3CC3">
        <w:rPr>
          <w:rFonts w:ascii="仿宋" w:eastAsia="仿宋" w:hAnsi="仿宋" w:hint="eastAsia"/>
          <w:noProof/>
          <w:sz w:val="32"/>
          <w:szCs w:val="32"/>
        </w:rPr>
        <w:t>1294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477049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5B3CC3">
        <w:rPr>
          <w:rFonts w:ascii="仿宋" w:eastAsia="仿宋" w:hAnsi="仿宋" w:hint="eastAsia"/>
          <w:noProof/>
          <w:sz w:val="32"/>
          <w:szCs w:val="32"/>
        </w:rPr>
        <w:t>39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477049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5B3CC3">
        <w:rPr>
          <w:rFonts w:ascii="仿宋" w:eastAsia="仿宋" w:hAnsi="仿宋" w:hint="eastAsia"/>
          <w:noProof/>
          <w:sz w:val="32"/>
          <w:szCs w:val="32"/>
        </w:rPr>
        <w:t>3.1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7.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退役安置</w:t>
      </w:r>
      <w:r w:rsidR="005B3CC3">
        <w:rPr>
          <w:rFonts w:ascii="仿宋" w:eastAsia="仿宋" w:hAnsi="仿宋" w:hint="eastAsia"/>
          <w:noProof/>
          <w:sz w:val="32"/>
          <w:szCs w:val="32"/>
        </w:rPr>
        <w:t>489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5B3CC3">
        <w:rPr>
          <w:rFonts w:ascii="仿宋" w:eastAsia="仿宋" w:hAnsi="仿宋" w:hint="eastAsia"/>
          <w:noProof/>
          <w:sz w:val="32"/>
          <w:szCs w:val="32"/>
        </w:rPr>
        <w:t>234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5B3CC3">
        <w:rPr>
          <w:rFonts w:ascii="仿宋" w:eastAsia="仿宋" w:hAnsi="仿宋" w:hint="eastAsia"/>
          <w:noProof/>
          <w:sz w:val="32"/>
          <w:szCs w:val="32"/>
        </w:rPr>
        <w:t>91.8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8.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社会福利</w:t>
      </w:r>
      <w:r w:rsidR="005B3CC3">
        <w:rPr>
          <w:rFonts w:ascii="仿宋" w:eastAsia="仿宋" w:hAnsi="仿宋" w:hint="eastAsia"/>
          <w:noProof/>
          <w:sz w:val="32"/>
          <w:szCs w:val="32"/>
        </w:rPr>
        <w:t>892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5B3CC3">
        <w:rPr>
          <w:rFonts w:ascii="仿宋" w:eastAsia="仿宋" w:hAnsi="仿宋" w:hint="eastAsia"/>
          <w:noProof/>
          <w:sz w:val="32"/>
          <w:szCs w:val="32"/>
        </w:rPr>
        <w:t>212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5B3CC3">
        <w:rPr>
          <w:rFonts w:ascii="仿宋" w:eastAsia="仿宋" w:hAnsi="仿宋" w:hint="eastAsia"/>
          <w:noProof/>
          <w:sz w:val="32"/>
          <w:szCs w:val="32"/>
        </w:rPr>
        <w:t>31.2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6E046E" w:rsidRDefault="0031358D" w:rsidP="006E046E">
      <w:pPr>
        <w:spacing w:line="360" w:lineRule="auto"/>
        <w:ind w:leftChars="304" w:left="638"/>
        <w:rPr>
          <w:rFonts w:ascii="仿宋" w:eastAsia="仿宋" w:hAnsi="仿宋"/>
          <w:noProof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9.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残疾人事业</w:t>
      </w:r>
      <w:r w:rsidR="005B3CC3">
        <w:rPr>
          <w:rFonts w:ascii="仿宋" w:eastAsia="仿宋" w:hAnsi="仿宋" w:hint="eastAsia"/>
          <w:noProof/>
          <w:sz w:val="32"/>
          <w:szCs w:val="32"/>
        </w:rPr>
        <w:t>1052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5B3CC3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5B3CC3">
        <w:rPr>
          <w:rFonts w:ascii="仿宋" w:eastAsia="仿宋" w:hAnsi="仿宋" w:hint="eastAsia"/>
          <w:noProof/>
          <w:sz w:val="32"/>
          <w:szCs w:val="32"/>
        </w:rPr>
        <w:t>938</w:t>
      </w:r>
      <w:r w:rsidR="005B3CC3" w:rsidRPr="008103FE">
        <w:rPr>
          <w:rFonts w:ascii="仿宋" w:eastAsia="仿宋" w:hAnsi="仿宋" w:hint="eastAsia"/>
          <w:sz w:val="32"/>
          <w:szCs w:val="32"/>
        </w:rPr>
        <w:t>万元，</w:t>
      </w:r>
      <w:r w:rsidR="006E046E">
        <w:rPr>
          <w:rFonts w:ascii="仿宋" w:eastAsia="仿宋" w:hAnsi="仿宋" w:hint="eastAsia"/>
          <w:noProof/>
          <w:sz w:val="32"/>
          <w:szCs w:val="32"/>
        </w:rPr>
        <w:t>下降</w:t>
      </w:r>
    </w:p>
    <w:p w:rsidR="006E046E" w:rsidRDefault="006E046E" w:rsidP="006E046E">
      <w:pPr>
        <w:spacing w:line="360" w:lineRule="auto"/>
        <w:rPr>
          <w:rFonts w:ascii="仿宋" w:eastAsia="仿宋" w:hAnsi="仿宋"/>
          <w:noProof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>47.1</w:t>
      </w:r>
      <w:r w:rsidRPr="008103FE">
        <w:rPr>
          <w:rFonts w:ascii="仿宋" w:eastAsia="仿宋" w:hAnsi="仿宋" w:hint="eastAsia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.</w:t>
      </w:r>
    </w:p>
    <w:p w:rsidR="006E046E" w:rsidRDefault="0031358D" w:rsidP="006E046E">
      <w:pPr>
        <w:spacing w:line="360" w:lineRule="auto"/>
        <w:ind w:leftChars="304" w:left="638"/>
        <w:rPr>
          <w:rFonts w:ascii="仿宋" w:eastAsia="仿宋" w:hAnsi="仿宋"/>
          <w:noProof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t>10.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红十字事业</w:t>
      </w:r>
      <w:r w:rsidR="006E046E">
        <w:rPr>
          <w:rFonts w:ascii="仿宋" w:eastAsia="仿宋" w:hAnsi="仿宋" w:hint="eastAsia"/>
          <w:noProof/>
          <w:sz w:val="32"/>
          <w:szCs w:val="32"/>
        </w:rPr>
        <w:t>52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C25E98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6E046E">
        <w:rPr>
          <w:rFonts w:ascii="仿宋" w:eastAsia="仿宋" w:hAnsi="仿宋" w:hint="eastAsia"/>
          <w:noProof/>
          <w:sz w:val="32"/>
          <w:szCs w:val="32"/>
        </w:rPr>
        <w:t>7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C25E98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6E046E">
        <w:rPr>
          <w:rFonts w:ascii="仿宋" w:eastAsia="仿宋" w:hAnsi="仿宋" w:hint="eastAsia"/>
          <w:noProof/>
          <w:sz w:val="32"/>
          <w:szCs w:val="32"/>
        </w:rPr>
        <w:t>15.6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  <w:r w:rsidR="00E62DDE" w:rsidRPr="008103FE">
        <w:rPr>
          <w:rFonts w:ascii="仿宋" w:eastAsia="仿宋" w:hAnsi="仿宋" w:hint="eastAsia"/>
          <w:noProof/>
          <w:sz w:val="32"/>
          <w:szCs w:val="32"/>
        </w:rPr>
        <w:t>11.</w:t>
      </w:r>
      <w:r w:rsidR="00E62DDE">
        <w:rPr>
          <w:rFonts w:ascii="仿宋" w:eastAsia="仿宋" w:hAnsi="仿宋" w:hint="eastAsia"/>
          <w:noProof/>
          <w:sz w:val="32"/>
          <w:szCs w:val="32"/>
        </w:rPr>
        <w:t>最低生活保障</w:t>
      </w:r>
      <w:r w:rsidR="006E046E">
        <w:rPr>
          <w:rFonts w:ascii="仿宋" w:eastAsia="仿宋" w:hAnsi="仿宋" w:hint="eastAsia"/>
          <w:noProof/>
          <w:sz w:val="32"/>
          <w:szCs w:val="32"/>
        </w:rPr>
        <w:t>2113</w:t>
      </w:r>
      <w:r w:rsidR="00E62DDE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6E046E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6E046E">
        <w:rPr>
          <w:rFonts w:ascii="仿宋" w:eastAsia="仿宋" w:hAnsi="仿宋" w:hint="eastAsia"/>
          <w:noProof/>
          <w:sz w:val="32"/>
          <w:szCs w:val="32"/>
        </w:rPr>
        <w:t>132</w:t>
      </w:r>
      <w:r w:rsidR="00E62DDE" w:rsidRPr="008103FE">
        <w:rPr>
          <w:rFonts w:ascii="仿宋" w:eastAsia="仿宋" w:hAnsi="仿宋" w:hint="eastAsia"/>
          <w:sz w:val="32"/>
          <w:szCs w:val="32"/>
        </w:rPr>
        <w:t>万元，</w:t>
      </w:r>
      <w:r w:rsidR="006E046E" w:rsidRPr="008103FE">
        <w:rPr>
          <w:rFonts w:ascii="仿宋" w:eastAsia="仿宋" w:hAnsi="仿宋" w:hint="eastAsia"/>
          <w:noProof/>
          <w:sz w:val="32"/>
          <w:szCs w:val="32"/>
        </w:rPr>
        <w:t>增</w:t>
      </w:r>
    </w:p>
    <w:p w:rsidR="006E046E" w:rsidRDefault="006E046E" w:rsidP="006E046E">
      <w:pPr>
        <w:spacing w:line="360" w:lineRule="auto"/>
        <w:rPr>
          <w:rFonts w:ascii="仿宋" w:eastAsia="仿宋" w:hAnsi="仿宋"/>
          <w:noProof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>长6.7%。</w:t>
      </w:r>
    </w:p>
    <w:p w:rsidR="006E046E" w:rsidRDefault="0031358D" w:rsidP="006E046E">
      <w:pPr>
        <w:spacing w:line="360" w:lineRule="auto"/>
        <w:ind w:leftChars="304" w:left="638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t>1</w:t>
      </w:r>
      <w:r w:rsidR="00E62DDE">
        <w:rPr>
          <w:rFonts w:ascii="仿宋" w:eastAsia="仿宋" w:hAnsi="仿宋" w:hint="eastAsia"/>
          <w:noProof/>
          <w:sz w:val="32"/>
          <w:szCs w:val="32"/>
        </w:rPr>
        <w:t>2</w:t>
      </w:r>
      <w:r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临时救助</w:t>
      </w:r>
      <w:r w:rsidR="006E046E">
        <w:rPr>
          <w:rFonts w:ascii="仿宋" w:eastAsia="仿宋" w:hAnsi="仿宋" w:hint="eastAsia"/>
          <w:noProof/>
          <w:sz w:val="32"/>
          <w:szCs w:val="32"/>
        </w:rPr>
        <w:t>430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6E046E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6E046E">
        <w:rPr>
          <w:rFonts w:ascii="仿宋" w:eastAsia="仿宋" w:hAnsi="仿宋" w:hint="eastAsia"/>
          <w:noProof/>
          <w:sz w:val="32"/>
          <w:szCs w:val="32"/>
        </w:rPr>
        <w:t>130</w:t>
      </w:r>
      <w:r w:rsidR="006E046E" w:rsidRPr="008103FE">
        <w:rPr>
          <w:rFonts w:ascii="仿宋" w:eastAsia="仿宋" w:hAnsi="仿宋" w:hint="eastAsia"/>
          <w:sz w:val="32"/>
          <w:szCs w:val="32"/>
        </w:rPr>
        <w:t>万元，</w:t>
      </w:r>
      <w:r w:rsidR="006E046E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6E046E">
        <w:rPr>
          <w:rFonts w:ascii="仿宋" w:eastAsia="仿宋" w:hAnsi="仿宋" w:hint="eastAsia"/>
          <w:noProof/>
          <w:sz w:val="32"/>
          <w:szCs w:val="32"/>
        </w:rPr>
        <w:t>43.3</w:t>
      </w:r>
      <w:r w:rsidR="006E046E" w:rsidRPr="008103FE">
        <w:rPr>
          <w:rFonts w:ascii="仿宋" w:eastAsia="仿宋" w:hAnsi="仿宋" w:hint="eastAsia"/>
          <w:sz w:val="32"/>
          <w:szCs w:val="32"/>
        </w:rPr>
        <w:t>%。</w:t>
      </w:r>
      <w:r w:rsidRPr="008103FE">
        <w:rPr>
          <w:rFonts w:ascii="仿宋" w:eastAsia="仿宋" w:hAnsi="仿宋" w:hint="eastAsia"/>
          <w:noProof/>
          <w:sz w:val="32"/>
          <w:szCs w:val="32"/>
        </w:rPr>
        <w:t>1</w:t>
      </w:r>
      <w:r w:rsidR="00E62DDE">
        <w:rPr>
          <w:rFonts w:ascii="仿宋" w:eastAsia="仿宋" w:hAnsi="仿宋" w:hint="eastAsia"/>
          <w:noProof/>
          <w:sz w:val="32"/>
          <w:szCs w:val="32"/>
        </w:rPr>
        <w:t>3</w:t>
      </w:r>
      <w:r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E62DDE">
        <w:rPr>
          <w:rFonts w:ascii="仿宋" w:eastAsia="仿宋" w:hAnsi="仿宋" w:hint="eastAsia"/>
          <w:noProof/>
          <w:sz w:val="32"/>
          <w:szCs w:val="32"/>
        </w:rPr>
        <w:t>特困人员救助供养</w:t>
      </w:r>
      <w:r w:rsidR="006E046E">
        <w:rPr>
          <w:rFonts w:ascii="仿宋" w:eastAsia="仿宋" w:hAnsi="仿宋" w:hint="eastAsia"/>
          <w:noProof/>
          <w:sz w:val="32"/>
          <w:szCs w:val="32"/>
        </w:rPr>
        <w:t>1196</w:t>
      </w:r>
      <w:r w:rsidR="00E62DDE" w:rsidRPr="008103FE">
        <w:rPr>
          <w:rFonts w:ascii="仿宋" w:eastAsia="仿宋" w:hAnsi="仿宋" w:hint="eastAsia"/>
          <w:sz w:val="32"/>
          <w:szCs w:val="32"/>
        </w:rPr>
        <w:t>万元，较</w:t>
      </w:r>
      <w:r w:rsidR="006E046E" w:rsidRPr="008103FE">
        <w:rPr>
          <w:rFonts w:ascii="仿宋" w:eastAsia="仿宋" w:hAnsi="仿宋" w:hint="eastAsia"/>
          <w:sz w:val="32"/>
          <w:szCs w:val="32"/>
        </w:rPr>
        <w:t>上年</w:t>
      </w:r>
      <w:r w:rsidR="006E046E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6E046E">
        <w:rPr>
          <w:rFonts w:ascii="仿宋" w:eastAsia="仿宋" w:hAnsi="仿宋" w:hint="eastAsia"/>
          <w:noProof/>
          <w:sz w:val="32"/>
          <w:szCs w:val="32"/>
        </w:rPr>
        <w:t>260</w:t>
      </w:r>
      <w:r w:rsidR="006E046E" w:rsidRPr="008103FE">
        <w:rPr>
          <w:rFonts w:ascii="仿宋" w:eastAsia="仿宋" w:hAnsi="仿宋" w:hint="eastAsia"/>
          <w:sz w:val="32"/>
          <w:szCs w:val="32"/>
        </w:rPr>
        <w:t>万元，</w:t>
      </w:r>
    </w:p>
    <w:p w:rsidR="006E046E" w:rsidRDefault="006E046E" w:rsidP="006E046E">
      <w:pPr>
        <w:spacing w:line="360" w:lineRule="auto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>
        <w:rPr>
          <w:rFonts w:ascii="仿宋" w:eastAsia="仿宋" w:hAnsi="仿宋" w:hint="eastAsia"/>
          <w:noProof/>
          <w:sz w:val="32"/>
          <w:szCs w:val="32"/>
        </w:rPr>
        <w:t>27.8</w:t>
      </w:r>
      <w:r w:rsidRPr="008103FE">
        <w:rPr>
          <w:rFonts w:ascii="仿宋" w:eastAsia="仿宋" w:hAnsi="仿宋" w:hint="eastAsia"/>
          <w:sz w:val="32"/>
          <w:szCs w:val="32"/>
        </w:rPr>
        <w:t>%。</w:t>
      </w:r>
    </w:p>
    <w:p w:rsidR="00EB6C42" w:rsidRDefault="00E62DDE" w:rsidP="006E046E">
      <w:pPr>
        <w:spacing w:line="360" w:lineRule="auto"/>
        <w:ind w:leftChars="304" w:left="638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t>1</w:t>
      </w:r>
      <w:r w:rsidR="006E046E">
        <w:rPr>
          <w:rFonts w:ascii="仿宋" w:eastAsia="仿宋" w:hAnsi="仿宋" w:hint="eastAsia"/>
          <w:noProof/>
          <w:sz w:val="32"/>
          <w:szCs w:val="32"/>
        </w:rPr>
        <w:t>4</w:t>
      </w:r>
      <w:r w:rsidRPr="008103FE">
        <w:rPr>
          <w:rFonts w:ascii="仿宋" w:eastAsia="仿宋" w:hAnsi="仿宋" w:hint="eastAsia"/>
          <w:noProof/>
          <w:sz w:val="32"/>
          <w:szCs w:val="32"/>
        </w:rPr>
        <w:t>.</w:t>
      </w:r>
      <w:r>
        <w:rPr>
          <w:rFonts w:ascii="仿宋" w:eastAsia="仿宋" w:hAnsi="仿宋" w:hint="eastAsia"/>
          <w:noProof/>
          <w:sz w:val="32"/>
          <w:szCs w:val="32"/>
        </w:rPr>
        <w:t>财政对基本养老保险基金的补助</w:t>
      </w:r>
      <w:r w:rsidR="006E046E">
        <w:rPr>
          <w:rFonts w:ascii="仿宋" w:eastAsia="仿宋" w:hAnsi="仿宋" w:hint="eastAsia"/>
          <w:noProof/>
          <w:sz w:val="32"/>
          <w:szCs w:val="32"/>
        </w:rPr>
        <w:t>8596</w:t>
      </w:r>
      <w:r w:rsidR="00EB6C42">
        <w:rPr>
          <w:rFonts w:ascii="仿宋" w:eastAsia="仿宋" w:hAnsi="仿宋" w:hint="eastAsia"/>
          <w:sz w:val="32"/>
          <w:szCs w:val="32"/>
        </w:rPr>
        <w:t>万元，较上年</w:t>
      </w:r>
    </w:p>
    <w:p w:rsidR="00EB6C42" w:rsidRPr="00EB6C42" w:rsidRDefault="00EB6C42" w:rsidP="00EB6C42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增加1066万元，增长14.2%。</w:t>
      </w:r>
    </w:p>
    <w:p w:rsidR="0039230F" w:rsidRPr="008103FE" w:rsidRDefault="00467F61" w:rsidP="0039230F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230F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t>15</w:t>
      </w:r>
      <w:r w:rsidR="00E62DDE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E62DDE">
        <w:rPr>
          <w:rFonts w:ascii="仿宋" w:eastAsia="仿宋" w:hAnsi="仿宋" w:hint="eastAsia"/>
          <w:noProof/>
          <w:sz w:val="32"/>
          <w:szCs w:val="32"/>
        </w:rPr>
        <w:t>财政对其他社会保险基金的补助</w:t>
      </w:r>
      <w:r w:rsidR="0039230F">
        <w:rPr>
          <w:rFonts w:ascii="仿宋" w:eastAsia="仿宋" w:hAnsi="仿宋" w:hint="eastAsia"/>
          <w:noProof/>
          <w:sz w:val="32"/>
          <w:szCs w:val="32"/>
        </w:rPr>
        <w:t>0</w:t>
      </w:r>
      <w:r w:rsidR="0039230F">
        <w:rPr>
          <w:rFonts w:ascii="仿宋" w:eastAsia="仿宋" w:hAnsi="仿宋" w:hint="eastAsia"/>
          <w:sz w:val="32"/>
          <w:szCs w:val="32"/>
        </w:rPr>
        <w:t>万元，较</w:t>
      </w:r>
      <w:r w:rsidR="0039230F" w:rsidRPr="008103FE">
        <w:rPr>
          <w:rFonts w:ascii="仿宋" w:eastAsia="仿宋" w:hAnsi="仿宋" w:hint="eastAsia"/>
          <w:sz w:val="32"/>
          <w:szCs w:val="32"/>
        </w:rPr>
        <w:t>上年</w:t>
      </w:r>
      <w:r w:rsidR="0039230F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39230F">
        <w:rPr>
          <w:rFonts w:ascii="仿宋" w:eastAsia="仿宋" w:hAnsi="仿宋" w:hint="eastAsia"/>
          <w:noProof/>
          <w:sz w:val="32"/>
          <w:szCs w:val="32"/>
        </w:rPr>
        <w:t>1006</w:t>
      </w:r>
      <w:r w:rsidR="0039230F" w:rsidRPr="008103FE">
        <w:rPr>
          <w:rFonts w:ascii="仿宋" w:eastAsia="仿宋" w:hAnsi="仿宋" w:hint="eastAsia"/>
          <w:sz w:val="32"/>
          <w:szCs w:val="32"/>
        </w:rPr>
        <w:t>万元，</w:t>
      </w:r>
      <w:r w:rsidR="0039230F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39230F">
        <w:rPr>
          <w:rFonts w:ascii="仿宋" w:eastAsia="仿宋" w:hAnsi="仿宋" w:hint="eastAsia"/>
          <w:noProof/>
          <w:sz w:val="32"/>
          <w:szCs w:val="32"/>
        </w:rPr>
        <w:t>100.0</w:t>
      </w:r>
      <w:r w:rsidR="0039230F" w:rsidRPr="008103FE">
        <w:rPr>
          <w:rFonts w:ascii="仿宋" w:eastAsia="仿宋" w:hAnsi="仿宋" w:hint="eastAsia"/>
          <w:sz w:val="32"/>
          <w:szCs w:val="32"/>
        </w:rPr>
        <w:t>%。</w:t>
      </w:r>
    </w:p>
    <w:p w:rsidR="00E62DDE" w:rsidRDefault="00467F61" w:rsidP="008103FE">
      <w:pPr>
        <w:spacing w:line="360" w:lineRule="auto"/>
        <w:ind w:firstLineChars="200" w:firstLine="640"/>
        <w:rPr>
          <w:rFonts w:ascii="仿宋" w:eastAsia="仿宋" w:hAnsi="仿宋"/>
          <w:noProof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16</w:t>
      </w:r>
      <w:r w:rsidR="00E62DDE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E62DDE">
        <w:rPr>
          <w:rFonts w:ascii="仿宋" w:eastAsia="仿宋" w:hAnsi="仿宋" w:hint="eastAsia"/>
          <w:noProof/>
          <w:sz w:val="32"/>
          <w:szCs w:val="32"/>
        </w:rPr>
        <w:t>退伍军人管理事务</w:t>
      </w:r>
      <w:r w:rsidR="00010DE9">
        <w:rPr>
          <w:rFonts w:ascii="仿宋" w:eastAsia="仿宋" w:hAnsi="仿宋" w:hint="eastAsia"/>
          <w:noProof/>
          <w:sz w:val="32"/>
          <w:szCs w:val="32"/>
        </w:rPr>
        <w:t>120</w:t>
      </w:r>
      <w:r w:rsidR="00E62DDE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E62DDE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010DE9">
        <w:rPr>
          <w:rFonts w:ascii="仿宋" w:eastAsia="仿宋" w:hAnsi="仿宋" w:hint="eastAsia"/>
          <w:noProof/>
          <w:sz w:val="32"/>
          <w:szCs w:val="32"/>
        </w:rPr>
        <w:t>14</w:t>
      </w:r>
      <w:r w:rsidR="00246930">
        <w:rPr>
          <w:rFonts w:ascii="仿宋" w:eastAsia="仿宋" w:hAnsi="仿宋" w:hint="eastAsia"/>
          <w:sz w:val="32"/>
          <w:szCs w:val="32"/>
        </w:rPr>
        <w:t>万元</w:t>
      </w:r>
      <w:r w:rsidR="00010DE9">
        <w:rPr>
          <w:rFonts w:ascii="仿宋" w:eastAsia="仿宋" w:hAnsi="仿宋" w:hint="eastAsia"/>
          <w:sz w:val="32"/>
          <w:szCs w:val="32"/>
        </w:rPr>
        <w:t>，</w:t>
      </w:r>
      <w:r w:rsidR="00010DE9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010DE9">
        <w:rPr>
          <w:rFonts w:ascii="仿宋" w:eastAsia="仿宋" w:hAnsi="仿宋" w:hint="eastAsia"/>
          <w:noProof/>
          <w:sz w:val="32"/>
          <w:szCs w:val="32"/>
        </w:rPr>
        <w:t>13.2</w:t>
      </w:r>
      <w:r w:rsidR="00010DE9" w:rsidRPr="008103FE">
        <w:rPr>
          <w:rFonts w:ascii="仿宋" w:eastAsia="仿宋" w:hAnsi="仿宋" w:hint="eastAsia"/>
          <w:sz w:val="32"/>
          <w:szCs w:val="32"/>
        </w:rPr>
        <w:t>%</w:t>
      </w:r>
      <w:r w:rsidR="00E62DDE" w:rsidRPr="008103FE">
        <w:rPr>
          <w:rFonts w:ascii="仿宋" w:eastAsia="仿宋" w:hAnsi="仿宋" w:hint="eastAsia"/>
          <w:sz w:val="32"/>
          <w:szCs w:val="32"/>
        </w:rPr>
        <w:t>。</w:t>
      </w:r>
    </w:p>
    <w:p w:rsidR="007F2F53" w:rsidRPr="008103FE" w:rsidRDefault="00467F61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t>17</w:t>
      </w:r>
      <w:r w:rsidR="0031358D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其他社会保障和就业支出(款)</w:t>
      </w:r>
      <w:r w:rsidR="0007358C">
        <w:rPr>
          <w:rFonts w:ascii="仿宋" w:eastAsia="仿宋" w:hAnsi="仿宋" w:hint="eastAsia"/>
          <w:noProof/>
          <w:sz w:val="32"/>
          <w:szCs w:val="32"/>
        </w:rPr>
        <w:t>2139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E62DDE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07358C">
        <w:rPr>
          <w:rFonts w:ascii="仿宋" w:eastAsia="仿宋" w:hAnsi="仿宋" w:hint="eastAsia"/>
          <w:noProof/>
          <w:sz w:val="32"/>
          <w:szCs w:val="32"/>
        </w:rPr>
        <w:t>153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E62DDE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07358C">
        <w:rPr>
          <w:rFonts w:ascii="仿宋" w:eastAsia="仿宋" w:hAnsi="仿宋" w:hint="eastAsia"/>
          <w:noProof/>
          <w:sz w:val="32"/>
          <w:szCs w:val="32"/>
        </w:rPr>
        <w:t>7.7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（七）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卫生健康支出</w:t>
      </w:r>
      <w:r w:rsidR="0007358C">
        <w:rPr>
          <w:rFonts w:ascii="仿宋" w:eastAsia="仿宋" w:hAnsi="仿宋" w:hint="eastAsia"/>
          <w:noProof/>
          <w:sz w:val="32"/>
          <w:szCs w:val="32"/>
        </w:rPr>
        <w:t>13102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07358C">
        <w:rPr>
          <w:rFonts w:ascii="仿宋" w:eastAsia="仿宋" w:hAnsi="仿宋" w:hint="eastAsia"/>
          <w:noProof/>
          <w:sz w:val="32"/>
          <w:szCs w:val="32"/>
        </w:rPr>
        <w:t>921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07358C">
        <w:rPr>
          <w:rFonts w:ascii="仿宋" w:eastAsia="仿宋" w:hAnsi="仿宋" w:hint="eastAsia"/>
          <w:noProof/>
          <w:sz w:val="32"/>
          <w:szCs w:val="32"/>
        </w:rPr>
        <w:t>7.6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07358C" w:rsidRPr="008103FE" w:rsidRDefault="0031358D" w:rsidP="0007358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07358C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卫生健康管理事务</w:t>
      </w:r>
      <w:r w:rsidR="0007358C">
        <w:rPr>
          <w:rFonts w:ascii="仿宋" w:eastAsia="仿宋" w:hAnsi="仿宋" w:hint="eastAsia"/>
          <w:noProof/>
          <w:sz w:val="32"/>
          <w:szCs w:val="32"/>
        </w:rPr>
        <w:t>371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07358C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07358C">
        <w:rPr>
          <w:rFonts w:ascii="仿宋" w:eastAsia="仿宋" w:hAnsi="仿宋" w:hint="eastAsia"/>
          <w:noProof/>
          <w:sz w:val="32"/>
          <w:szCs w:val="32"/>
        </w:rPr>
        <w:t>7</w:t>
      </w:r>
      <w:r w:rsidR="0007358C" w:rsidRPr="008103FE">
        <w:rPr>
          <w:rFonts w:ascii="仿宋" w:eastAsia="仿宋" w:hAnsi="仿宋" w:hint="eastAsia"/>
          <w:sz w:val="32"/>
          <w:szCs w:val="32"/>
        </w:rPr>
        <w:t>万元，</w:t>
      </w:r>
      <w:r w:rsidR="0007358C">
        <w:rPr>
          <w:rFonts w:ascii="仿宋" w:eastAsia="仿宋" w:hAnsi="仿宋" w:hint="eastAsia"/>
          <w:noProof/>
          <w:sz w:val="32"/>
          <w:szCs w:val="32"/>
        </w:rPr>
        <w:t>增长1.9</w:t>
      </w:r>
      <w:r w:rsidR="0007358C" w:rsidRPr="00B16C8D">
        <w:rPr>
          <w:rFonts w:ascii="仿宋" w:eastAsia="仿宋" w:hAnsi="仿宋" w:hint="eastAsia"/>
          <w:sz w:val="32"/>
          <w:szCs w:val="32"/>
        </w:rPr>
        <w:t>%。</w:t>
      </w:r>
    </w:p>
    <w:p w:rsidR="00F600A5" w:rsidRDefault="0031358D" w:rsidP="00F600A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2.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公立医院</w:t>
      </w:r>
      <w:r w:rsidR="0007358C">
        <w:rPr>
          <w:rFonts w:ascii="仿宋" w:eastAsia="仿宋" w:hAnsi="仿宋" w:hint="eastAsia"/>
          <w:noProof/>
          <w:sz w:val="32"/>
          <w:szCs w:val="32"/>
        </w:rPr>
        <w:t>1463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0350E5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2A755C">
        <w:rPr>
          <w:rFonts w:ascii="仿宋" w:eastAsia="仿宋" w:hAnsi="仿宋" w:hint="eastAsia"/>
          <w:noProof/>
          <w:sz w:val="32"/>
          <w:szCs w:val="32"/>
        </w:rPr>
        <w:t>996</w:t>
      </w:r>
      <w:r w:rsidR="000350E5" w:rsidRPr="008103FE">
        <w:rPr>
          <w:rFonts w:ascii="仿宋" w:eastAsia="仿宋" w:hAnsi="仿宋" w:hint="eastAsia"/>
          <w:sz w:val="32"/>
          <w:szCs w:val="32"/>
        </w:rPr>
        <w:t>万元，</w:t>
      </w:r>
      <w:r w:rsidR="000350E5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2A755C">
        <w:rPr>
          <w:rFonts w:ascii="仿宋" w:eastAsia="仿宋" w:hAnsi="仿宋" w:hint="eastAsia"/>
          <w:noProof/>
          <w:sz w:val="32"/>
          <w:szCs w:val="32"/>
        </w:rPr>
        <w:t>40.5</w:t>
      </w:r>
      <w:r w:rsidR="000350E5" w:rsidRPr="008103FE">
        <w:rPr>
          <w:rFonts w:ascii="仿宋" w:eastAsia="仿宋" w:hAnsi="仿宋" w:hint="eastAsia"/>
          <w:sz w:val="32"/>
          <w:szCs w:val="32"/>
        </w:rPr>
        <w:t>%。</w:t>
      </w:r>
    </w:p>
    <w:p w:rsidR="00F600A5" w:rsidRPr="008103FE" w:rsidRDefault="00F600A5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F600A5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t>3.</w:t>
      </w:r>
      <w:r w:rsidR="002A755C">
        <w:rPr>
          <w:rFonts w:ascii="仿宋" w:eastAsia="仿宋" w:hAnsi="仿宋" w:hint="eastAsia"/>
          <w:noProof/>
          <w:sz w:val="32"/>
          <w:szCs w:val="32"/>
        </w:rPr>
        <w:t>基层</w:t>
      </w:r>
      <w:r w:rsidRPr="00B16C8D">
        <w:rPr>
          <w:rFonts w:ascii="仿宋" w:eastAsia="仿宋" w:hAnsi="仿宋" w:hint="eastAsia"/>
          <w:noProof/>
          <w:sz w:val="32"/>
          <w:szCs w:val="32"/>
        </w:rPr>
        <w:t>医疗卫生机构</w:t>
      </w:r>
      <w:r w:rsidR="002A755C">
        <w:rPr>
          <w:rFonts w:ascii="仿宋" w:eastAsia="仿宋" w:hAnsi="仿宋" w:hint="eastAsia"/>
          <w:noProof/>
          <w:sz w:val="32"/>
          <w:szCs w:val="32"/>
        </w:rPr>
        <w:t>3181</w:t>
      </w:r>
      <w:r w:rsidRPr="00B16C8D">
        <w:rPr>
          <w:rFonts w:ascii="仿宋" w:eastAsia="仿宋" w:hAnsi="仿宋" w:hint="eastAsia"/>
          <w:sz w:val="32"/>
          <w:szCs w:val="32"/>
        </w:rPr>
        <w:t>万元，较上年</w:t>
      </w:r>
      <w:r w:rsidR="002A755C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2A755C">
        <w:rPr>
          <w:rFonts w:ascii="仿宋" w:eastAsia="仿宋" w:hAnsi="仿宋" w:hint="eastAsia"/>
          <w:noProof/>
          <w:sz w:val="32"/>
          <w:szCs w:val="32"/>
        </w:rPr>
        <w:t>1559</w:t>
      </w:r>
      <w:r w:rsidRPr="00B16C8D">
        <w:rPr>
          <w:rFonts w:ascii="仿宋" w:eastAsia="仿宋" w:hAnsi="仿宋" w:hint="eastAsia"/>
          <w:sz w:val="32"/>
          <w:szCs w:val="32"/>
        </w:rPr>
        <w:t>万元，</w:t>
      </w:r>
      <w:r w:rsidR="002A755C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2A755C">
        <w:rPr>
          <w:rFonts w:ascii="仿宋" w:eastAsia="仿宋" w:hAnsi="仿宋" w:hint="eastAsia"/>
          <w:noProof/>
          <w:sz w:val="32"/>
          <w:szCs w:val="32"/>
        </w:rPr>
        <w:t>32.9</w:t>
      </w:r>
      <w:r w:rsidRPr="00B16C8D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F600A5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4.</w:t>
      </w:r>
      <w:r w:rsidR="00246930">
        <w:rPr>
          <w:rFonts w:ascii="仿宋" w:eastAsia="仿宋" w:hAnsi="仿宋" w:hint="eastAsia"/>
          <w:noProof/>
          <w:sz w:val="32"/>
          <w:szCs w:val="32"/>
        </w:rPr>
        <w:t>公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共卫生</w:t>
      </w:r>
      <w:r w:rsidR="002A755C">
        <w:rPr>
          <w:rFonts w:ascii="仿宋" w:eastAsia="仿宋" w:hAnsi="仿宋" w:hint="eastAsia"/>
          <w:noProof/>
          <w:sz w:val="32"/>
          <w:szCs w:val="32"/>
        </w:rPr>
        <w:t>4572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0350E5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2A755C">
        <w:rPr>
          <w:rFonts w:ascii="仿宋" w:eastAsia="仿宋" w:hAnsi="仿宋" w:hint="eastAsia"/>
          <w:noProof/>
          <w:sz w:val="32"/>
          <w:szCs w:val="32"/>
        </w:rPr>
        <w:t>1821</w:t>
      </w:r>
      <w:r w:rsidR="000350E5" w:rsidRPr="008103FE">
        <w:rPr>
          <w:rFonts w:ascii="仿宋" w:eastAsia="仿宋" w:hAnsi="仿宋" w:hint="eastAsia"/>
          <w:sz w:val="32"/>
          <w:szCs w:val="32"/>
        </w:rPr>
        <w:t>万元，</w:t>
      </w:r>
      <w:r w:rsidR="000350E5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2A755C">
        <w:rPr>
          <w:rFonts w:ascii="仿宋" w:eastAsia="仿宋" w:hAnsi="仿宋" w:hint="eastAsia"/>
          <w:noProof/>
          <w:sz w:val="32"/>
          <w:szCs w:val="32"/>
        </w:rPr>
        <w:t>66.2</w:t>
      </w:r>
      <w:r w:rsidR="000350E5" w:rsidRPr="008103FE">
        <w:rPr>
          <w:rFonts w:ascii="仿宋" w:eastAsia="仿宋" w:hAnsi="仿宋" w:hint="eastAsia"/>
          <w:sz w:val="32"/>
          <w:szCs w:val="32"/>
        </w:rPr>
        <w:t>%</w:t>
      </w:r>
      <w:r w:rsidR="007F2F53" w:rsidRPr="008103FE">
        <w:rPr>
          <w:rFonts w:ascii="仿宋" w:eastAsia="仿宋" w:hAnsi="仿宋" w:hint="eastAsia"/>
          <w:sz w:val="32"/>
          <w:szCs w:val="32"/>
        </w:rPr>
        <w:t>。</w:t>
      </w:r>
    </w:p>
    <w:p w:rsidR="007F2F53" w:rsidRPr="008103FE" w:rsidRDefault="00F600A5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5.</w:t>
      </w:r>
      <w:r w:rsidR="002A755C">
        <w:rPr>
          <w:rFonts w:ascii="仿宋" w:eastAsia="仿宋" w:hAnsi="仿宋" w:hint="eastAsia"/>
          <w:noProof/>
          <w:sz w:val="32"/>
          <w:szCs w:val="32"/>
        </w:rPr>
        <w:t>中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医药</w:t>
      </w:r>
      <w:r w:rsidR="002A755C">
        <w:rPr>
          <w:rFonts w:ascii="仿宋" w:eastAsia="仿宋" w:hAnsi="仿宋" w:hint="eastAsia"/>
          <w:noProof/>
          <w:sz w:val="32"/>
          <w:szCs w:val="32"/>
        </w:rPr>
        <w:t>15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2A755C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2A755C">
        <w:rPr>
          <w:rFonts w:ascii="仿宋" w:eastAsia="仿宋" w:hAnsi="仿宋" w:hint="eastAsia"/>
          <w:noProof/>
          <w:sz w:val="32"/>
          <w:szCs w:val="32"/>
        </w:rPr>
        <w:t>15</w:t>
      </w:r>
      <w:r w:rsidR="007F2F53" w:rsidRPr="008103FE">
        <w:rPr>
          <w:rFonts w:ascii="仿宋" w:eastAsia="仿宋" w:hAnsi="仿宋" w:hint="eastAsia"/>
          <w:sz w:val="32"/>
          <w:szCs w:val="32"/>
        </w:rPr>
        <w:t>万元。</w:t>
      </w:r>
    </w:p>
    <w:p w:rsidR="002A755C" w:rsidRPr="008103FE" w:rsidRDefault="00F600A5" w:rsidP="002A755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2A755C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6.</w:t>
      </w:r>
      <w:r w:rsidR="002A755C">
        <w:rPr>
          <w:rFonts w:ascii="仿宋" w:eastAsia="仿宋" w:hAnsi="仿宋" w:hint="eastAsia"/>
          <w:noProof/>
          <w:sz w:val="32"/>
          <w:szCs w:val="32"/>
        </w:rPr>
        <w:t>计划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生育事务</w:t>
      </w:r>
      <w:r w:rsidR="002A755C">
        <w:rPr>
          <w:rFonts w:ascii="仿宋" w:eastAsia="仿宋" w:hAnsi="仿宋" w:hint="eastAsia"/>
          <w:noProof/>
          <w:sz w:val="32"/>
          <w:szCs w:val="32"/>
        </w:rPr>
        <w:t>1028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2A755C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2A755C">
        <w:rPr>
          <w:rFonts w:ascii="仿宋" w:eastAsia="仿宋" w:hAnsi="仿宋" w:hint="eastAsia"/>
          <w:noProof/>
          <w:sz w:val="32"/>
          <w:szCs w:val="32"/>
        </w:rPr>
        <w:t>111</w:t>
      </w:r>
      <w:r w:rsidR="000350E5" w:rsidRPr="008103FE">
        <w:rPr>
          <w:rFonts w:ascii="仿宋" w:eastAsia="仿宋" w:hAnsi="仿宋" w:hint="eastAsia"/>
          <w:sz w:val="32"/>
          <w:szCs w:val="32"/>
        </w:rPr>
        <w:t>万元，</w:t>
      </w:r>
      <w:r w:rsidR="002A755C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2A755C">
        <w:rPr>
          <w:rFonts w:ascii="仿宋" w:eastAsia="仿宋" w:hAnsi="仿宋" w:hint="eastAsia"/>
          <w:noProof/>
          <w:sz w:val="32"/>
          <w:szCs w:val="32"/>
        </w:rPr>
        <w:t>12.1</w:t>
      </w:r>
      <w:r w:rsidR="002A755C" w:rsidRPr="008103FE">
        <w:rPr>
          <w:rFonts w:ascii="仿宋" w:eastAsia="仿宋" w:hAnsi="仿宋" w:hint="eastAsia"/>
          <w:sz w:val="32"/>
          <w:szCs w:val="32"/>
        </w:rPr>
        <w:t>%。</w:t>
      </w:r>
    </w:p>
    <w:p w:rsidR="004A6ECD" w:rsidRPr="008103FE" w:rsidRDefault="00F600A5" w:rsidP="004A6EC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4A6ECD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7.</w:t>
      </w:r>
      <w:r w:rsidR="00246930">
        <w:rPr>
          <w:rFonts w:ascii="仿宋" w:eastAsia="仿宋" w:hAnsi="仿宋" w:hint="eastAsia"/>
          <w:noProof/>
          <w:sz w:val="32"/>
          <w:szCs w:val="32"/>
        </w:rPr>
        <w:t>财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政对基本医疗保险基金的补助</w:t>
      </w:r>
      <w:r w:rsidR="004A6ECD">
        <w:rPr>
          <w:rFonts w:ascii="仿宋" w:eastAsia="仿宋" w:hAnsi="仿宋" w:hint="eastAsia"/>
          <w:noProof/>
          <w:sz w:val="32"/>
          <w:szCs w:val="32"/>
        </w:rPr>
        <w:t>293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4A6ECD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4A6ECD">
        <w:rPr>
          <w:rFonts w:ascii="仿宋" w:eastAsia="仿宋" w:hAnsi="仿宋" w:hint="eastAsia"/>
          <w:noProof/>
          <w:sz w:val="32"/>
          <w:szCs w:val="32"/>
        </w:rPr>
        <w:t>25</w:t>
      </w:r>
      <w:r w:rsidR="000350E5" w:rsidRPr="008103FE">
        <w:rPr>
          <w:rFonts w:ascii="仿宋" w:eastAsia="仿宋" w:hAnsi="仿宋" w:hint="eastAsia"/>
          <w:sz w:val="32"/>
          <w:szCs w:val="32"/>
        </w:rPr>
        <w:t>万元，</w:t>
      </w:r>
      <w:r w:rsidR="004A6ECD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4A6ECD">
        <w:rPr>
          <w:rFonts w:ascii="仿宋" w:eastAsia="仿宋" w:hAnsi="仿宋" w:hint="eastAsia"/>
          <w:noProof/>
          <w:sz w:val="32"/>
          <w:szCs w:val="32"/>
        </w:rPr>
        <w:t>9.3</w:t>
      </w:r>
      <w:r w:rsidR="004A6ECD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4A6ECD" w:rsidRDefault="007F2F53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4A6ECD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</w:p>
    <w:p w:rsidR="007F2F53" w:rsidRPr="008103FE" w:rsidRDefault="004A6EC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8</w:t>
      </w:r>
      <w:r w:rsidR="00F600A5">
        <w:rPr>
          <w:rFonts w:ascii="仿宋" w:eastAsia="仿宋" w:hAnsi="仿宋" w:hint="eastAsia"/>
          <w:noProof/>
          <w:sz w:val="32"/>
          <w:szCs w:val="32"/>
        </w:rPr>
        <w:t>.</w:t>
      </w:r>
      <w:r w:rsidR="000350E5">
        <w:rPr>
          <w:rFonts w:ascii="仿宋" w:eastAsia="仿宋" w:hAnsi="仿宋" w:hint="eastAsia"/>
          <w:noProof/>
          <w:sz w:val="32"/>
          <w:szCs w:val="32"/>
        </w:rPr>
        <w:t>优抚对象医疗</w:t>
      </w:r>
      <w:r>
        <w:rPr>
          <w:rFonts w:ascii="仿宋" w:eastAsia="仿宋" w:hAnsi="仿宋" w:hint="eastAsia"/>
          <w:noProof/>
          <w:sz w:val="32"/>
          <w:szCs w:val="32"/>
        </w:rPr>
        <w:t>36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0350E5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>
        <w:rPr>
          <w:rFonts w:ascii="仿宋" w:eastAsia="仿宋" w:hAnsi="仿宋" w:hint="eastAsia"/>
          <w:noProof/>
          <w:sz w:val="32"/>
          <w:szCs w:val="32"/>
        </w:rPr>
        <w:t>9</w:t>
      </w:r>
      <w:r w:rsidR="000350E5" w:rsidRPr="008103FE">
        <w:rPr>
          <w:rFonts w:ascii="仿宋" w:eastAsia="仿宋" w:hAnsi="仿宋" w:hint="eastAsia"/>
          <w:sz w:val="32"/>
          <w:szCs w:val="32"/>
        </w:rPr>
        <w:t>万元，</w:t>
      </w:r>
      <w:r w:rsidR="000350E5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>
        <w:rPr>
          <w:rFonts w:ascii="仿宋" w:eastAsia="仿宋" w:hAnsi="仿宋" w:hint="eastAsia"/>
          <w:noProof/>
          <w:sz w:val="32"/>
          <w:szCs w:val="32"/>
        </w:rPr>
        <w:t>20.0</w:t>
      </w:r>
      <w:r w:rsidR="0092123C" w:rsidRPr="008103FE">
        <w:rPr>
          <w:rFonts w:ascii="仿宋" w:eastAsia="仿宋" w:hAnsi="仿宋" w:hint="eastAsia"/>
          <w:sz w:val="32"/>
          <w:szCs w:val="32"/>
        </w:rPr>
        <w:t>%</w:t>
      </w:r>
      <w:r w:rsidR="007F2F53" w:rsidRPr="008103FE">
        <w:rPr>
          <w:rFonts w:ascii="仿宋" w:eastAsia="仿宋" w:hAnsi="仿宋" w:hint="eastAsia"/>
          <w:sz w:val="32"/>
          <w:szCs w:val="32"/>
        </w:rPr>
        <w:t>。</w:t>
      </w:r>
    </w:p>
    <w:p w:rsidR="004A6ECD" w:rsidRPr="008103FE" w:rsidRDefault="00467F61" w:rsidP="004A6EC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4A6ECD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9</w:t>
      </w:r>
      <w:r w:rsidR="00F600A5">
        <w:rPr>
          <w:rFonts w:ascii="仿宋" w:eastAsia="仿宋" w:hAnsi="仿宋" w:hint="eastAsia"/>
          <w:noProof/>
          <w:sz w:val="32"/>
          <w:szCs w:val="32"/>
        </w:rPr>
        <w:t>.</w:t>
      </w:r>
      <w:r w:rsidR="0092123C">
        <w:rPr>
          <w:rFonts w:ascii="仿宋" w:eastAsia="仿宋" w:hAnsi="仿宋" w:hint="eastAsia"/>
          <w:noProof/>
          <w:sz w:val="32"/>
          <w:szCs w:val="32"/>
        </w:rPr>
        <w:t>其他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卫生健康支出(款)</w:t>
      </w:r>
      <w:r w:rsidR="004A6ECD">
        <w:rPr>
          <w:rFonts w:ascii="仿宋" w:eastAsia="仿宋" w:hAnsi="仿宋" w:hint="eastAsia"/>
          <w:noProof/>
          <w:sz w:val="32"/>
          <w:szCs w:val="32"/>
        </w:rPr>
        <w:t>2143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4A6ECD" w:rsidRPr="008103FE">
        <w:rPr>
          <w:rFonts w:ascii="仿宋" w:eastAsia="仿宋" w:hAnsi="仿宋" w:hint="eastAsia"/>
          <w:sz w:val="32"/>
          <w:szCs w:val="32"/>
        </w:rPr>
        <w:t>较上年</w:t>
      </w:r>
      <w:r w:rsidR="004A6ECD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4A6ECD">
        <w:rPr>
          <w:rFonts w:ascii="仿宋" w:eastAsia="仿宋" w:hAnsi="仿宋" w:hint="eastAsia"/>
          <w:noProof/>
          <w:sz w:val="32"/>
          <w:szCs w:val="32"/>
        </w:rPr>
        <w:t>1506</w:t>
      </w:r>
      <w:r w:rsidR="004A6ECD" w:rsidRPr="008103FE">
        <w:rPr>
          <w:rFonts w:ascii="仿宋" w:eastAsia="仿宋" w:hAnsi="仿宋" w:hint="eastAsia"/>
          <w:sz w:val="32"/>
          <w:szCs w:val="32"/>
        </w:rPr>
        <w:t>万元，</w:t>
      </w:r>
      <w:r w:rsidR="004A6ECD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4A6ECD">
        <w:rPr>
          <w:rFonts w:ascii="仿宋" w:eastAsia="仿宋" w:hAnsi="仿宋" w:hint="eastAsia"/>
          <w:noProof/>
          <w:sz w:val="32"/>
          <w:szCs w:val="32"/>
        </w:rPr>
        <w:t>236.4</w:t>
      </w:r>
      <w:r w:rsidR="004A6ECD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F74B51">
        <w:rPr>
          <w:rFonts w:ascii="仿宋" w:eastAsia="仿宋" w:hAnsi="仿宋" w:hint="eastAsia"/>
          <w:noProof/>
          <w:sz w:val="32"/>
          <w:szCs w:val="32"/>
        </w:rPr>
        <w:lastRenderedPageBreak/>
        <w:t>（八）</w:t>
      </w:r>
      <w:r w:rsidR="007F2F53" w:rsidRPr="00F74B51">
        <w:rPr>
          <w:rFonts w:ascii="仿宋" w:eastAsia="仿宋" w:hAnsi="仿宋" w:hint="eastAsia"/>
          <w:noProof/>
          <w:sz w:val="32"/>
          <w:szCs w:val="32"/>
        </w:rPr>
        <w:t>节能环保支出</w:t>
      </w:r>
      <w:r w:rsidR="00F74B51">
        <w:rPr>
          <w:rFonts w:ascii="仿宋" w:eastAsia="仿宋" w:hAnsi="仿宋" w:hint="eastAsia"/>
          <w:noProof/>
          <w:sz w:val="32"/>
          <w:szCs w:val="32"/>
        </w:rPr>
        <w:t>14217</w:t>
      </w:r>
      <w:r w:rsidR="00D35E6D" w:rsidRPr="00F74B51">
        <w:rPr>
          <w:rFonts w:ascii="仿宋" w:eastAsia="仿宋" w:hAnsi="仿宋" w:hint="eastAsia"/>
          <w:sz w:val="32"/>
          <w:szCs w:val="32"/>
        </w:rPr>
        <w:t>万</w:t>
      </w:r>
      <w:r w:rsidR="007F2F53" w:rsidRPr="00F74B51">
        <w:rPr>
          <w:rFonts w:ascii="仿宋" w:eastAsia="仿宋" w:hAnsi="仿宋" w:hint="eastAsia"/>
          <w:sz w:val="32"/>
          <w:szCs w:val="32"/>
        </w:rPr>
        <w:t>元，较上年</w:t>
      </w:r>
      <w:r w:rsidR="00A5009F" w:rsidRPr="00F74B51">
        <w:rPr>
          <w:rFonts w:ascii="仿宋" w:eastAsia="仿宋" w:hAnsi="仿宋" w:hint="eastAsia"/>
          <w:noProof/>
          <w:sz w:val="32"/>
          <w:szCs w:val="32"/>
        </w:rPr>
        <w:t>减少</w:t>
      </w:r>
      <w:r w:rsidR="00F74B51">
        <w:rPr>
          <w:rFonts w:ascii="仿宋" w:eastAsia="仿宋" w:hAnsi="仿宋" w:hint="eastAsia"/>
          <w:noProof/>
          <w:sz w:val="32"/>
          <w:szCs w:val="32"/>
        </w:rPr>
        <w:t>1408</w:t>
      </w:r>
      <w:r w:rsidR="00A5009F" w:rsidRPr="00F74B51">
        <w:rPr>
          <w:rFonts w:ascii="仿宋" w:eastAsia="仿宋" w:hAnsi="仿宋" w:hint="eastAsia"/>
          <w:sz w:val="32"/>
          <w:szCs w:val="32"/>
        </w:rPr>
        <w:t>万元，</w:t>
      </w:r>
      <w:r w:rsidR="00A5009F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F74B51">
        <w:rPr>
          <w:rFonts w:ascii="仿宋" w:eastAsia="仿宋" w:hAnsi="仿宋" w:hint="eastAsia"/>
          <w:noProof/>
          <w:sz w:val="32"/>
          <w:szCs w:val="32"/>
        </w:rPr>
        <w:t>9.0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F74B51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环境保护管理事务</w:t>
      </w:r>
      <w:r w:rsidR="00F74B51">
        <w:rPr>
          <w:rFonts w:ascii="仿宋" w:eastAsia="仿宋" w:hAnsi="仿宋" w:hint="eastAsia"/>
          <w:noProof/>
          <w:sz w:val="32"/>
          <w:szCs w:val="32"/>
        </w:rPr>
        <w:t>0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E1EEA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F74B51">
        <w:rPr>
          <w:rFonts w:ascii="仿宋" w:eastAsia="仿宋" w:hAnsi="仿宋" w:hint="eastAsia"/>
          <w:noProof/>
          <w:sz w:val="32"/>
          <w:szCs w:val="32"/>
        </w:rPr>
        <w:t>8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7E1EEA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F74B51">
        <w:rPr>
          <w:rFonts w:ascii="仿宋" w:eastAsia="仿宋" w:hAnsi="仿宋" w:hint="eastAsia"/>
          <w:noProof/>
          <w:sz w:val="32"/>
          <w:szCs w:val="32"/>
        </w:rPr>
        <w:t>100.0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7E1EEA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t>2</w:t>
      </w:r>
      <w:r w:rsidR="0031358D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污染防治</w:t>
      </w:r>
      <w:r w:rsidR="00F74B51">
        <w:rPr>
          <w:rFonts w:ascii="仿宋" w:eastAsia="仿宋" w:hAnsi="仿宋" w:hint="eastAsia"/>
          <w:noProof/>
          <w:sz w:val="32"/>
          <w:szCs w:val="32"/>
        </w:rPr>
        <w:t>9458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F74B51">
        <w:rPr>
          <w:rFonts w:ascii="仿宋" w:eastAsia="仿宋" w:hAnsi="仿宋" w:hint="eastAsia"/>
          <w:noProof/>
          <w:sz w:val="32"/>
          <w:szCs w:val="32"/>
        </w:rPr>
        <w:t>421</w:t>
      </w:r>
      <w:r w:rsidRPr="008103FE">
        <w:rPr>
          <w:rFonts w:ascii="仿宋" w:eastAsia="仿宋" w:hAnsi="仿宋" w:hint="eastAsia"/>
          <w:sz w:val="32"/>
          <w:szCs w:val="32"/>
        </w:rPr>
        <w:t>万元，</w:t>
      </w:r>
      <w:r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F74B51">
        <w:rPr>
          <w:rFonts w:ascii="仿宋" w:eastAsia="仿宋" w:hAnsi="仿宋" w:hint="eastAsia"/>
          <w:noProof/>
          <w:sz w:val="32"/>
          <w:szCs w:val="32"/>
        </w:rPr>
        <w:t>4.3</w:t>
      </w:r>
      <w:r w:rsidRPr="008103FE">
        <w:rPr>
          <w:rFonts w:ascii="仿宋" w:eastAsia="仿宋" w:hAnsi="仿宋" w:hint="eastAsia"/>
          <w:sz w:val="32"/>
          <w:szCs w:val="32"/>
        </w:rPr>
        <w:t>%。</w:t>
      </w:r>
      <w:r>
        <w:rPr>
          <w:rFonts w:ascii="仿宋" w:eastAsia="仿宋" w:hAnsi="仿宋" w:hint="eastAsia"/>
          <w:sz w:val="32"/>
          <w:szCs w:val="32"/>
        </w:rPr>
        <w:t>主要原因是大气专款</w:t>
      </w:r>
      <w:r w:rsidR="001F404D">
        <w:rPr>
          <w:rFonts w:ascii="仿宋" w:eastAsia="仿宋" w:hAnsi="仿宋" w:hint="eastAsia"/>
          <w:sz w:val="32"/>
          <w:szCs w:val="32"/>
        </w:rPr>
        <w:t>支出</w:t>
      </w:r>
      <w:r w:rsidR="00F74B51">
        <w:rPr>
          <w:rFonts w:ascii="仿宋" w:eastAsia="仿宋" w:hAnsi="仿宋" w:hint="eastAsia"/>
          <w:noProof/>
          <w:sz w:val="32"/>
          <w:szCs w:val="32"/>
        </w:rPr>
        <w:t>减少</w:t>
      </w:r>
      <w:r w:rsidR="00F74B51">
        <w:rPr>
          <w:rFonts w:ascii="仿宋" w:eastAsia="仿宋" w:hAnsi="仿宋" w:hint="eastAsia"/>
          <w:sz w:val="32"/>
          <w:szCs w:val="32"/>
        </w:rPr>
        <w:t>223</w:t>
      </w:r>
      <w:r>
        <w:rPr>
          <w:rFonts w:ascii="仿宋" w:eastAsia="仿宋" w:hAnsi="仿宋" w:hint="eastAsia"/>
          <w:sz w:val="32"/>
          <w:szCs w:val="32"/>
        </w:rPr>
        <w:t>万元、水</w:t>
      </w:r>
      <w:r>
        <w:rPr>
          <w:rFonts w:ascii="仿宋" w:eastAsia="仿宋" w:hAnsi="仿宋" w:hint="eastAsia"/>
          <w:noProof/>
          <w:sz w:val="32"/>
          <w:szCs w:val="32"/>
        </w:rPr>
        <w:t>体专款支出减少</w:t>
      </w:r>
      <w:r w:rsidR="00F74B51">
        <w:rPr>
          <w:rFonts w:ascii="仿宋" w:eastAsia="仿宋" w:hAnsi="仿宋" w:hint="eastAsia"/>
          <w:noProof/>
          <w:sz w:val="32"/>
          <w:szCs w:val="32"/>
        </w:rPr>
        <w:t>176</w:t>
      </w:r>
      <w:r>
        <w:rPr>
          <w:rFonts w:ascii="仿宋" w:eastAsia="仿宋" w:hAnsi="仿宋" w:hint="eastAsia"/>
          <w:noProof/>
          <w:sz w:val="32"/>
          <w:szCs w:val="32"/>
        </w:rPr>
        <w:t>万元。</w:t>
      </w:r>
    </w:p>
    <w:p w:rsidR="00F74B51" w:rsidRDefault="007E1EEA" w:rsidP="001F404D">
      <w:pPr>
        <w:spacing w:line="360" w:lineRule="auto"/>
        <w:ind w:firstLineChars="200" w:firstLine="640"/>
        <w:rPr>
          <w:rFonts w:ascii="仿宋" w:eastAsia="仿宋" w:hAnsi="仿宋"/>
          <w:noProof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3</w:t>
      </w:r>
      <w:r w:rsidR="0031358D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自然生态保护</w:t>
      </w:r>
      <w:r w:rsidR="00F74B51">
        <w:rPr>
          <w:rFonts w:ascii="仿宋" w:eastAsia="仿宋" w:hAnsi="仿宋" w:hint="eastAsia"/>
          <w:noProof/>
          <w:sz w:val="32"/>
          <w:szCs w:val="32"/>
        </w:rPr>
        <w:t>606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F74B51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F74B51">
        <w:rPr>
          <w:rFonts w:ascii="仿宋" w:eastAsia="仿宋" w:hAnsi="仿宋" w:hint="eastAsia"/>
          <w:noProof/>
          <w:sz w:val="32"/>
          <w:szCs w:val="32"/>
        </w:rPr>
        <w:t>524万元，增长639.0</w:t>
      </w:r>
      <w:r w:rsidR="00F74B51" w:rsidRPr="008103FE">
        <w:rPr>
          <w:rFonts w:ascii="仿宋" w:eastAsia="仿宋" w:hAnsi="仿宋" w:hint="eastAsia"/>
          <w:noProof/>
          <w:sz w:val="32"/>
          <w:szCs w:val="32"/>
        </w:rPr>
        <w:t>%。</w:t>
      </w:r>
    </w:p>
    <w:p w:rsidR="00F74B51" w:rsidRDefault="007E1EEA" w:rsidP="00F74B5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>4</w:t>
      </w:r>
      <w:r w:rsidR="0031358D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天然林保护</w:t>
      </w:r>
      <w:r w:rsidR="00F74B51">
        <w:rPr>
          <w:rFonts w:ascii="仿宋" w:eastAsia="仿宋" w:hAnsi="仿宋" w:hint="eastAsia"/>
          <w:noProof/>
          <w:sz w:val="32"/>
          <w:szCs w:val="32"/>
        </w:rPr>
        <w:t>0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万元，较上年</w:t>
      </w:r>
      <w:r w:rsidR="00F74B51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F74B51">
        <w:rPr>
          <w:rFonts w:ascii="仿宋" w:eastAsia="仿宋" w:hAnsi="仿宋" w:hint="eastAsia"/>
          <w:noProof/>
          <w:sz w:val="32"/>
          <w:szCs w:val="32"/>
        </w:rPr>
        <w:t>1409</w:t>
      </w:r>
      <w:r w:rsidR="00F74B51" w:rsidRPr="008103FE">
        <w:rPr>
          <w:rFonts w:ascii="仿宋" w:eastAsia="仿宋" w:hAnsi="仿宋" w:hint="eastAsia"/>
          <w:sz w:val="32"/>
          <w:szCs w:val="32"/>
        </w:rPr>
        <w:t>万元，</w:t>
      </w:r>
      <w:r w:rsidR="00F74B51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F74B51">
        <w:rPr>
          <w:rFonts w:ascii="仿宋" w:eastAsia="仿宋" w:hAnsi="仿宋" w:hint="eastAsia"/>
          <w:noProof/>
          <w:sz w:val="32"/>
          <w:szCs w:val="32"/>
        </w:rPr>
        <w:t>100.0</w:t>
      </w:r>
      <w:r w:rsidR="00F74B51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1F404D" w:rsidP="00F74B5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t>5</w:t>
      </w:r>
      <w:r w:rsidR="0031358D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能源节约利用(款)</w:t>
      </w:r>
      <w:r w:rsidR="00F74B51">
        <w:rPr>
          <w:rFonts w:ascii="仿宋" w:eastAsia="仿宋" w:hAnsi="仿宋" w:hint="eastAsia"/>
          <w:noProof/>
          <w:sz w:val="32"/>
          <w:szCs w:val="32"/>
        </w:rPr>
        <w:t>853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5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F74B51">
        <w:rPr>
          <w:rFonts w:ascii="仿宋" w:eastAsia="仿宋" w:hAnsi="仿宋" w:hint="eastAsia"/>
          <w:noProof/>
          <w:sz w:val="32"/>
          <w:szCs w:val="32"/>
        </w:rPr>
        <w:t>0.6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%。</w:t>
      </w:r>
    </w:p>
    <w:p w:rsidR="00F74B51" w:rsidRDefault="001F404D" w:rsidP="00F74B5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6</w:t>
      </w:r>
      <w:r w:rsidR="0031358D" w:rsidRPr="008103FE">
        <w:rPr>
          <w:rFonts w:ascii="仿宋" w:eastAsia="仿宋" w:hAnsi="仿宋" w:hint="eastAsia"/>
          <w:noProof/>
          <w:sz w:val="32"/>
          <w:szCs w:val="32"/>
        </w:rPr>
        <w:t>.</w:t>
      </w:r>
      <w:r>
        <w:rPr>
          <w:rFonts w:ascii="仿宋" w:eastAsia="仿宋" w:hAnsi="仿宋" w:hint="eastAsia"/>
          <w:noProof/>
          <w:sz w:val="32"/>
          <w:szCs w:val="32"/>
        </w:rPr>
        <w:t>可再生能源（款）</w:t>
      </w:r>
      <w:r w:rsidR="00F74B51">
        <w:rPr>
          <w:rFonts w:ascii="仿宋" w:eastAsia="仿宋" w:hAnsi="仿宋" w:hint="eastAsia"/>
          <w:noProof/>
          <w:sz w:val="32"/>
          <w:szCs w:val="32"/>
        </w:rPr>
        <w:t>0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F74B51">
        <w:rPr>
          <w:rFonts w:ascii="仿宋" w:eastAsia="仿宋" w:hAnsi="仿宋" w:hint="eastAsia"/>
          <w:noProof/>
          <w:sz w:val="32"/>
          <w:szCs w:val="32"/>
        </w:rPr>
        <w:t>50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F74B51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F74B51">
        <w:rPr>
          <w:rFonts w:ascii="仿宋" w:eastAsia="仿宋" w:hAnsi="仿宋" w:hint="eastAsia"/>
          <w:noProof/>
          <w:sz w:val="32"/>
          <w:szCs w:val="32"/>
        </w:rPr>
        <w:t>100.0</w:t>
      </w:r>
      <w:r w:rsidR="00F74B51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F74B51" w:rsidRDefault="007F2F53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F74B51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</w:p>
    <w:p w:rsidR="00F12C7A" w:rsidRDefault="00AA108F" w:rsidP="00F12C7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7</w:t>
      </w:r>
      <w:r w:rsidR="0031358D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能源管理事务</w:t>
      </w:r>
      <w:r w:rsidR="00F12C7A">
        <w:rPr>
          <w:rFonts w:ascii="仿宋" w:eastAsia="仿宋" w:hAnsi="仿宋" w:hint="eastAsia"/>
          <w:noProof/>
          <w:sz w:val="32"/>
          <w:szCs w:val="32"/>
        </w:rPr>
        <w:t>0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F12C7A" w:rsidRPr="008103FE">
        <w:rPr>
          <w:rFonts w:ascii="仿宋" w:eastAsia="仿宋" w:hAnsi="仿宋" w:hint="eastAsia"/>
          <w:sz w:val="32"/>
          <w:szCs w:val="32"/>
        </w:rPr>
        <w:t>较上年</w:t>
      </w:r>
      <w:r w:rsidR="00F12C7A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F12C7A">
        <w:rPr>
          <w:rFonts w:ascii="仿宋" w:eastAsia="仿宋" w:hAnsi="仿宋" w:hint="eastAsia"/>
          <w:noProof/>
          <w:sz w:val="32"/>
          <w:szCs w:val="32"/>
        </w:rPr>
        <w:t>61</w:t>
      </w:r>
      <w:r w:rsidR="00F12C7A" w:rsidRPr="008103FE">
        <w:rPr>
          <w:rFonts w:ascii="仿宋" w:eastAsia="仿宋" w:hAnsi="仿宋" w:hint="eastAsia"/>
          <w:sz w:val="32"/>
          <w:szCs w:val="32"/>
        </w:rPr>
        <w:t>万元，</w:t>
      </w:r>
      <w:r w:rsidR="00F12C7A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F12C7A">
        <w:rPr>
          <w:rFonts w:ascii="仿宋" w:eastAsia="仿宋" w:hAnsi="仿宋" w:hint="eastAsia"/>
          <w:noProof/>
          <w:sz w:val="32"/>
          <w:szCs w:val="32"/>
        </w:rPr>
        <w:t>100.0</w:t>
      </w:r>
      <w:r w:rsidR="00F12C7A" w:rsidRPr="008103FE">
        <w:rPr>
          <w:rFonts w:ascii="仿宋" w:eastAsia="仿宋" w:hAnsi="仿宋" w:hint="eastAsia"/>
          <w:sz w:val="32"/>
          <w:szCs w:val="32"/>
        </w:rPr>
        <w:t>%。</w:t>
      </w:r>
    </w:p>
    <w:p w:rsidR="00F12C7A" w:rsidRPr="00F74B51" w:rsidRDefault="00F12C7A" w:rsidP="00F12C7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F12C7A" w:rsidRPr="00F74B51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</w:p>
    <w:p w:rsidR="00F12C7A" w:rsidRPr="008103FE" w:rsidRDefault="00AA108F" w:rsidP="00F12C7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F12C7A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8</w:t>
      </w:r>
      <w:r w:rsidR="001F404D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1F404D">
        <w:rPr>
          <w:rFonts w:ascii="仿宋" w:eastAsia="仿宋" w:hAnsi="仿宋" w:hint="eastAsia"/>
          <w:noProof/>
          <w:sz w:val="32"/>
          <w:szCs w:val="32"/>
        </w:rPr>
        <w:t>其他节能环保支出（款）</w:t>
      </w:r>
      <w:r w:rsidR="00F12C7A">
        <w:rPr>
          <w:rFonts w:ascii="仿宋" w:eastAsia="仿宋" w:hAnsi="仿宋" w:hint="eastAsia"/>
          <w:noProof/>
          <w:sz w:val="32"/>
          <w:szCs w:val="32"/>
        </w:rPr>
        <w:t>3300</w:t>
      </w:r>
      <w:r w:rsidR="001F404D" w:rsidRPr="008103FE">
        <w:rPr>
          <w:rFonts w:ascii="仿宋" w:eastAsia="仿宋" w:hAnsi="仿宋" w:hint="eastAsia"/>
          <w:sz w:val="32"/>
          <w:szCs w:val="32"/>
        </w:rPr>
        <w:t>万元，较</w:t>
      </w:r>
      <w:r w:rsidR="001F404D">
        <w:rPr>
          <w:rFonts w:ascii="仿宋" w:eastAsia="仿宋" w:hAnsi="仿宋" w:hint="eastAsia"/>
          <w:sz w:val="32"/>
          <w:szCs w:val="32"/>
        </w:rPr>
        <w:t>上年</w:t>
      </w:r>
      <w:r w:rsidR="00F12C7A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F12C7A">
        <w:rPr>
          <w:rFonts w:ascii="仿宋" w:eastAsia="仿宋" w:hAnsi="仿宋" w:hint="eastAsia"/>
          <w:noProof/>
          <w:sz w:val="32"/>
          <w:szCs w:val="32"/>
        </w:rPr>
        <w:t>12</w:t>
      </w:r>
      <w:r w:rsidR="00F12C7A" w:rsidRPr="008103FE">
        <w:rPr>
          <w:rFonts w:ascii="仿宋" w:eastAsia="仿宋" w:hAnsi="仿宋" w:hint="eastAsia"/>
          <w:sz w:val="32"/>
          <w:szCs w:val="32"/>
        </w:rPr>
        <w:t>万元，</w:t>
      </w:r>
      <w:r w:rsidR="00F12C7A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F12C7A">
        <w:rPr>
          <w:rFonts w:ascii="仿宋" w:eastAsia="仿宋" w:hAnsi="仿宋" w:hint="eastAsia"/>
          <w:noProof/>
          <w:sz w:val="32"/>
          <w:szCs w:val="32"/>
        </w:rPr>
        <w:t>0.4</w:t>
      </w:r>
      <w:r w:rsidR="00F12C7A" w:rsidRPr="008103FE">
        <w:rPr>
          <w:rFonts w:ascii="仿宋" w:eastAsia="仿宋" w:hAnsi="仿宋" w:hint="eastAsia"/>
          <w:noProof/>
          <w:sz w:val="32"/>
          <w:szCs w:val="32"/>
        </w:rPr>
        <w:t>%。</w:t>
      </w:r>
    </w:p>
    <w:p w:rsidR="004101DD" w:rsidRPr="008103FE" w:rsidRDefault="0031358D" w:rsidP="004101D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4101DD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（九）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城乡社区支出</w:t>
      </w:r>
      <w:r w:rsidR="00F12C7A">
        <w:rPr>
          <w:rFonts w:ascii="仿宋" w:eastAsia="仿宋" w:hAnsi="仿宋" w:hint="eastAsia"/>
          <w:noProof/>
          <w:sz w:val="32"/>
          <w:szCs w:val="32"/>
        </w:rPr>
        <w:t>8714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4101DD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F12C7A">
        <w:rPr>
          <w:rFonts w:ascii="仿宋" w:eastAsia="仿宋" w:hAnsi="仿宋" w:hint="eastAsia"/>
          <w:noProof/>
          <w:sz w:val="32"/>
          <w:szCs w:val="32"/>
        </w:rPr>
        <w:t>1438</w:t>
      </w:r>
      <w:r w:rsidR="004101DD" w:rsidRPr="008103FE">
        <w:rPr>
          <w:rFonts w:ascii="仿宋" w:eastAsia="仿宋" w:hAnsi="仿宋" w:hint="eastAsia"/>
          <w:sz w:val="32"/>
          <w:szCs w:val="32"/>
        </w:rPr>
        <w:t>万元，</w:t>
      </w:r>
      <w:r w:rsidR="004101DD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F12C7A">
        <w:rPr>
          <w:rFonts w:ascii="仿宋" w:eastAsia="仿宋" w:hAnsi="仿宋" w:hint="eastAsia"/>
          <w:noProof/>
          <w:sz w:val="32"/>
          <w:szCs w:val="32"/>
        </w:rPr>
        <w:t>19.8</w:t>
      </w:r>
      <w:r w:rsidR="004101DD" w:rsidRPr="008103FE">
        <w:rPr>
          <w:rFonts w:ascii="仿宋" w:eastAsia="仿宋" w:hAnsi="仿宋" w:hint="eastAsia"/>
          <w:sz w:val="32"/>
          <w:szCs w:val="32"/>
        </w:rPr>
        <w:t>%。</w:t>
      </w:r>
    </w:p>
    <w:p w:rsidR="00F12C7A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城乡社区管理事务</w:t>
      </w:r>
      <w:r w:rsidR="00F12C7A">
        <w:rPr>
          <w:rFonts w:ascii="仿宋" w:eastAsia="仿宋" w:hAnsi="仿宋" w:hint="eastAsia"/>
          <w:noProof/>
          <w:sz w:val="32"/>
          <w:szCs w:val="32"/>
        </w:rPr>
        <w:t>1459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F12C7A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F12C7A">
        <w:rPr>
          <w:rFonts w:ascii="仿宋" w:eastAsia="仿宋" w:hAnsi="仿宋" w:hint="eastAsia"/>
          <w:noProof/>
          <w:sz w:val="32"/>
          <w:szCs w:val="32"/>
        </w:rPr>
        <w:t>49</w:t>
      </w:r>
      <w:r w:rsidR="00F12C7A" w:rsidRPr="008103FE">
        <w:rPr>
          <w:rFonts w:ascii="仿宋" w:eastAsia="仿宋" w:hAnsi="仿宋" w:hint="eastAsia"/>
          <w:sz w:val="32"/>
          <w:szCs w:val="32"/>
        </w:rPr>
        <w:t>万元，</w:t>
      </w:r>
      <w:r w:rsidR="00F12C7A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F12C7A">
        <w:rPr>
          <w:rFonts w:ascii="仿宋" w:eastAsia="仿宋" w:hAnsi="仿宋" w:hint="eastAsia"/>
          <w:noProof/>
          <w:sz w:val="32"/>
          <w:szCs w:val="32"/>
        </w:rPr>
        <w:t>3.5</w:t>
      </w:r>
      <w:r w:rsidR="00F12C7A" w:rsidRPr="008103FE">
        <w:rPr>
          <w:rFonts w:ascii="仿宋" w:eastAsia="仿宋" w:hAnsi="仿宋" w:hint="eastAsia"/>
          <w:sz w:val="32"/>
          <w:szCs w:val="32"/>
        </w:rPr>
        <w:t>%。</w:t>
      </w:r>
    </w:p>
    <w:p w:rsidR="00F12C7A" w:rsidRDefault="0031358D" w:rsidP="00F12C7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t>2.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城乡社区规划与管理(款)</w:t>
      </w:r>
      <w:r w:rsidR="00F12C7A">
        <w:rPr>
          <w:rFonts w:ascii="仿宋" w:eastAsia="仿宋" w:hAnsi="仿宋" w:hint="eastAsia"/>
          <w:noProof/>
          <w:sz w:val="32"/>
          <w:szCs w:val="32"/>
        </w:rPr>
        <w:t>1170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F12C7A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F12C7A">
        <w:rPr>
          <w:rFonts w:ascii="仿宋" w:eastAsia="仿宋" w:hAnsi="仿宋" w:hint="eastAsia"/>
          <w:noProof/>
          <w:sz w:val="32"/>
          <w:szCs w:val="32"/>
        </w:rPr>
        <w:t>660</w:t>
      </w:r>
      <w:r w:rsidR="00F12C7A" w:rsidRPr="008103FE">
        <w:rPr>
          <w:rFonts w:ascii="仿宋" w:eastAsia="仿宋" w:hAnsi="仿宋" w:hint="eastAsia"/>
          <w:sz w:val="32"/>
          <w:szCs w:val="32"/>
        </w:rPr>
        <w:t>万元</w:t>
      </w:r>
      <w:r w:rsidR="007F2F53" w:rsidRPr="008103FE">
        <w:rPr>
          <w:rFonts w:ascii="仿宋" w:eastAsia="仿宋" w:hAnsi="仿宋" w:hint="eastAsia"/>
          <w:sz w:val="32"/>
          <w:szCs w:val="32"/>
        </w:rPr>
        <w:t>，</w:t>
      </w:r>
      <w:r w:rsidR="00F12C7A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F12C7A">
        <w:rPr>
          <w:rFonts w:ascii="仿宋" w:eastAsia="仿宋" w:hAnsi="仿宋" w:hint="eastAsia"/>
          <w:noProof/>
          <w:sz w:val="32"/>
          <w:szCs w:val="32"/>
        </w:rPr>
        <w:t>36.1</w:t>
      </w:r>
      <w:r w:rsidR="00F12C7A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F12C7A" w:rsidRDefault="007F2F53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F12C7A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</w:p>
    <w:p w:rsidR="00F12C7A" w:rsidRDefault="0031358D" w:rsidP="00F12C7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3.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城乡社区公共设施</w:t>
      </w:r>
      <w:r w:rsidR="00F12C7A">
        <w:rPr>
          <w:rFonts w:ascii="仿宋" w:eastAsia="仿宋" w:hAnsi="仿宋" w:hint="eastAsia"/>
          <w:noProof/>
          <w:sz w:val="32"/>
          <w:szCs w:val="32"/>
        </w:rPr>
        <w:t>3708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F12C7A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F12C7A">
        <w:rPr>
          <w:rFonts w:ascii="仿宋" w:eastAsia="仿宋" w:hAnsi="仿宋" w:hint="eastAsia"/>
          <w:noProof/>
          <w:sz w:val="32"/>
          <w:szCs w:val="32"/>
        </w:rPr>
        <w:t>3396</w:t>
      </w:r>
      <w:r w:rsidR="00F12C7A" w:rsidRPr="008103FE">
        <w:rPr>
          <w:rFonts w:ascii="仿宋" w:eastAsia="仿宋" w:hAnsi="仿宋" w:hint="eastAsia"/>
          <w:sz w:val="32"/>
          <w:szCs w:val="32"/>
        </w:rPr>
        <w:t>万元，</w:t>
      </w:r>
      <w:r w:rsidR="00F12C7A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F12C7A">
        <w:rPr>
          <w:rFonts w:ascii="仿宋" w:eastAsia="仿宋" w:hAnsi="仿宋" w:hint="eastAsia"/>
          <w:noProof/>
          <w:sz w:val="32"/>
          <w:szCs w:val="32"/>
        </w:rPr>
        <w:t>1088.5</w:t>
      </w:r>
      <w:r w:rsidR="00F12C7A" w:rsidRPr="008103FE">
        <w:rPr>
          <w:rFonts w:ascii="仿宋" w:eastAsia="仿宋" w:hAnsi="仿宋" w:hint="eastAsia"/>
          <w:sz w:val="32"/>
          <w:szCs w:val="32"/>
        </w:rPr>
        <w:t>%。</w:t>
      </w:r>
    </w:p>
    <w:p w:rsidR="00F12C7A" w:rsidRDefault="0031358D" w:rsidP="00F12C7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t>4.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城乡社区环境卫生(款)</w:t>
      </w:r>
      <w:r w:rsidR="00F12C7A">
        <w:rPr>
          <w:rFonts w:ascii="仿宋" w:eastAsia="仿宋" w:hAnsi="仿宋" w:hint="eastAsia"/>
          <w:noProof/>
          <w:sz w:val="32"/>
          <w:szCs w:val="32"/>
        </w:rPr>
        <w:t>776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F12C7A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F12C7A">
        <w:rPr>
          <w:rFonts w:ascii="仿宋" w:eastAsia="仿宋" w:hAnsi="仿宋" w:hint="eastAsia"/>
          <w:noProof/>
          <w:sz w:val="32"/>
          <w:szCs w:val="32"/>
        </w:rPr>
        <w:t>402</w:t>
      </w:r>
      <w:r w:rsidR="00F12C7A" w:rsidRPr="008103FE">
        <w:rPr>
          <w:rFonts w:ascii="仿宋" w:eastAsia="仿宋" w:hAnsi="仿宋" w:hint="eastAsia"/>
          <w:sz w:val="32"/>
          <w:szCs w:val="32"/>
        </w:rPr>
        <w:t>万元，</w:t>
      </w:r>
      <w:r w:rsidR="00F12C7A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F12C7A">
        <w:rPr>
          <w:rFonts w:ascii="仿宋" w:eastAsia="仿宋" w:hAnsi="仿宋" w:hint="eastAsia"/>
          <w:noProof/>
          <w:sz w:val="32"/>
          <w:szCs w:val="32"/>
        </w:rPr>
        <w:t>107.5</w:t>
      </w:r>
      <w:r w:rsidR="00F12C7A" w:rsidRPr="008103FE">
        <w:rPr>
          <w:rFonts w:ascii="仿宋" w:eastAsia="仿宋" w:hAnsi="仿宋" w:hint="eastAsia"/>
          <w:sz w:val="32"/>
          <w:szCs w:val="32"/>
        </w:rPr>
        <w:t>%。</w:t>
      </w:r>
    </w:p>
    <w:p w:rsidR="00F12C7A" w:rsidRDefault="008969C5" w:rsidP="00F12C7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>5</w:t>
      </w:r>
      <w:r w:rsidR="0031358D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其他城乡社区支出(款)</w:t>
      </w:r>
      <w:r w:rsidR="00F12C7A">
        <w:rPr>
          <w:rFonts w:ascii="仿宋" w:eastAsia="仿宋" w:hAnsi="仿宋" w:hint="eastAsia"/>
          <w:noProof/>
          <w:sz w:val="32"/>
          <w:szCs w:val="32"/>
        </w:rPr>
        <w:t>1601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F12C7A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F12C7A">
        <w:rPr>
          <w:rFonts w:ascii="仿宋" w:eastAsia="仿宋" w:hAnsi="仿宋" w:hint="eastAsia"/>
          <w:noProof/>
          <w:sz w:val="32"/>
          <w:szCs w:val="32"/>
        </w:rPr>
        <w:t>1749</w:t>
      </w:r>
      <w:r w:rsidR="00F12C7A" w:rsidRPr="008103FE">
        <w:rPr>
          <w:rFonts w:ascii="仿宋" w:eastAsia="仿宋" w:hAnsi="仿宋" w:hint="eastAsia"/>
          <w:sz w:val="32"/>
          <w:szCs w:val="32"/>
        </w:rPr>
        <w:t>万元，</w:t>
      </w:r>
      <w:r w:rsidR="00F12C7A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F12C7A">
        <w:rPr>
          <w:rFonts w:ascii="仿宋" w:eastAsia="仿宋" w:hAnsi="仿宋" w:hint="eastAsia"/>
          <w:noProof/>
          <w:sz w:val="32"/>
          <w:szCs w:val="32"/>
        </w:rPr>
        <w:t>52.2</w:t>
      </w:r>
      <w:r w:rsidR="00F12C7A" w:rsidRPr="008103FE">
        <w:rPr>
          <w:rFonts w:ascii="仿宋" w:eastAsia="仿宋" w:hAnsi="仿宋" w:hint="eastAsia"/>
          <w:sz w:val="32"/>
          <w:szCs w:val="32"/>
        </w:rPr>
        <w:t>%。</w:t>
      </w:r>
    </w:p>
    <w:p w:rsidR="00F12C7A" w:rsidRPr="00F12C7A" w:rsidRDefault="00F12C7A" w:rsidP="00F12C7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F12C7A" w:rsidRPr="00F12C7A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</w:p>
    <w:p w:rsidR="00EE7D3F" w:rsidRPr="008103FE" w:rsidRDefault="0031358D" w:rsidP="00EE7D3F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EE7D3F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（十）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农林水支出</w:t>
      </w:r>
      <w:r w:rsidR="00EE7D3F">
        <w:rPr>
          <w:rFonts w:ascii="仿宋" w:eastAsia="仿宋" w:hAnsi="仿宋" w:hint="eastAsia"/>
          <w:noProof/>
          <w:sz w:val="32"/>
          <w:szCs w:val="32"/>
        </w:rPr>
        <w:t>42763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EE7D3F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EE7D3F">
        <w:rPr>
          <w:rFonts w:ascii="仿宋" w:eastAsia="仿宋" w:hAnsi="仿宋" w:hint="eastAsia"/>
          <w:noProof/>
          <w:sz w:val="32"/>
          <w:szCs w:val="32"/>
        </w:rPr>
        <w:t>8283</w:t>
      </w:r>
      <w:r w:rsidR="00EE7D3F" w:rsidRPr="008103FE">
        <w:rPr>
          <w:rFonts w:ascii="仿宋" w:eastAsia="仿宋" w:hAnsi="仿宋" w:hint="eastAsia"/>
          <w:sz w:val="32"/>
          <w:szCs w:val="32"/>
        </w:rPr>
        <w:t>万元，</w:t>
      </w:r>
      <w:r w:rsidR="00EE7D3F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857203">
        <w:rPr>
          <w:rFonts w:ascii="仿宋" w:eastAsia="仿宋" w:hAnsi="仿宋" w:hint="eastAsia"/>
          <w:noProof/>
          <w:sz w:val="32"/>
          <w:szCs w:val="32"/>
        </w:rPr>
        <w:t>24.0</w:t>
      </w:r>
      <w:r w:rsidR="00EE7D3F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1.</w:t>
      </w:r>
      <w:r w:rsidR="00857203">
        <w:rPr>
          <w:rFonts w:ascii="仿宋" w:eastAsia="仿宋" w:hAnsi="仿宋" w:hint="eastAsia"/>
          <w:noProof/>
          <w:sz w:val="32"/>
          <w:szCs w:val="32"/>
        </w:rPr>
        <w:t>农业农村13531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857203">
        <w:rPr>
          <w:rFonts w:ascii="仿宋" w:eastAsia="仿宋" w:hAnsi="仿宋" w:hint="eastAsia"/>
          <w:noProof/>
          <w:sz w:val="32"/>
          <w:szCs w:val="32"/>
        </w:rPr>
        <w:t>1555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857203">
        <w:rPr>
          <w:rFonts w:ascii="仿宋" w:eastAsia="仿宋" w:hAnsi="仿宋" w:hint="eastAsia"/>
          <w:noProof/>
          <w:sz w:val="32"/>
          <w:szCs w:val="32"/>
        </w:rPr>
        <w:t>13.0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BD6057" w:rsidRPr="008103FE" w:rsidRDefault="0031358D" w:rsidP="00BD605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BD6057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2.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林业和草原</w:t>
      </w:r>
      <w:r w:rsidR="00C85CCC">
        <w:rPr>
          <w:rFonts w:ascii="仿宋" w:eastAsia="仿宋" w:hAnsi="仿宋" w:hint="eastAsia"/>
          <w:noProof/>
          <w:sz w:val="32"/>
          <w:szCs w:val="32"/>
        </w:rPr>
        <w:t>11207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BD6057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C85CCC">
        <w:rPr>
          <w:rFonts w:ascii="仿宋" w:eastAsia="仿宋" w:hAnsi="仿宋" w:hint="eastAsia"/>
          <w:noProof/>
          <w:sz w:val="32"/>
          <w:szCs w:val="32"/>
        </w:rPr>
        <w:t>2133</w:t>
      </w:r>
      <w:r w:rsidR="00BD6057" w:rsidRPr="008103FE">
        <w:rPr>
          <w:rFonts w:ascii="仿宋" w:eastAsia="仿宋" w:hAnsi="仿宋" w:hint="eastAsia"/>
          <w:sz w:val="32"/>
          <w:szCs w:val="32"/>
        </w:rPr>
        <w:t>万元，</w:t>
      </w:r>
      <w:r w:rsidR="00BD6057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C85CCC">
        <w:rPr>
          <w:rFonts w:ascii="仿宋" w:eastAsia="仿宋" w:hAnsi="仿宋" w:hint="eastAsia"/>
          <w:noProof/>
          <w:sz w:val="32"/>
          <w:szCs w:val="32"/>
        </w:rPr>
        <w:t>23.5</w:t>
      </w:r>
      <w:r w:rsidR="00BD6057" w:rsidRPr="008103FE">
        <w:rPr>
          <w:rFonts w:ascii="仿宋" w:eastAsia="仿宋" w:hAnsi="仿宋" w:hint="eastAsia"/>
          <w:sz w:val="32"/>
          <w:szCs w:val="32"/>
        </w:rPr>
        <w:t>%。</w:t>
      </w:r>
    </w:p>
    <w:p w:rsidR="00C85CCC" w:rsidRPr="008103FE" w:rsidRDefault="0031358D" w:rsidP="00C85CC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C85CCC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3.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水利</w:t>
      </w:r>
      <w:r w:rsidR="00C85CCC">
        <w:rPr>
          <w:rFonts w:ascii="仿宋" w:eastAsia="仿宋" w:hAnsi="仿宋" w:hint="eastAsia"/>
          <w:noProof/>
          <w:sz w:val="32"/>
          <w:szCs w:val="32"/>
        </w:rPr>
        <w:t>9029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C85CCC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C85CCC">
        <w:rPr>
          <w:rFonts w:ascii="仿宋" w:eastAsia="仿宋" w:hAnsi="仿宋" w:hint="eastAsia"/>
          <w:noProof/>
          <w:sz w:val="32"/>
          <w:szCs w:val="32"/>
        </w:rPr>
        <w:t>3768</w:t>
      </w:r>
      <w:r w:rsidR="00C85CCC" w:rsidRPr="008103FE">
        <w:rPr>
          <w:rFonts w:ascii="仿宋" w:eastAsia="仿宋" w:hAnsi="仿宋" w:hint="eastAsia"/>
          <w:sz w:val="32"/>
          <w:szCs w:val="32"/>
        </w:rPr>
        <w:t>万元，</w:t>
      </w:r>
      <w:r w:rsidR="00C85CCC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C85CCC">
        <w:rPr>
          <w:rFonts w:ascii="仿宋" w:eastAsia="仿宋" w:hAnsi="仿宋" w:hint="eastAsia"/>
          <w:noProof/>
          <w:sz w:val="32"/>
          <w:szCs w:val="32"/>
        </w:rPr>
        <w:t>71.6</w:t>
      </w:r>
      <w:r w:rsidR="00C85CCC" w:rsidRPr="008103FE">
        <w:rPr>
          <w:rFonts w:ascii="仿宋" w:eastAsia="仿宋" w:hAnsi="仿宋" w:hint="eastAsia"/>
          <w:sz w:val="32"/>
          <w:szCs w:val="32"/>
        </w:rPr>
        <w:t>%。</w:t>
      </w:r>
    </w:p>
    <w:p w:rsidR="00BD6057" w:rsidRDefault="007F2F53" w:rsidP="00C85CCC">
      <w:pPr>
        <w:spacing w:line="360" w:lineRule="auto"/>
        <w:rPr>
          <w:rFonts w:ascii="仿宋" w:eastAsia="仿宋" w:hAnsi="仿宋"/>
          <w:noProof/>
          <w:sz w:val="32"/>
          <w:szCs w:val="32"/>
        </w:rPr>
      </w:pPr>
      <w:r w:rsidRPr="008103FE">
        <w:rPr>
          <w:rFonts w:ascii="仿宋" w:eastAsia="仿宋" w:hAnsi="仿宋" w:hint="eastAsia"/>
          <w:sz w:val="32"/>
          <w:szCs w:val="32"/>
        </w:rPr>
        <w:lastRenderedPageBreak/>
        <w:t>主要原因是</w:t>
      </w:r>
      <w:r w:rsidR="00DF7712">
        <w:rPr>
          <w:rFonts w:ascii="仿宋" w:eastAsia="仿宋" w:hAnsi="仿宋" w:hint="eastAsia"/>
          <w:sz w:val="32"/>
          <w:szCs w:val="32"/>
        </w:rPr>
        <w:t>水利工程</w:t>
      </w:r>
      <w:r w:rsidR="00BD6057">
        <w:rPr>
          <w:rFonts w:ascii="仿宋" w:eastAsia="仿宋" w:hAnsi="仿宋" w:hint="eastAsia"/>
          <w:noProof/>
          <w:sz w:val="32"/>
          <w:szCs w:val="32"/>
        </w:rPr>
        <w:t>建设</w:t>
      </w:r>
      <w:r w:rsidR="00C85CCC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C85CCC">
        <w:rPr>
          <w:rFonts w:ascii="仿宋" w:eastAsia="仿宋" w:hAnsi="仿宋" w:hint="eastAsia"/>
          <w:noProof/>
          <w:sz w:val="32"/>
          <w:szCs w:val="32"/>
        </w:rPr>
        <w:t>2873万元、农村</w:t>
      </w:r>
      <w:r w:rsidR="00BD6057">
        <w:rPr>
          <w:rFonts w:ascii="仿宋" w:eastAsia="仿宋" w:hAnsi="仿宋" w:hint="eastAsia"/>
          <w:noProof/>
          <w:sz w:val="32"/>
          <w:szCs w:val="32"/>
        </w:rPr>
        <w:t>水利</w:t>
      </w:r>
      <w:r w:rsidR="00C85CCC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C85CCC">
        <w:rPr>
          <w:rFonts w:ascii="仿宋" w:eastAsia="仿宋" w:hAnsi="仿宋" w:hint="eastAsia"/>
          <w:noProof/>
          <w:sz w:val="32"/>
          <w:szCs w:val="32"/>
        </w:rPr>
        <w:t>1937</w:t>
      </w:r>
      <w:r w:rsidR="00BD6057">
        <w:rPr>
          <w:rFonts w:ascii="仿宋" w:eastAsia="仿宋" w:hAnsi="仿宋" w:hint="eastAsia"/>
          <w:noProof/>
          <w:sz w:val="32"/>
          <w:szCs w:val="32"/>
        </w:rPr>
        <w:t>万元、</w:t>
      </w:r>
      <w:r w:rsidR="00C85CCC">
        <w:rPr>
          <w:rFonts w:ascii="仿宋" w:eastAsia="仿宋" w:hAnsi="仿宋" w:hint="eastAsia"/>
          <w:noProof/>
          <w:sz w:val="32"/>
          <w:szCs w:val="32"/>
        </w:rPr>
        <w:t>其他水利支出</w:t>
      </w:r>
      <w:r w:rsidR="0086208F">
        <w:rPr>
          <w:rFonts w:ascii="仿宋" w:eastAsia="仿宋" w:hAnsi="仿宋" w:hint="eastAsia"/>
          <w:noProof/>
          <w:sz w:val="32"/>
          <w:szCs w:val="32"/>
        </w:rPr>
        <w:t>减少</w:t>
      </w:r>
      <w:r w:rsidR="00C85CCC">
        <w:rPr>
          <w:rFonts w:ascii="仿宋" w:eastAsia="仿宋" w:hAnsi="仿宋" w:hint="eastAsia"/>
          <w:noProof/>
          <w:sz w:val="32"/>
          <w:szCs w:val="32"/>
        </w:rPr>
        <w:t>804</w:t>
      </w:r>
      <w:r w:rsidR="0086208F">
        <w:rPr>
          <w:rFonts w:ascii="仿宋" w:eastAsia="仿宋" w:hAnsi="仿宋" w:hint="eastAsia"/>
          <w:noProof/>
          <w:sz w:val="32"/>
          <w:szCs w:val="32"/>
        </w:rPr>
        <w:t>万元</w:t>
      </w:r>
      <w:r w:rsidR="00BD6057">
        <w:rPr>
          <w:rFonts w:ascii="仿宋" w:eastAsia="仿宋" w:hAnsi="仿宋" w:hint="eastAsia"/>
          <w:noProof/>
          <w:sz w:val="32"/>
          <w:szCs w:val="32"/>
        </w:rPr>
        <w:t>。</w:t>
      </w:r>
    </w:p>
    <w:p w:rsidR="00967556" w:rsidRPr="008103FE" w:rsidRDefault="0031358D" w:rsidP="0096755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967556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t>4.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扶贫</w:t>
      </w:r>
      <w:r w:rsidR="00967556">
        <w:rPr>
          <w:rFonts w:ascii="仿宋" w:eastAsia="仿宋" w:hAnsi="仿宋" w:hint="eastAsia"/>
          <w:noProof/>
          <w:sz w:val="32"/>
          <w:szCs w:val="32"/>
        </w:rPr>
        <w:t>7488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FF2FAA" w:rsidRPr="008103FE">
        <w:rPr>
          <w:rFonts w:ascii="仿宋" w:eastAsia="仿宋" w:hAnsi="仿宋" w:hint="eastAsia"/>
          <w:sz w:val="32"/>
          <w:szCs w:val="32"/>
        </w:rPr>
        <w:t>较上年</w:t>
      </w:r>
      <w:r w:rsidR="00967556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967556">
        <w:rPr>
          <w:rFonts w:ascii="仿宋" w:eastAsia="仿宋" w:hAnsi="仿宋" w:hint="eastAsia"/>
          <w:noProof/>
          <w:sz w:val="32"/>
          <w:szCs w:val="32"/>
        </w:rPr>
        <w:t>1934</w:t>
      </w:r>
      <w:r w:rsidR="00967556" w:rsidRPr="008103FE">
        <w:rPr>
          <w:rFonts w:ascii="仿宋" w:eastAsia="仿宋" w:hAnsi="仿宋" w:hint="eastAsia"/>
          <w:sz w:val="32"/>
          <w:szCs w:val="32"/>
        </w:rPr>
        <w:t>万元，</w:t>
      </w:r>
      <w:r w:rsidR="00967556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967556">
        <w:rPr>
          <w:rFonts w:ascii="仿宋" w:eastAsia="仿宋" w:hAnsi="仿宋" w:hint="eastAsia"/>
          <w:noProof/>
          <w:sz w:val="32"/>
          <w:szCs w:val="32"/>
        </w:rPr>
        <w:t>34.8</w:t>
      </w:r>
      <w:r w:rsidR="00967556" w:rsidRPr="008103FE">
        <w:rPr>
          <w:rFonts w:ascii="仿宋" w:eastAsia="仿宋" w:hAnsi="仿宋" w:hint="eastAsia"/>
          <w:sz w:val="32"/>
          <w:szCs w:val="32"/>
        </w:rPr>
        <w:t>%。</w:t>
      </w:r>
    </w:p>
    <w:p w:rsidR="00DA0A73" w:rsidRDefault="008931B0" w:rsidP="00967556">
      <w:pPr>
        <w:spacing w:line="360" w:lineRule="auto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sz w:val="32"/>
          <w:szCs w:val="32"/>
        </w:rPr>
        <w:lastRenderedPageBreak/>
        <w:t>主要原因是</w:t>
      </w:r>
      <w:r>
        <w:rPr>
          <w:rFonts w:ascii="仿宋" w:eastAsia="仿宋" w:hAnsi="仿宋" w:hint="eastAsia"/>
          <w:sz w:val="32"/>
          <w:szCs w:val="32"/>
        </w:rPr>
        <w:t>农村基础设施建设减少</w:t>
      </w:r>
      <w:r w:rsidR="00967556">
        <w:rPr>
          <w:rFonts w:ascii="仿宋" w:eastAsia="仿宋" w:hAnsi="仿宋" w:hint="eastAsia"/>
          <w:sz w:val="32"/>
          <w:szCs w:val="32"/>
        </w:rPr>
        <w:t>411</w:t>
      </w:r>
      <w:r>
        <w:rPr>
          <w:rFonts w:ascii="仿宋" w:eastAsia="仿宋" w:hAnsi="仿宋" w:hint="eastAsia"/>
          <w:sz w:val="32"/>
          <w:szCs w:val="32"/>
        </w:rPr>
        <w:t>万元、</w:t>
      </w:r>
      <w:r>
        <w:rPr>
          <w:rFonts w:ascii="仿宋" w:eastAsia="仿宋" w:hAnsi="仿宋" w:hint="eastAsia"/>
          <w:noProof/>
          <w:sz w:val="32"/>
          <w:szCs w:val="32"/>
        </w:rPr>
        <w:t>生产发展</w:t>
      </w:r>
      <w:r w:rsidR="00967556">
        <w:rPr>
          <w:rFonts w:ascii="仿宋" w:eastAsia="仿宋" w:hAnsi="仿宋" w:hint="eastAsia"/>
          <w:noProof/>
          <w:sz w:val="32"/>
          <w:szCs w:val="32"/>
        </w:rPr>
        <w:t>增加1458</w:t>
      </w:r>
      <w:r>
        <w:rPr>
          <w:rFonts w:ascii="仿宋" w:eastAsia="仿宋" w:hAnsi="仿宋" w:hint="eastAsia"/>
          <w:noProof/>
          <w:sz w:val="32"/>
          <w:szCs w:val="32"/>
        </w:rPr>
        <w:t>万元</w:t>
      </w:r>
      <w:r w:rsidR="00967556">
        <w:rPr>
          <w:rFonts w:ascii="仿宋" w:eastAsia="仿宋" w:hAnsi="仿宋" w:hint="eastAsia"/>
          <w:noProof/>
          <w:sz w:val="32"/>
          <w:szCs w:val="32"/>
        </w:rPr>
        <w:t>、其他扶贫支出增加1034万元</w:t>
      </w:r>
      <w:r w:rsidR="007F2F53" w:rsidRPr="008103FE">
        <w:rPr>
          <w:rFonts w:ascii="仿宋" w:eastAsia="仿宋" w:hAnsi="仿宋" w:hint="eastAsia"/>
          <w:sz w:val="32"/>
          <w:szCs w:val="32"/>
        </w:rPr>
        <w:t>。</w:t>
      </w:r>
    </w:p>
    <w:p w:rsidR="00DF7712" w:rsidRPr="00DF7712" w:rsidRDefault="00DF7712" w:rsidP="00DF771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Pr="00DF7712">
        <w:rPr>
          <w:rFonts w:ascii="仿宋" w:eastAsia="仿宋" w:hAnsi="仿宋" w:hint="eastAsia"/>
          <w:noProof/>
          <w:sz w:val="32"/>
          <w:szCs w:val="32"/>
        </w:rPr>
        <w:t xml:space="preserve"> </w:t>
      </w:r>
      <w:r>
        <w:rPr>
          <w:rFonts w:ascii="仿宋" w:eastAsia="仿宋" w:hAnsi="仿宋" w:hint="eastAsia"/>
          <w:noProof/>
          <w:sz w:val="32"/>
          <w:szCs w:val="32"/>
        </w:rPr>
        <w:t>农村综合</w:t>
      </w:r>
      <w:r w:rsidR="00967556">
        <w:rPr>
          <w:rFonts w:ascii="仿宋" w:eastAsia="仿宋" w:hAnsi="仿宋" w:hint="eastAsia"/>
          <w:noProof/>
          <w:sz w:val="32"/>
          <w:szCs w:val="32"/>
        </w:rPr>
        <w:t>改革900</w:t>
      </w:r>
      <w:r w:rsidR="00967556">
        <w:rPr>
          <w:rFonts w:ascii="仿宋" w:eastAsia="仿宋" w:hAnsi="仿宋" w:hint="eastAsia"/>
          <w:sz w:val="32"/>
          <w:szCs w:val="32"/>
        </w:rPr>
        <w:t>元，较上年增加</w:t>
      </w:r>
      <w:r w:rsidR="00967556">
        <w:rPr>
          <w:rFonts w:ascii="仿宋" w:eastAsia="仿宋" w:hAnsi="仿宋" w:hint="eastAsia"/>
          <w:noProof/>
          <w:sz w:val="32"/>
          <w:szCs w:val="32"/>
        </w:rPr>
        <w:t>900</w:t>
      </w:r>
      <w:r w:rsidRPr="008103FE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67556" w:rsidRDefault="00967556" w:rsidP="00DA0A7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>6</w:t>
      </w:r>
      <w:r w:rsidR="00707BB2">
        <w:rPr>
          <w:rFonts w:ascii="仿宋" w:eastAsia="仿宋" w:hAnsi="仿宋" w:hint="eastAsia"/>
          <w:noProof/>
          <w:sz w:val="32"/>
          <w:szCs w:val="32"/>
        </w:rPr>
        <w:t>.</w:t>
      </w:r>
      <w:r w:rsidR="00EE4B57">
        <w:rPr>
          <w:rFonts w:ascii="仿宋" w:eastAsia="仿宋" w:hAnsi="仿宋" w:hint="eastAsia"/>
          <w:noProof/>
          <w:sz w:val="32"/>
          <w:szCs w:val="32"/>
        </w:rPr>
        <w:t>普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惠金融发展支出</w:t>
      </w:r>
      <w:r>
        <w:rPr>
          <w:rFonts w:ascii="仿宋" w:eastAsia="仿宋" w:hAnsi="仿宋" w:hint="eastAsia"/>
          <w:noProof/>
          <w:sz w:val="32"/>
          <w:szCs w:val="32"/>
        </w:rPr>
        <w:t>148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90</w:t>
      </w:r>
      <w:r w:rsidRPr="008103FE">
        <w:rPr>
          <w:rFonts w:ascii="仿宋" w:eastAsia="仿宋" w:hAnsi="仿宋" w:hint="eastAsia"/>
          <w:sz w:val="32"/>
          <w:szCs w:val="32"/>
        </w:rPr>
        <w:t>万元，</w:t>
      </w:r>
      <w:r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EE4B57">
        <w:rPr>
          <w:rFonts w:ascii="仿宋" w:eastAsia="仿宋" w:hAnsi="仿宋" w:hint="eastAsia"/>
          <w:noProof/>
          <w:sz w:val="32"/>
          <w:szCs w:val="32"/>
        </w:rPr>
        <w:t>155.2</w:t>
      </w:r>
      <w:r w:rsidRPr="008103FE">
        <w:rPr>
          <w:rFonts w:ascii="仿宋" w:eastAsia="仿宋" w:hAnsi="仿宋" w:hint="eastAsia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A0A73" w:rsidRPr="008103FE" w:rsidRDefault="00967556" w:rsidP="00DA0A7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DA0A7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t>7</w:t>
      </w:r>
      <w:r w:rsidR="00707BB2">
        <w:rPr>
          <w:rFonts w:ascii="仿宋" w:eastAsia="仿宋" w:hAnsi="仿宋" w:hint="eastAsia"/>
          <w:noProof/>
          <w:sz w:val="32"/>
          <w:szCs w:val="32"/>
        </w:rPr>
        <w:t>.</w:t>
      </w:r>
      <w:r w:rsidR="00DA0A73">
        <w:rPr>
          <w:rFonts w:ascii="仿宋" w:eastAsia="仿宋" w:hAnsi="仿宋" w:hint="eastAsia"/>
          <w:noProof/>
          <w:sz w:val="32"/>
          <w:szCs w:val="32"/>
        </w:rPr>
        <w:t>其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他农林水支出(款)</w:t>
      </w:r>
      <w:r>
        <w:rPr>
          <w:rFonts w:ascii="仿宋" w:eastAsia="仿宋" w:hAnsi="仿宋" w:hint="eastAsia"/>
          <w:noProof/>
          <w:sz w:val="32"/>
          <w:szCs w:val="32"/>
        </w:rPr>
        <w:t>460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DA0A73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>
        <w:rPr>
          <w:rFonts w:ascii="仿宋" w:eastAsia="仿宋" w:hAnsi="仿宋" w:hint="eastAsia"/>
          <w:noProof/>
          <w:sz w:val="32"/>
          <w:szCs w:val="32"/>
        </w:rPr>
        <w:t>2097</w:t>
      </w:r>
      <w:r w:rsidR="00DA0A73" w:rsidRPr="008103FE">
        <w:rPr>
          <w:rFonts w:ascii="仿宋" w:eastAsia="仿宋" w:hAnsi="仿宋" w:hint="eastAsia"/>
          <w:sz w:val="32"/>
          <w:szCs w:val="32"/>
        </w:rPr>
        <w:t>万元，</w:t>
      </w:r>
      <w:r w:rsidR="00DA0A73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>
        <w:rPr>
          <w:rFonts w:ascii="仿宋" w:eastAsia="仿宋" w:hAnsi="仿宋" w:hint="eastAsia"/>
          <w:noProof/>
          <w:sz w:val="32"/>
          <w:szCs w:val="32"/>
        </w:rPr>
        <w:t>82.0</w:t>
      </w:r>
      <w:r w:rsidR="00DA0A7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AA0481" w:rsidRPr="008103FE" w:rsidRDefault="00366466" w:rsidP="00AA048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AA0481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（十一）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交通运输支出</w:t>
      </w:r>
      <w:r w:rsidR="00045A5B">
        <w:rPr>
          <w:rFonts w:ascii="仿宋" w:eastAsia="仿宋" w:hAnsi="仿宋" w:hint="eastAsia"/>
          <w:noProof/>
          <w:sz w:val="32"/>
          <w:szCs w:val="32"/>
        </w:rPr>
        <w:t>7174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045A5B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045A5B">
        <w:rPr>
          <w:rFonts w:ascii="仿宋" w:eastAsia="仿宋" w:hAnsi="仿宋" w:hint="eastAsia"/>
          <w:noProof/>
          <w:sz w:val="32"/>
          <w:szCs w:val="32"/>
        </w:rPr>
        <w:t>4543</w:t>
      </w:r>
      <w:r w:rsidR="00045A5B">
        <w:rPr>
          <w:rFonts w:ascii="仿宋" w:eastAsia="仿宋" w:hAnsi="仿宋" w:hint="eastAsia"/>
          <w:sz w:val="32"/>
          <w:szCs w:val="32"/>
        </w:rPr>
        <w:t>万</w:t>
      </w:r>
      <w:r w:rsidR="00AA0481" w:rsidRPr="008103FE">
        <w:rPr>
          <w:rFonts w:ascii="仿宋" w:eastAsia="仿宋" w:hAnsi="仿宋" w:hint="eastAsia"/>
          <w:sz w:val="32"/>
          <w:szCs w:val="32"/>
        </w:rPr>
        <w:t>元，</w:t>
      </w:r>
      <w:r w:rsidR="00045A5B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045A5B">
        <w:rPr>
          <w:rFonts w:ascii="仿宋" w:eastAsia="仿宋" w:hAnsi="仿宋" w:hint="eastAsia"/>
          <w:noProof/>
          <w:sz w:val="32"/>
          <w:szCs w:val="32"/>
        </w:rPr>
        <w:t>38.8</w:t>
      </w:r>
      <w:r w:rsidR="00045A5B" w:rsidRPr="008103FE">
        <w:rPr>
          <w:rFonts w:ascii="仿宋" w:eastAsia="仿宋" w:hAnsi="仿宋" w:hint="eastAsia"/>
          <w:sz w:val="32"/>
          <w:szCs w:val="32"/>
        </w:rPr>
        <w:t>%。</w:t>
      </w:r>
    </w:p>
    <w:p w:rsidR="00AA0481" w:rsidRPr="008103FE" w:rsidRDefault="00366466" w:rsidP="00AA048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AA0481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公路水路运输</w:t>
      </w:r>
      <w:r w:rsidR="00045A5B">
        <w:rPr>
          <w:rFonts w:ascii="仿宋" w:eastAsia="仿宋" w:hAnsi="仿宋" w:hint="eastAsia"/>
          <w:noProof/>
          <w:sz w:val="32"/>
          <w:szCs w:val="32"/>
        </w:rPr>
        <w:t>3578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AA0481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045A5B">
        <w:rPr>
          <w:rFonts w:ascii="仿宋" w:eastAsia="仿宋" w:hAnsi="仿宋" w:hint="eastAsia"/>
          <w:noProof/>
          <w:sz w:val="32"/>
          <w:szCs w:val="32"/>
        </w:rPr>
        <w:t>2383</w:t>
      </w:r>
      <w:r w:rsidR="00AA0481" w:rsidRPr="008103FE">
        <w:rPr>
          <w:rFonts w:ascii="仿宋" w:eastAsia="仿宋" w:hAnsi="仿宋" w:hint="eastAsia"/>
          <w:sz w:val="32"/>
          <w:szCs w:val="32"/>
        </w:rPr>
        <w:t>万元，</w:t>
      </w:r>
      <w:r w:rsidR="00AA0481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045A5B">
        <w:rPr>
          <w:rFonts w:ascii="仿宋" w:eastAsia="仿宋" w:hAnsi="仿宋" w:hint="eastAsia"/>
          <w:noProof/>
          <w:sz w:val="32"/>
          <w:szCs w:val="32"/>
        </w:rPr>
        <w:t>199.4</w:t>
      </w:r>
      <w:r w:rsidR="00AA0481" w:rsidRPr="008103FE">
        <w:rPr>
          <w:rFonts w:ascii="仿宋" w:eastAsia="仿宋" w:hAnsi="仿宋" w:hint="eastAsia"/>
          <w:sz w:val="32"/>
          <w:szCs w:val="32"/>
        </w:rPr>
        <w:t>%。</w:t>
      </w:r>
    </w:p>
    <w:p w:rsidR="00045A5B" w:rsidRPr="008103FE" w:rsidRDefault="00AA0481" w:rsidP="00045A5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045A5B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2</w:t>
      </w:r>
      <w:r w:rsidR="00366466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民用航空运输</w:t>
      </w:r>
      <w:r w:rsidR="00045A5B">
        <w:rPr>
          <w:rFonts w:ascii="仿宋" w:eastAsia="仿宋" w:hAnsi="仿宋" w:hint="eastAsia"/>
          <w:noProof/>
          <w:sz w:val="32"/>
          <w:szCs w:val="32"/>
        </w:rPr>
        <w:t>75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045A5B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045A5B">
        <w:rPr>
          <w:rFonts w:ascii="仿宋" w:eastAsia="仿宋" w:hAnsi="仿宋" w:hint="eastAsia"/>
          <w:noProof/>
          <w:sz w:val="32"/>
          <w:szCs w:val="32"/>
        </w:rPr>
        <w:t>65</w:t>
      </w:r>
      <w:r w:rsidR="00045A5B">
        <w:rPr>
          <w:rFonts w:ascii="仿宋" w:eastAsia="仿宋" w:hAnsi="仿宋" w:hint="eastAsia"/>
          <w:sz w:val="32"/>
          <w:szCs w:val="32"/>
        </w:rPr>
        <w:t>万</w:t>
      </w:r>
      <w:r w:rsidR="00045A5B" w:rsidRPr="008103FE">
        <w:rPr>
          <w:rFonts w:ascii="仿宋" w:eastAsia="仿宋" w:hAnsi="仿宋" w:hint="eastAsia"/>
          <w:sz w:val="32"/>
          <w:szCs w:val="32"/>
        </w:rPr>
        <w:t>元，</w:t>
      </w:r>
      <w:r w:rsidR="00045A5B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045A5B">
        <w:rPr>
          <w:rFonts w:ascii="仿宋" w:eastAsia="仿宋" w:hAnsi="仿宋" w:hint="eastAsia"/>
          <w:noProof/>
          <w:sz w:val="32"/>
          <w:szCs w:val="32"/>
        </w:rPr>
        <w:t>46.4</w:t>
      </w:r>
      <w:r w:rsidR="00045A5B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Default="00A97E79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3</w:t>
      </w:r>
      <w:r w:rsidR="00366466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成品油价格改革对交通运输的补贴</w:t>
      </w:r>
      <w:r w:rsidR="00045A5B">
        <w:rPr>
          <w:rFonts w:ascii="仿宋" w:eastAsia="仿宋" w:hAnsi="仿宋" w:hint="eastAsia"/>
          <w:noProof/>
          <w:sz w:val="32"/>
          <w:szCs w:val="32"/>
        </w:rPr>
        <w:t>544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045A5B">
        <w:rPr>
          <w:rFonts w:ascii="仿宋" w:eastAsia="仿宋" w:hAnsi="仿宋" w:hint="eastAsia"/>
          <w:noProof/>
          <w:sz w:val="32"/>
          <w:szCs w:val="32"/>
        </w:rPr>
        <w:t>23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045A5B">
        <w:rPr>
          <w:rFonts w:ascii="仿宋" w:eastAsia="仿宋" w:hAnsi="仿宋" w:hint="eastAsia"/>
          <w:noProof/>
          <w:sz w:val="32"/>
          <w:szCs w:val="32"/>
        </w:rPr>
        <w:t>4.1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045A5B" w:rsidRDefault="00045A5B" w:rsidP="00045A5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4.邮政业支出10万元，转上年增加10万元</w:t>
      </w:r>
      <w:r w:rsidRPr="008103FE">
        <w:rPr>
          <w:rFonts w:ascii="仿宋" w:eastAsia="仿宋" w:hAnsi="仿宋" w:hint="eastAsia"/>
          <w:sz w:val="32"/>
          <w:szCs w:val="32"/>
        </w:rPr>
        <w:t>。</w:t>
      </w:r>
    </w:p>
    <w:p w:rsidR="00045A5B" w:rsidRPr="00045A5B" w:rsidRDefault="00045A5B" w:rsidP="00045A5B">
      <w:pPr>
        <w:spacing w:line="360" w:lineRule="auto"/>
        <w:rPr>
          <w:rFonts w:ascii="仿宋" w:eastAsia="仿宋" w:hAnsi="仿宋"/>
          <w:sz w:val="32"/>
          <w:szCs w:val="32"/>
        </w:rPr>
        <w:sectPr w:rsidR="00045A5B" w:rsidRPr="00045A5B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</w:p>
    <w:p w:rsidR="00045A5B" w:rsidRPr="00045A5B" w:rsidRDefault="00045A5B" w:rsidP="00045A5B">
      <w:pPr>
        <w:spacing w:line="360" w:lineRule="auto"/>
        <w:ind w:firstLineChars="200" w:firstLine="640"/>
        <w:rPr>
          <w:rFonts w:ascii="仿宋" w:eastAsia="仿宋" w:hAnsi="仿宋"/>
          <w:color w:val="FF0000"/>
          <w:sz w:val="32"/>
          <w:szCs w:val="32"/>
        </w:rPr>
        <w:sectPr w:rsidR="00045A5B" w:rsidRPr="00045A5B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3C6D50">
        <w:rPr>
          <w:rFonts w:ascii="仿宋" w:eastAsia="仿宋" w:hAnsi="仿宋" w:hint="eastAsia"/>
          <w:noProof/>
          <w:sz w:val="32"/>
          <w:szCs w:val="32"/>
        </w:rPr>
        <w:lastRenderedPageBreak/>
        <w:t>5</w:t>
      </w:r>
      <w:r w:rsidR="00366466" w:rsidRPr="003C6D50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3C6D50">
        <w:rPr>
          <w:rFonts w:ascii="仿宋" w:eastAsia="仿宋" w:hAnsi="仿宋" w:hint="eastAsia"/>
          <w:noProof/>
          <w:sz w:val="32"/>
          <w:szCs w:val="32"/>
        </w:rPr>
        <w:t>车辆购置税支出</w:t>
      </w:r>
      <w:r w:rsidRPr="003C6D50">
        <w:rPr>
          <w:rFonts w:ascii="仿宋" w:eastAsia="仿宋" w:hAnsi="仿宋" w:hint="eastAsia"/>
          <w:noProof/>
          <w:sz w:val="32"/>
          <w:szCs w:val="32"/>
        </w:rPr>
        <w:t>2967</w:t>
      </w:r>
      <w:r w:rsidR="00D35E6D" w:rsidRPr="003C6D50">
        <w:rPr>
          <w:rFonts w:ascii="仿宋" w:eastAsia="仿宋" w:hAnsi="仿宋" w:hint="eastAsia"/>
          <w:sz w:val="32"/>
          <w:szCs w:val="32"/>
        </w:rPr>
        <w:t>万</w:t>
      </w:r>
      <w:r w:rsidR="007F2F53" w:rsidRPr="003C6D50">
        <w:rPr>
          <w:rFonts w:ascii="仿宋" w:eastAsia="仿宋" w:hAnsi="仿宋" w:hint="eastAsia"/>
          <w:sz w:val="32"/>
          <w:szCs w:val="32"/>
        </w:rPr>
        <w:t>元，较上年</w:t>
      </w:r>
      <w:r w:rsidRPr="003C6D50">
        <w:rPr>
          <w:rFonts w:ascii="仿宋" w:eastAsia="仿宋" w:hAnsi="仿宋" w:hint="eastAsia"/>
          <w:noProof/>
          <w:sz w:val="32"/>
          <w:szCs w:val="32"/>
        </w:rPr>
        <w:t>减少6848</w:t>
      </w:r>
      <w:r w:rsidRPr="003C6D50">
        <w:rPr>
          <w:rFonts w:ascii="仿宋" w:eastAsia="仿宋" w:hAnsi="仿宋" w:hint="eastAsia"/>
          <w:sz w:val="32"/>
          <w:szCs w:val="32"/>
        </w:rPr>
        <w:t>万元，</w:t>
      </w:r>
      <w:r w:rsidRPr="003C6D50">
        <w:rPr>
          <w:rFonts w:ascii="仿宋" w:eastAsia="仿宋" w:hAnsi="仿宋" w:hint="eastAsia"/>
          <w:noProof/>
          <w:sz w:val="32"/>
          <w:szCs w:val="32"/>
        </w:rPr>
        <w:t>下降69.8，</w:t>
      </w:r>
      <w:r w:rsidRPr="003C6D50">
        <w:rPr>
          <w:rFonts w:ascii="仿宋" w:eastAsia="仿宋" w:hAnsi="仿宋" w:hint="eastAsia"/>
          <w:sz w:val="32"/>
          <w:szCs w:val="32"/>
        </w:rPr>
        <w:t>主要原因是</w:t>
      </w:r>
      <w:r w:rsidRPr="003C6D50">
        <w:rPr>
          <w:rFonts w:ascii="仿宋" w:eastAsia="仿宋" w:hAnsi="仿宋" w:hint="eastAsia"/>
          <w:noProof/>
          <w:sz w:val="32"/>
          <w:szCs w:val="32"/>
        </w:rPr>
        <w:t>上级专款补助减少。</w:t>
      </w:r>
    </w:p>
    <w:p w:rsidR="003C6D50" w:rsidRDefault="00366466" w:rsidP="003C6D5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10B73">
        <w:rPr>
          <w:rFonts w:ascii="仿宋" w:eastAsia="仿宋" w:hAnsi="仿宋" w:hint="eastAsia"/>
          <w:noProof/>
          <w:sz w:val="32"/>
          <w:szCs w:val="32"/>
        </w:rPr>
        <w:lastRenderedPageBreak/>
        <w:t>（十二）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资源勘探</w:t>
      </w:r>
      <w:r w:rsidR="003C6D50">
        <w:rPr>
          <w:rFonts w:ascii="仿宋" w:eastAsia="仿宋" w:hAnsi="仿宋" w:hint="eastAsia"/>
          <w:noProof/>
          <w:sz w:val="32"/>
          <w:szCs w:val="32"/>
        </w:rPr>
        <w:t>工业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信息等支出</w:t>
      </w:r>
      <w:r w:rsidR="003C6D50">
        <w:rPr>
          <w:rFonts w:ascii="仿宋" w:eastAsia="仿宋" w:hAnsi="仿宋" w:hint="eastAsia"/>
          <w:noProof/>
          <w:sz w:val="32"/>
          <w:szCs w:val="32"/>
        </w:rPr>
        <w:t>2344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</w:t>
      </w:r>
      <w:r w:rsidR="003C6D50" w:rsidRPr="008103FE">
        <w:rPr>
          <w:rFonts w:ascii="仿宋" w:eastAsia="仿宋" w:hAnsi="仿宋" w:hint="eastAsia"/>
          <w:sz w:val="32"/>
          <w:szCs w:val="32"/>
        </w:rPr>
        <w:t>上年</w:t>
      </w:r>
      <w:r w:rsidR="003C6D50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3C6D50">
        <w:rPr>
          <w:rFonts w:ascii="仿宋" w:eastAsia="仿宋" w:hAnsi="仿宋" w:hint="eastAsia"/>
          <w:noProof/>
          <w:sz w:val="32"/>
          <w:szCs w:val="32"/>
        </w:rPr>
        <w:t>151</w:t>
      </w:r>
      <w:r w:rsidR="003C6D50" w:rsidRPr="008103FE">
        <w:rPr>
          <w:rFonts w:ascii="仿宋" w:eastAsia="仿宋" w:hAnsi="仿宋" w:hint="eastAsia"/>
          <w:sz w:val="32"/>
          <w:szCs w:val="32"/>
        </w:rPr>
        <w:t>万元，</w:t>
      </w:r>
      <w:r w:rsidR="003C6D50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3C6D50">
        <w:rPr>
          <w:rFonts w:ascii="仿宋" w:eastAsia="仿宋" w:hAnsi="仿宋" w:hint="eastAsia"/>
          <w:noProof/>
          <w:sz w:val="32"/>
          <w:szCs w:val="32"/>
        </w:rPr>
        <w:t>6.9</w:t>
      </w:r>
      <w:r w:rsidR="003C6D50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3C6D50" w:rsidRDefault="007F2F53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3C6D50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</w:p>
    <w:p w:rsidR="0025609A" w:rsidRDefault="00366466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资源勘探开发</w:t>
      </w:r>
      <w:r w:rsidR="0025609A">
        <w:rPr>
          <w:rFonts w:ascii="仿宋" w:eastAsia="仿宋" w:hAnsi="仿宋" w:hint="eastAsia"/>
          <w:noProof/>
          <w:sz w:val="32"/>
          <w:szCs w:val="32"/>
        </w:rPr>
        <w:t>892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10B73" w:rsidRPr="008103FE">
        <w:rPr>
          <w:rFonts w:ascii="仿宋" w:eastAsia="仿宋" w:hAnsi="仿宋" w:hint="eastAsia"/>
          <w:sz w:val="32"/>
          <w:szCs w:val="32"/>
        </w:rPr>
        <w:t>较上年</w:t>
      </w:r>
      <w:r w:rsidR="0025609A" w:rsidRPr="003C6D50">
        <w:rPr>
          <w:rFonts w:ascii="仿宋" w:eastAsia="仿宋" w:hAnsi="仿宋" w:hint="eastAsia"/>
          <w:noProof/>
          <w:sz w:val="32"/>
          <w:szCs w:val="32"/>
        </w:rPr>
        <w:t>减少</w:t>
      </w:r>
      <w:r w:rsidR="0025609A">
        <w:rPr>
          <w:rFonts w:ascii="仿宋" w:eastAsia="仿宋" w:hAnsi="仿宋" w:hint="eastAsia"/>
          <w:noProof/>
          <w:sz w:val="32"/>
          <w:szCs w:val="32"/>
        </w:rPr>
        <w:t>426</w:t>
      </w:r>
      <w:r w:rsidR="0025609A" w:rsidRPr="003C6D50">
        <w:rPr>
          <w:rFonts w:ascii="仿宋" w:eastAsia="仿宋" w:hAnsi="仿宋" w:hint="eastAsia"/>
          <w:sz w:val="32"/>
          <w:szCs w:val="32"/>
        </w:rPr>
        <w:t>万元，</w:t>
      </w:r>
      <w:r w:rsidR="0025609A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25609A">
        <w:rPr>
          <w:rFonts w:ascii="仿宋" w:eastAsia="仿宋" w:hAnsi="仿宋" w:hint="eastAsia"/>
          <w:noProof/>
          <w:sz w:val="32"/>
          <w:szCs w:val="32"/>
        </w:rPr>
        <w:t>32.3</w:t>
      </w:r>
      <w:r w:rsidR="0025609A" w:rsidRPr="008103FE">
        <w:rPr>
          <w:rFonts w:ascii="仿宋" w:eastAsia="仿宋" w:hAnsi="仿宋" w:hint="eastAsia"/>
          <w:sz w:val="32"/>
          <w:szCs w:val="32"/>
        </w:rPr>
        <w:t>%。</w:t>
      </w:r>
    </w:p>
    <w:p w:rsidR="0025609A" w:rsidRPr="0025609A" w:rsidRDefault="0025609A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2.工业和信息产业监管200万元，</w:t>
      </w:r>
      <w:r w:rsidRPr="008103FE">
        <w:rPr>
          <w:rFonts w:ascii="仿宋" w:eastAsia="仿宋" w:hAnsi="仿宋" w:hint="eastAsia"/>
          <w:sz w:val="32"/>
          <w:szCs w:val="32"/>
        </w:rPr>
        <w:t>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200</w:t>
      </w:r>
      <w:r w:rsidRPr="008103FE">
        <w:rPr>
          <w:rFonts w:ascii="仿宋" w:eastAsia="仿宋" w:hAnsi="仿宋" w:hint="eastAsia"/>
          <w:sz w:val="32"/>
          <w:szCs w:val="32"/>
        </w:rPr>
        <w:t>万元</w:t>
      </w:r>
      <w:r w:rsidR="008343A8">
        <w:rPr>
          <w:rFonts w:ascii="仿宋" w:eastAsia="仿宋" w:hAnsi="仿宋" w:hint="eastAsia"/>
          <w:sz w:val="32"/>
          <w:szCs w:val="32"/>
        </w:rPr>
        <w:t>。</w:t>
      </w:r>
    </w:p>
    <w:p w:rsidR="007F2F53" w:rsidRPr="008103FE" w:rsidRDefault="008343A8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t>3</w:t>
      </w:r>
      <w:r w:rsidR="00366466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支持中小企业发展和管理支出</w:t>
      </w:r>
      <w:r>
        <w:rPr>
          <w:rFonts w:ascii="仿宋" w:eastAsia="仿宋" w:hAnsi="仿宋" w:hint="eastAsia"/>
          <w:noProof/>
          <w:sz w:val="32"/>
          <w:szCs w:val="32"/>
        </w:rPr>
        <w:t>579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139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>
        <w:rPr>
          <w:rFonts w:ascii="仿宋" w:eastAsia="仿宋" w:hAnsi="仿宋" w:hint="eastAsia"/>
          <w:noProof/>
          <w:sz w:val="32"/>
          <w:szCs w:val="32"/>
        </w:rPr>
        <w:t>31.6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8343A8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4</w:t>
      </w:r>
      <w:r w:rsidR="00366466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其他资源勘探信息等支出(款)</w:t>
      </w:r>
      <w:r>
        <w:rPr>
          <w:rFonts w:ascii="仿宋" w:eastAsia="仿宋" w:hAnsi="仿宋" w:hint="eastAsia"/>
          <w:noProof/>
          <w:sz w:val="32"/>
          <w:szCs w:val="32"/>
        </w:rPr>
        <w:t>673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238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>
        <w:rPr>
          <w:rFonts w:ascii="仿宋" w:eastAsia="仿宋" w:hAnsi="仿宋" w:hint="eastAsia"/>
          <w:noProof/>
          <w:sz w:val="32"/>
          <w:szCs w:val="32"/>
        </w:rPr>
        <w:t>54.7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FF4506" w:rsidRDefault="00366466" w:rsidP="00FF450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（十三）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商业服务业等支出</w:t>
      </w:r>
      <w:r w:rsidR="00FF4506">
        <w:rPr>
          <w:rFonts w:ascii="仿宋" w:eastAsia="仿宋" w:hAnsi="仿宋" w:hint="eastAsia"/>
          <w:noProof/>
          <w:sz w:val="32"/>
          <w:szCs w:val="32"/>
        </w:rPr>
        <w:t>1644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FF4506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FF4506">
        <w:rPr>
          <w:rFonts w:ascii="仿宋" w:eastAsia="仿宋" w:hAnsi="仿宋" w:hint="eastAsia"/>
          <w:noProof/>
          <w:sz w:val="32"/>
          <w:szCs w:val="32"/>
        </w:rPr>
        <w:t>1446</w:t>
      </w:r>
      <w:r w:rsidR="00FF4506" w:rsidRPr="008103FE">
        <w:rPr>
          <w:rFonts w:ascii="仿宋" w:eastAsia="仿宋" w:hAnsi="仿宋" w:hint="eastAsia"/>
          <w:sz w:val="32"/>
          <w:szCs w:val="32"/>
        </w:rPr>
        <w:t>万元，</w:t>
      </w:r>
      <w:r w:rsidR="00FF4506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FF4506">
        <w:rPr>
          <w:rFonts w:ascii="仿宋" w:eastAsia="仿宋" w:hAnsi="仿宋" w:hint="eastAsia"/>
          <w:noProof/>
          <w:sz w:val="32"/>
          <w:szCs w:val="32"/>
        </w:rPr>
        <w:t>46.8</w:t>
      </w:r>
      <w:r w:rsidR="00FF4506" w:rsidRPr="008103FE">
        <w:rPr>
          <w:rFonts w:ascii="仿宋" w:eastAsia="仿宋" w:hAnsi="仿宋" w:hint="eastAsia"/>
          <w:sz w:val="32"/>
          <w:szCs w:val="32"/>
        </w:rPr>
        <w:t>%。</w:t>
      </w:r>
    </w:p>
    <w:p w:rsidR="009C677E" w:rsidRDefault="00366466" w:rsidP="009C677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t>1.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商业流通事务</w:t>
      </w:r>
      <w:r w:rsidR="009C677E">
        <w:rPr>
          <w:rFonts w:ascii="仿宋" w:eastAsia="仿宋" w:hAnsi="仿宋" w:hint="eastAsia"/>
          <w:noProof/>
          <w:sz w:val="32"/>
          <w:szCs w:val="32"/>
        </w:rPr>
        <w:t>727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9C677E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9C677E">
        <w:rPr>
          <w:rFonts w:ascii="仿宋" w:eastAsia="仿宋" w:hAnsi="仿宋" w:hint="eastAsia"/>
          <w:noProof/>
          <w:sz w:val="32"/>
          <w:szCs w:val="32"/>
        </w:rPr>
        <w:t>539</w:t>
      </w:r>
      <w:r w:rsidR="009C677E" w:rsidRPr="008103FE">
        <w:rPr>
          <w:rFonts w:ascii="仿宋" w:eastAsia="仿宋" w:hAnsi="仿宋" w:hint="eastAsia"/>
          <w:sz w:val="32"/>
          <w:szCs w:val="32"/>
        </w:rPr>
        <w:t>万元，</w:t>
      </w:r>
      <w:r w:rsidR="009C677E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9C677E">
        <w:rPr>
          <w:rFonts w:ascii="仿宋" w:eastAsia="仿宋" w:hAnsi="仿宋" w:hint="eastAsia"/>
          <w:noProof/>
          <w:sz w:val="32"/>
          <w:szCs w:val="32"/>
        </w:rPr>
        <w:t>42.6</w:t>
      </w:r>
      <w:r w:rsidR="009C677E" w:rsidRPr="008103FE">
        <w:rPr>
          <w:rFonts w:ascii="仿宋" w:eastAsia="仿宋" w:hAnsi="仿宋" w:hint="eastAsia"/>
          <w:sz w:val="32"/>
          <w:szCs w:val="32"/>
        </w:rPr>
        <w:t>%。</w:t>
      </w:r>
    </w:p>
    <w:p w:rsidR="009C677E" w:rsidRDefault="00366466" w:rsidP="009C677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t>2.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涉外发展服务支出</w:t>
      </w:r>
      <w:r w:rsidR="009C677E">
        <w:rPr>
          <w:rFonts w:ascii="仿宋" w:eastAsia="仿宋" w:hAnsi="仿宋" w:hint="eastAsia"/>
          <w:noProof/>
          <w:sz w:val="32"/>
          <w:szCs w:val="32"/>
        </w:rPr>
        <w:t>917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9C677E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9C677E">
        <w:rPr>
          <w:rFonts w:ascii="仿宋" w:eastAsia="仿宋" w:hAnsi="仿宋" w:hint="eastAsia"/>
          <w:noProof/>
          <w:sz w:val="32"/>
          <w:szCs w:val="32"/>
        </w:rPr>
        <w:t>885</w:t>
      </w:r>
      <w:r w:rsidR="009C677E" w:rsidRPr="008103FE">
        <w:rPr>
          <w:rFonts w:ascii="仿宋" w:eastAsia="仿宋" w:hAnsi="仿宋" w:hint="eastAsia"/>
          <w:sz w:val="32"/>
          <w:szCs w:val="32"/>
        </w:rPr>
        <w:t>万元，</w:t>
      </w:r>
      <w:r w:rsidR="009C677E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9C677E">
        <w:rPr>
          <w:rFonts w:ascii="仿宋" w:eastAsia="仿宋" w:hAnsi="仿宋" w:hint="eastAsia"/>
          <w:noProof/>
          <w:sz w:val="32"/>
          <w:szCs w:val="32"/>
        </w:rPr>
        <w:t>49.1</w:t>
      </w:r>
      <w:r w:rsidR="009C677E" w:rsidRPr="008103FE">
        <w:rPr>
          <w:rFonts w:ascii="仿宋" w:eastAsia="仿宋" w:hAnsi="仿宋" w:hint="eastAsia"/>
          <w:sz w:val="32"/>
          <w:szCs w:val="32"/>
        </w:rPr>
        <w:t>%。</w:t>
      </w:r>
    </w:p>
    <w:p w:rsidR="00C10D87" w:rsidRDefault="00366466" w:rsidP="00C10D8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t>3.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其他商业服务业等支出(款)</w:t>
      </w:r>
      <w:r w:rsidR="009C677E">
        <w:rPr>
          <w:rFonts w:ascii="仿宋" w:eastAsia="仿宋" w:hAnsi="仿宋" w:hint="eastAsia"/>
          <w:noProof/>
          <w:sz w:val="32"/>
          <w:szCs w:val="32"/>
        </w:rPr>
        <w:t>0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9C677E">
        <w:rPr>
          <w:rFonts w:ascii="仿宋" w:eastAsia="仿宋" w:hAnsi="仿宋" w:hint="eastAsia"/>
          <w:noProof/>
          <w:sz w:val="32"/>
          <w:szCs w:val="32"/>
        </w:rPr>
        <w:t>22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6F05A4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9C677E">
        <w:rPr>
          <w:rFonts w:ascii="仿宋" w:eastAsia="仿宋" w:hAnsi="仿宋" w:hint="eastAsia"/>
          <w:noProof/>
          <w:sz w:val="32"/>
          <w:szCs w:val="32"/>
        </w:rPr>
        <w:t>100.0</w:t>
      </w:r>
      <w:r w:rsidR="006F05A4" w:rsidRPr="008103FE">
        <w:rPr>
          <w:rFonts w:ascii="仿宋" w:eastAsia="仿宋" w:hAnsi="仿宋" w:hint="eastAsia"/>
          <w:sz w:val="32"/>
          <w:szCs w:val="32"/>
        </w:rPr>
        <w:t>%</w:t>
      </w:r>
      <w:r w:rsidR="00C10D87" w:rsidRPr="008103FE">
        <w:rPr>
          <w:rFonts w:ascii="仿宋" w:eastAsia="仿宋" w:hAnsi="仿宋" w:hint="eastAsia"/>
          <w:sz w:val="32"/>
          <w:szCs w:val="32"/>
        </w:rPr>
        <w:t>。</w:t>
      </w:r>
    </w:p>
    <w:p w:rsidR="00AD737B" w:rsidRDefault="00780D35" w:rsidP="00AD737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</w:t>
      </w:r>
      <w:r w:rsidR="00AD737B">
        <w:rPr>
          <w:rFonts w:ascii="仿宋" w:eastAsia="仿宋" w:hAnsi="仿宋" w:hint="eastAsia"/>
          <w:sz w:val="32"/>
          <w:szCs w:val="32"/>
        </w:rPr>
        <w:t>四</w:t>
      </w:r>
      <w:r w:rsidRPr="008103FE">
        <w:rPr>
          <w:rFonts w:ascii="仿宋" w:eastAsia="仿宋" w:hAnsi="仿宋" w:hint="eastAsia"/>
          <w:sz w:val="32"/>
          <w:szCs w:val="32"/>
        </w:rPr>
        <w:t>）</w:t>
      </w:r>
      <w:r w:rsidR="00AD737B">
        <w:rPr>
          <w:rFonts w:ascii="仿宋" w:eastAsia="仿宋" w:hAnsi="仿宋" w:hint="eastAsia"/>
          <w:noProof/>
          <w:sz w:val="32"/>
          <w:szCs w:val="32"/>
        </w:rPr>
        <w:t>金融</w:t>
      </w:r>
      <w:r w:rsidRPr="008103FE">
        <w:rPr>
          <w:rFonts w:ascii="仿宋" w:eastAsia="仿宋" w:hAnsi="仿宋" w:hint="eastAsia"/>
          <w:noProof/>
          <w:sz w:val="32"/>
          <w:szCs w:val="32"/>
        </w:rPr>
        <w:t>支出</w:t>
      </w:r>
      <w:r w:rsidR="00AD737B">
        <w:rPr>
          <w:rFonts w:ascii="仿宋" w:eastAsia="仿宋" w:hAnsi="仿宋" w:hint="eastAsia"/>
          <w:noProof/>
          <w:sz w:val="32"/>
          <w:szCs w:val="32"/>
        </w:rPr>
        <w:t>7</w:t>
      </w:r>
      <w:r w:rsidRPr="008103FE">
        <w:rPr>
          <w:rFonts w:ascii="仿宋" w:eastAsia="仿宋" w:hAnsi="仿宋" w:hint="eastAsia"/>
          <w:sz w:val="32"/>
          <w:szCs w:val="32"/>
        </w:rPr>
        <w:t>万元，</w:t>
      </w:r>
      <w:r w:rsidR="00AD737B" w:rsidRPr="008103FE">
        <w:rPr>
          <w:rFonts w:ascii="仿宋" w:eastAsia="仿宋" w:hAnsi="仿宋" w:hint="eastAsia"/>
          <w:sz w:val="32"/>
          <w:szCs w:val="32"/>
        </w:rPr>
        <w:t>较上年</w:t>
      </w:r>
      <w:r w:rsidR="00AD737B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AD737B">
        <w:rPr>
          <w:rFonts w:ascii="仿宋" w:eastAsia="仿宋" w:hAnsi="仿宋" w:hint="eastAsia"/>
          <w:noProof/>
          <w:sz w:val="32"/>
          <w:szCs w:val="32"/>
        </w:rPr>
        <w:t>7</w:t>
      </w:r>
      <w:r w:rsidR="00AD737B" w:rsidRPr="008103FE">
        <w:rPr>
          <w:rFonts w:ascii="仿宋" w:eastAsia="仿宋" w:hAnsi="仿宋" w:hint="eastAsia"/>
          <w:sz w:val="32"/>
          <w:szCs w:val="32"/>
        </w:rPr>
        <w:t>万元。</w:t>
      </w:r>
    </w:p>
    <w:p w:rsidR="00467F61" w:rsidRPr="00467F61" w:rsidRDefault="00467F61" w:rsidP="00467F6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1.其他金额支出(款)7万元，</w:t>
      </w:r>
      <w:r w:rsidRPr="008103FE">
        <w:rPr>
          <w:rFonts w:ascii="仿宋" w:eastAsia="仿宋" w:hAnsi="仿宋" w:hint="eastAsia"/>
          <w:sz w:val="32"/>
          <w:szCs w:val="32"/>
        </w:rPr>
        <w:t>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7</w:t>
      </w:r>
      <w:r w:rsidRPr="008103FE">
        <w:rPr>
          <w:rFonts w:ascii="仿宋" w:eastAsia="仿宋" w:hAnsi="仿宋" w:hint="eastAsia"/>
          <w:sz w:val="32"/>
          <w:szCs w:val="32"/>
        </w:rPr>
        <w:t>万元。</w:t>
      </w:r>
    </w:p>
    <w:p w:rsidR="00C10D87" w:rsidRDefault="00C10D87" w:rsidP="00C10D8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</w:t>
      </w:r>
      <w:r w:rsidR="00AD737B">
        <w:rPr>
          <w:rFonts w:ascii="仿宋" w:eastAsia="仿宋" w:hAnsi="仿宋" w:hint="eastAsia"/>
          <w:sz w:val="32"/>
          <w:szCs w:val="32"/>
        </w:rPr>
        <w:t>五</w:t>
      </w:r>
      <w:r w:rsidRPr="008103FE">
        <w:rPr>
          <w:rFonts w:ascii="仿宋" w:eastAsia="仿宋" w:hAnsi="仿宋" w:hint="eastAsia"/>
          <w:sz w:val="32"/>
          <w:szCs w:val="32"/>
        </w:rPr>
        <w:t>）</w:t>
      </w:r>
      <w:r w:rsidRPr="008103FE">
        <w:rPr>
          <w:rFonts w:ascii="仿宋" w:eastAsia="仿宋" w:hAnsi="仿宋" w:hint="eastAsia"/>
          <w:noProof/>
          <w:sz w:val="32"/>
          <w:szCs w:val="32"/>
        </w:rPr>
        <w:t>自然资源海洋气象等支出</w:t>
      </w:r>
      <w:r w:rsidR="00AD737B">
        <w:rPr>
          <w:rFonts w:ascii="仿宋" w:eastAsia="仿宋" w:hAnsi="仿宋" w:hint="eastAsia"/>
          <w:noProof/>
          <w:sz w:val="32"/>
          <w:szCs w:val="32"/>
        </w:rPr>
        <w:t>1707</w:t>
      </w:r>
      <w:r w:rsidRPr="008103FE">
        <w:rPr>
          <w:rFonts w:ascii="仿宋" w:eastAsia="仿宋" w:hAnsi="仿宋" w:hint="eastAsia"/>
          <w:sz w:val="32"/>
          <w:szCs w:val="32"/>
        </w:rPr>
        <w:t>万元，</w:t>
      </w:r>
      <w:r w:rsidR="00AD737B">
        <w:rPr>
          <w:rFonts w:ascii="仿宋" w:eastAsia="仿宋" w:hAnsi="仿宋" w:hint="eastAsia"/>
          <w:sz w:val="32"/>
          <w:szCs w:val="32"/>
        </w:rPr>
        <w:t>较</w:t>
      </w:r>
      <w:r w:rsidR="00AD737B" w:rsidRPr="008103FE">
        <w:rPr>
          <w:rFonts w:ascii="仿宋" w:eastAsia="仿宋" w:hAnsi="仿宋" w:hint="eastAsia"/>
          <w:sz w:val="32"/>
          <w:szCs w:val="32"/>
        </w:rPr>
        <w:t>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AD737B">
        <w:rPr>
          <w:rFonts w:ascii="仿宋" w:eastAsia="仿宋" w:hAnsi="仿宋" w:hint="eastAsia"/>
          <w:noProof/>
          <w:sz w:val="32"/>
          <w:szCs w:val="32"/>
        </w:rPr>
        <w:t>1186</w:t>
      </w:r>
      <w:r w:rsidRPr="008103FE">
        <w:rPr>
          <w:rFonts w:ascii="仿宋" w:eastAsia="仿宋" w:hAnsi="仿宋" w:hint="eastAsia"/>
          <w:sz w:val="32"/>
          <w:szCs w:val="32"/>
        </w:rPr>
        <w:t>万元，</w:t>
      </w:r>
      <w:r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F64893">
        <w:rPr>
          <w:rFonts w:ascii="仿宋" w:eastAsia="仿宋" w:hAnsi="仿宋" w:hint="eastAsia"/>
          <w:noProof/>
          <w:sz w:val="32"/>
          <w:szCs w:val="32"/>
        </w:rPr>
        <w:t>41.0</w:t>
      </w:r>
      <w:r w:rsidRPr="008103FE">
        <w:rPr>
          <w:rFonts w:ascii="仿宋" w:eastAsia="仿宋" w:hAnsi="仿宋" w:hint="eastAsia"/>
          <w:sz w:val="32"/>
          <w:szCs w:val="32"/>
        </w:rPr>
        <w:t>%。</w:t>
      </w:r>
    </w:p>
    <w:p w:rsidR="00C10D87" w:rsidRDefault="00C10D87" w:rsidP="00C10D8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t>1.自然资源事务</w:t>
      </w:r>
      <w:r w:rsidR="00F64893">
        <w:rPr>
          <w:rFonts w:ascii="仿宋" w:eastAsia="仿宋" w:hAnsi="仿宋" w:hint="eastAsia"/>
          <w:noProof/>
          <w:sz w:val="32"/>
          <w:szCs w:val="32"/>
        </w:rPr>
        <w:t>1607</w:t>
      </w:r>
      <w:r w:rsidRPr="008103FE">
        <w:rPr>
          <w:rFonts w:ascii="仿宋" w:eastAsia="仿宋" w:hAnsi="仿宋" w:hint="eastAsia"/>
          <w:sz w:val="32"/>
          <w:szCs w:val="32"/>
        </w:rPr>
        <w:t>万元，较上年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EE4B57">
        <w:rPr>
          <w:rFonts w:ascii="仿宋" w:eastAsia="仿宋" w:hAnsi="仿宋" w:hint="eastAsia"/>
          <w:noProof/>
          <w:sz w:val="32"/>
          <w:szCs w:val="32"/>
        </w:rPr>
        <w:t>1187</w:t>
      </w:r>
      <w:r w:rsidRPr="008103FE">
        <w:rPr>
          <w:rFonts w:ascii="仿宋" w:eastAsia="仿宋" w:hAnsi="仿宋" w:hint="eastAsia"/>
          <w:sz w:val="32"/>
          <w:szCs w:val="32"/>
        </w:rPr>
        <w:t>万元，</w:t>
      </w:r>
      <w:r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85355A">
        <w:rPr>
          <w:rFonts w:ascii="仿宋" w:eastAsia="仿宋" w:hAnsi="仿宋" w:hint="eastAsia"/>
          <w:noProof/>
          <w:sz w:val="32"/>
          <w:szCs w:val="32"/>
        </w:rPr>
        <w:t>4</w:t>
      </w:r>
      <w:r w:rsidR="00EE4B57">
        <w:rPr>
          <w:rFonts w:ascii="仿宋" w:eastAsia="仿宋" w:hAnsi="仿宋" w:hint="eastAsia"/>
          <w:noProof/>
          <w:sz w:val="32"/>
          <w:szCs w:val="32"/>
        </w:rPr>
        <w:t>2.5</w:t>
      </w:r>
      <w:r w:rsidRPr="008103FE">
        <w:rPr>
          <w:rFonts w:ascii="仿宋" w:eastAsia="仿宋" w:hAnsi="仿宋" w:hint="eastAsia"/>
          <w:sz w:val="32"/>
          <w:szCs w:val="32"/>
        </w:rPr>
        <w:t>%。</w:t>
      </w:r>
    </w:p>
    <w:p w:rsidR="0085355A" w:rsidRDefault="00C10D87" w:rsidP="0085355A">
      <w:pPr>
        <w:spacing w:line="360" w:lineRule="auto"/>
        <w:ind w:leftChars="304" w:left="638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t>2.</w:t>
      </w:r>
      <w:r w:rsidR="0085355A">
        <w:rPr>
          <w:rFonts w:ascii="仿宋" w:eastAsia="仿宋" w:hAnsi="仿宋" w:hint="eastAsia"/>
          <w:noProof/>
          <w:sz w:val="32"/>
          <w:szCs w:val="32"/>
        </w:rPr>
        <w:t>气象</w:t>
      </w:r>
      <w:r w:rsidRPr="008103FE">
        <w:rPr>
          <w:rFonts w:ascii="仿宋" w:eastAsia="仿宋" w:hAnsi="仿宋" w:hint="eastAsia"/>
          <w:noProof/>
          <w:sz w:val="32"/>
          <w:szCs w:val="32"/>
        </w:rPr>
        <w:t>事务</w:t>
      </w:r>
      <w:r w:rsidR="0085355A">
        <w:rPr>
          <w:rFonts w:ascii="仿宋" w:eastAsia="仿宋" w:hAnsi="仿宋" w:hint="eastAsia"/>
          <w:noProof/>
          <w:sz w:val="32"/>
          <w:szCs w:val="32"/>
        </w:rPr>
        <w:t>100</w:t>
      </w:r>
      <w:r w:rsidRPr="008103FE">
        <w:rPr>
          <w:rFonts w:ascii="仿宋" w:eastAsia="仿宋" w:hAnsi="仿宋" w:hint="eastAsia"/>
          <w:sz w:val="32"/>
          <w:szCs w:val="32"/>
        </w:rPr>
        <w:t>万元，较上年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85355A">
        <w:rPr>
          <w:rFonts w:ascii="仿宋" w:eastAsia="仿宋" w:hAnsi="仿宋" w:hint="eastAsia"/>
          <w:noProof/>
          <w:sz w:val="32"/>
          <w:szCs w:val="32"/>
        </w:rPr>
        <w:t>2</w:t>
      </w:r>
      <w:r w:rsidRPr="008103FE">
        <w:rPr>
          <w:rFonts w:ascii="仿宋" w:eastAsia="仿宋" w:hAnsi="仿宋" w:hint="eastAsia"/>
          <w:sz w:val="32"/>
          <w:szCs w:val="32"/>
        </w:rPr>
        <w:t>万元</w:t>
      </w:r>
      <w:r w:rsidR="0085355A">
        <w:rPr>
          <w:rFonts w:ascii="仿宋" w:eastAsia="仿宋" w:hAnsi="仿宋" w:hint="eastAsia"/>
          <w:sz w:val="32"/>
          <w:szCs w:val="32"/>
        </w:rPr>
        <w:t>，</w:t>
      </w:r>
      <w:r w:rsidR="0085355A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85355A">
        <w:rPr>
          <w:rFonts w:ascii="仿宋" w:eastAsia="仿宋" w:hAnsi="仿宋" w:hint="eastAsia"/>
          <w:noProof/>
          <w:sz w:val="32"/>
          <w:szCs w:val="32"/>
        </w:rPr>
        <w:t>2</w:t>
      </w:r>
      <w:r w:rsidR="00EE4B57">
        <w:rPr>
          <w:rFonts w:ascii="仿宋" w:eastAsia="仿宋" w:hAnsi="仿宋" w:hint="eastAsia"/>
          <w:noProof/>
          <w:sz w:val="32"/>
          <w:szCs w:val="32"/>
        </w:rPr>
        <w:t>.0</w:t>
      </w:r>
      <w:r w:rsidR="0085355A" w:rsidRPr="008103FE">
        <w:rPr>
          <w:rFonts w:ascii="仿宋" w:eastAsia="仿宋" w:hAnsi="仿宋" w:hint="eastAsia"/>
          <w:sz w:val="32"/>
          <w:szCs w:val="32"/>
        </w:rPr>
        <w:t>%</w:t>
      </w:r>
      <w:r w:rsidR="0085355A">
        <w:rPr>
          <w:rFonts w:ascii="仿宋" w:eastAsia="仿宋" w:hAnsi="仿宋" w:hint="eastAsia"/>
          <w:sz w:val="32"/>
          <w:szCs w:val="32"/>
        </w:rPr>
        <w:t>。</w:t>
      </w:r>
    </w:p>
    <w:p w:rsidR="0085355A" w:rsidRDefault="00C10D87" w:rsidP="008535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t>3.</w:t>
      </w:r>
      <w:r w:rsidR="0085355A">
        <w:rPr>
          <w:rFonts w:ascii="仿宋" w:eastAsia="仿宋" w:hAnsi="仿宋" w:hint="eastAsia"/>
          <w:noProof/>
          <w:sz w:val="32"/>
          <w:szCs w:val="32"/>
        </w:rPr>
        <w:t>其他自然资源海洋气象等支出（款）0万</w:t>
      </w:r>
      <w:r>
        <w:rPr>
          <w:rFonts w:ascii="仿宋" w:eastAsia="仿宋" w:hAnsi="仿宋" w:hint="eastAsia"/>
          <w:sz w:val="32"/>
          <w:szCs w:val="32"/>
        </w:rPr>
        <w:t>元，较</w:t>
      </w:r>
      <w:r w:rsidR="0085355A" w:rsidRPr="008103FE">
        <w:rPr>
          <w:rFonts w:ascii="仿宋" w:eastAsia="仿宋" w:hAnsi="仿宋" w:hint="eastAsia"/>
          <w:sz w:val="32"/>
          <w:szCs w:val="32"/>
        </w:rPr>
        <w:t>上年</w:t>
      </w:r>
      <w:r w:rsidR="0085355A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85355A">
        <w:rPr>
          <w:rFonts w:ascii="仿宋" w:eastAsia="仿宋" w:hAnsi="仿宋" w:hint="eastAsia"/>
          <w:noProof/>
          <w:sz w:val="32"/>
          <w:szCs w:val="32"/>
        </w:rPr>
        <w:t>1</w:t>
      </w:r>
      <w:r w:rsidR="0085355A" w:rsidRPr="008103FE">
        <w:rPr>
          <w:rFonts w:ascii="仿宋" w:eastAsia="仿宋" w:hAnsi="仿宋" w:hint="eastAsia"/>
          <w:sz w:val="32"/>
          <w:szCs w:val="32"/>
        </w:rPr>
        <w:t>万元，</w:t>
      </w:r>
      <w:r w:rsidR="0085355A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85355A">
        <w:rPr>
          <w:rFonts w:ascii="仿宋" w:eastAsia="仿宋" w:hAnsi="仿宋" w:hint="eastAsia"/>
          <w:noProof/>
          <w:sz w:val="32"/>
          <w:szCs w:val="32"/>
        </w:rPr>
        <w:t>100.0</w:t>
      </w:r>
      <w:r w:rsidR="0085355A" w:rsidRPr="008103FE">
        <w:rPr>
          <w:rFonts w:ascii="仿宋" w:eastAsia="仿宋" w:hAnsi="仿宋" w:hint="eastAsia"/>
          <w:sz w:val="32"/>
          <w:szCs w:val="32"/>
        </w:rPr>
        <w:t>%。</w:t>
      </w:r>
    </w:p>
    <w:p w:rsidR="00C10D87" w:rsidRPr="008103FE" w:rsidRDefault="00C10D87" w:rsidP="00C10D8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C10D87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sz w:val="32"/>
          <w:szCs w:val="32"/>
        </w:rPr>
        <w:lastRenderedPageBreak/>
        <w:t>（</w:t>
      </w:r>
      <w:r w:rsidRPr="008103FE">
        <w:rPr>
          <w:rFonts w:ascii="仿宋" w:eastAsia="仿宋" w:hAnsi="仿宋" w:hint="eastAsia"/>
          <w:noProof/>
          <w:sz w:val="32"/>
          <w:szCs w:val="32"/>
        </w:rPr>
        <w:t>十</w:t>
      </w:r>
      <w:r w:rsidR="00160437">
        <w:rPr>
          <w:rFonts w:ascii="仿宋" w:eastAsia="仿宋" w:hAnsi="仿宋" w:hint="eastAsia"/>
          <w:noProof/>
          <w:sz w:val="32"/>
          <w:szCs w:val="32"/>
        </w:rPr>
        <w:t>六</w:t>
      </w:r>
      <w:r w:rsidRPr="008103FE">
        <w:rPr>
          <w:rFonts w:ascii="仿宋" w:eastAsia="仿宋" w:hAnsi="仿宋" w:hint="eastAsia"/>
          <w:noProof/>
          <w:sz w:val="32"/>
          <w:szCs w:val="32"/>
        </w:rPr>
        <w:t>）住房保障支出</w:t>
      </w:r>
      <w:r w:rsidR="00160437">
        <w:rPr>
          <w:rFonts w:ascii="仿宋" w:eastAsia="仿宋" w:hAnsi="仿宋" w:hint="eastAsia"/>
          <w:noProof/>
          <w:sz w:val="32"/>
          <w:szCs w:val="32"/>
        </w:rPr>
        <w:t>9258</w:t>
      </w:r>
      <w:r w:rsidRPr="008103FE">
        <w:rPr>
          <w:rFonts w:ascii="仿宋" w:eastAsia="仿宋" w:hAnsi="仿宋" w:hint="eastAsia"/>
          <w:sz w:val="32"/>
          <w:szCs w:val="32"/>
        </w:rPr>
        <w:t>万元，较上年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160437">
        <w:rPr>
          <w:rFonts w:ascii="仿宋" w:eastAsia="仿宋" w:hAnsi="仿宋" w:hint="eastAsia"/>
          <w:noProof/>
          <w:sz w:val="32"/>
          <w:szCs w:val="32"/>
        </w:rPr>
        <w:t>5547</w:t>
      </w:r>
      <w:r>
        <w:rPr>
          <w:rFonts w:ascii="仿宋" w:eastAsia="仿宋" w:hAnsi="仿宋" w:hint="eastAsia"/>
          <w:noProof/>
          <w:sz w:val="32"/>
          <w:szCs w:val="32"/>
        </w:rPr>
        <w:t>万</w:t>
      </w:r>
      <w:r w:rsidRPr="008103FE">
        <w:rPr>
          <w:rFonts w:ascii="仿宋" w:eastAsia="仿宋" w:hAnsi="仿宋" w:hint="eastAsia"/>
          <w:sz w:val="32"/>
          <w:szCs w:val="32"/>
        </w:rPr>
        <w:t>元，</w:t>
      </w:r>
      <w:r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160437">
        <w:rPr>
          <w:rFonts w:ascii="仿宋" w:eastAsia="仿宋" w:hAnsi="仿宋" w:hint="eastAsia"/>
          <w:noProof/>
          <w:sz w:val="32"/>
          <w:szCs w:val="32"/>
        </w:rPr>
        <w:t>149.5</w:t>
      </w:r>
      <w:r w:rsidRPr="008103FE">
        <w:rPr>
          <w:rFonts w:ascii="仿宋" w:eastAsia="仿宋" w:hAnsi="仿宋" w:hint="eastAsia"/>
          <w:sz w:val="32"/>
          <w:szCs w:val="32"/>
        </w:rPr>
        <w:t>%。</w:t>
      </w:r>
    </w:p>
    <w:p w:rsidR="00C10D87" w:rsidRPr="008103FE" w:rsidRDefault="00C10D87" w:rsidP="00C10D8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C10D87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1.保障性安居工程支出</w:t>
      </w:r>
      <w:r w:rsidR="00160437">
        <w:rPr>
          <w:rFonts w:ascii="仿宋" w:eastAsia="仿宋" w:hAnsi="仿宋" w:hint="eastAsia"/>
          <w:noProof/>
          <w:sz w:val="32"/>
          <w:szCs w:val="32"/>
        </w:rPr>
        <w:t>7160</w:t>
      </w:r>
      <w:r w:rsidRPr="008103FE">
        <w:rPr>
          <w:rFonts w:ascii="仿宋" w:eastAsia="仿宋" w:hAnsi="仿宋" w:hint="eastAsia"/>
          <w:sz w:val="32"/>
          <w:szCs w:val="32"/>
        </w:rPr>
        <w:t>万元，较上年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160437">
        <w:rPr>
          <w:rFonts w:ascii="仿宋" w:eastAsia="仿宋" w:hAnsi="仿宋" w:hint="eastAsia"/>
          <w:noProof/>
          <w:sz w:val="32"/>
          <w:szCs w:val="32"/>
        </w:rPr>
        <w:t>5539</w:t>
      </w:r>
      <w:r w:rsidRPr="008103FE">
        <w:rPr>
          <w:rFonts w:ascii="仿宋" w:eastAsia="仿宋" w:hAnsi="仿宋" w:hint="eastAsia"/>
          <w:sz w:val="32"/>
          <w:szCs w:val="32"/>
        </w:rPr>
        <w:t>万元，</w:t>
      </w:r>
      <w:r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160437">
        <w:rPr>
          <w:rFonts w:ascii="仿宋" w:eastAsia="仿宋" w:hAnsi="仿宋" w:hint="eastAsia"/>
          <w:noProof/>
          <w:sz w:val="32"/>
          <w:szCs w:val="32"/>
        </w:rPr>
        <w:t>341.7</w:t>
      </w:r>
      <w:r w:rsidRPr="008103FE">
        <w:rPr>
          <w:rFonts w:ascii="仿宋" w:eastAsia="仿宋" w:hAnsi="仿宋" w:hint="eastAsia"/>
          <w:sz w:val="32"/>
          <w:szCs w:val="32"/>
        </w:rPr>
        <w:t>%。主要原因是</w:t>
      </w:r>
      <w:r w:rsidR="00160437">
        <w:rPr>
          <w:rFonts w:ascii="仿宋" w:eastAsia="仿宋" w:hAnsi="仿宋" w:hint="eastAsia"/>
          <w:noProof/>
          <w:sz w:val="32"/>
          <w:szCs w:val="32"/>
        </w:rPr>
        <w:t>老旧小区改造</w:t>
      </w:r>
      <w:r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160437">
        <w:rPr>
          <w:rFonts w:ascii="仿宋" w:eastAsia="仿宋" w:hAnsi="仿宋" w:hint="eastAsia"/>
          <w:noProof/>
          <w:sz w:val="32"/>
          <w:szCs w:val="32"/>
        </w:rPr>
        <w:t>3535</w:t>
      </w:r>
      <w:r w:rsidRPr="008103FE">
        <w:rPr>
          <w:rFonts w:ascii="仿宋" w:eastAsia="仿宋" w:hAnsi="仿宋" w:hint="eastAsia"/>
          <w:noProof/>
          <w:sz w:val="32"/>
          <w:szCs w:val="32"/>
        </w:rPr>
        <w:t>万元</w:t>
      </w:r>
      <w:r w:rsidR="00160437">
        <w:rPr>
          <w:rFonts w:ascii="仿宋" w:eastAsia="仿宋" w:hAnsi="仿宋" w:hint="eastAsia"/>
          <w:noProof/>
          <w:sz w:val="32"/>
          <w:szCs w:val="32"/>
        </w:rPr>
        <w:t>、其他保障性安居工程支出增加2018万元</w:t>
      </w:r>
      <w:r w:rsidRPr="008103FE">
        <w:rPr>
          <w:rFonts w:ascii="仿宋" w:eastAsia="仿宋" w:hAnsi="仿宋" w:hint="eastAsia"/>
          <w:sz w:val="32"/>
          <w:szCs w:val="32"/>
        </w:rPr>
        <w:t>。</w:t>
      </w:r>
    </w:p>
    <w:p w:rsidR="00C10D87" w:rsidRPr="008103FE" w:rsidRDefault="00C10D87" w:rsidP="00C10D8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C10D87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2.住房改革支出</w:t>
      </w:r>
      <w:r w:rsidR="00160437">
        <w:rPr>
          <w:rFonts w:ascii="仿宋" w:eastAsia="仿宋" w:hAnsi="仿宋" w:hint="eastAsia"/>
          <w:noProof/>
          <w:sz w:val="32"/>
          <w:szCs w:val="32"/>
        </w:rPr>
        <w:t>2098</w:t>
      </w:r>
      <w:r w:rsidRPr="008103FE">
        <w:rPr>
          <w:rFonts w:ascii="仿宋" w:eastAsia="仿宋" w:hAnsi="仿宋" w:hint="eastAsia"/>
          <w:sz w:val="32"/>
          <w:szCs w:val="32"/>
        </w:rPr>
        <w:t>万元，较上年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160437">
        <w:rPr>
          <w:rFonts w:ascii="仿宋" w:eastAsia="仿宋" w:hAnsi="仿宋" w:hint="eastAsia"/>
          <w:noProof/>
          <w:sz w:val="32"/>
          <w:szCs w:val="32"/>
        </w:rPr>
        <w:t>8</w:t>
      </w:r>
      <w:r w:rsidRPr="008103FE">
        <w:rPr>
          <w:rFonts w:ascii="仿宋" w:eastAsia="仿宋" w:hAnsi="仿宋" w:hint="eastAsia"/>
          <w:sz w:val="32"/>
          <w:szCs w:val="32"/>
        </w:rPr>
        <w:t>万元，</w:t>
      </w:r>
      <w:r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160437">
        <w:rPr>
          <w:rFonts w:ascii="仿宋" w:eastAsia="仿宋" w:hAnsi="仿宋" w:hint="eastAsia"/>
          <w:noProof/>
          <w:sz w:val="32"/>
          <w:szCs w:val="32"/>
        </w:rPr>
        <w:t>0.4</w:t>
      </w:r>
      <w:r w:rsidRPr="008103FE">
        <w:rPr>
          <w:rFonts w:ascii="仿宋" w:eastAsia="仿宋" w:hAnsi="仿宋" w:hint="eastAsia"/>
          <w:sz w:val="32"/>
          <w:szCs w:val="32"/>
        </w:rPr>
        <w:t>%。</w:t>
      </w:r>
    </w:p>
    <w:p w:rsidR="00160437" w:rsidRDefault="00C10D87" w:rsidP="0016043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（十</w:t>
      </w:r>
      <w:r w:rsidR="00160437">
        <w:rPr>
          <w:rFonts w:ascii="仿宋" w:eastAsia="仿宋" w:hAnsi="仿宋" w:hint="eastAsia"/>
          <w:noProof/>
          <w:sz w:val="32"/>
          <w:szCs w:val="32"/>
        </w:rPr>
        <w:t>七</w:t>
      </w:r>
      <w:r w:rsidRPr="008103FE">
        <w:rPr>
          <w:rFonts w:ascii="仿宋" w:eastAsia="仿宋" w:hAnsi="仿宋" w:hint="eastAsia"/>
          <w:noProof/>
          <w:sz w:val="32"/>
          <w:szCs w:val="32"/>
        </w:rPr>
        <w:t>）粮油物资储备支出</w:t>
      </w:r>
      <w:r w:rsidR="00160437">
        <w:rPr>
          <w:rFonts w:ascii="仿宋" w:eastAsia="仿宋" w:hAnsi="仿宋" w:hint="eastAsia"/>
          <w:noProof/>
          <w:sz w:val="32"/>
          <w:szCs w:val="32"/>
        </w:rPr>
        <w:t>749</w:t>
      </w:r>
      <w:r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160437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160437">
        <w:rPr>
          <w:rFonts w:ascii="仿宋" w:eastAsia="仿宋" w:hAnsi="仿宋" w:hint="eastAsia"/>
          <w:noProof/>
          <w:sz w:val="32"/>
          <w:szCs w:val="32"/>
        </w:rPr>
        <w:t>388</w:t>
      </w:r>
      <w:r w:rsidR="00160437" w:rsidRPr="008103FE">
        <w:rPr>
          <w:rFonts w:ascii="仿宋" w:eastAsia="仿宋" w:hAnsi="仿宋" w:hint="eastAsia"/>
          <w:sz w:val="32"/>
          <w:szCs w:val="32"/>
        </w:rPr>
        <w:t>万元，</w:t>
      </w:r>
      <w:r w:rsidR="00160437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160437">
        <w:rPr>
          <w:rFonts w:ascii="仿宋" w:eastAsia="仿宋" w:hAnsi="仿宋" w:hint="eastAsia"/>
          <w:noProof/>
          <w:sz w:val="32"/>
          <w:szCs w:val="32"/>
        </w:rPr>
        <w:t>107.5</w:t>
      </w:r>
      <w:r w:rsidR="00160437" w:rsidRPr="008103FE">
        <w:rPr>
          <w:rFonts w:ascii="仿宋" w:eastAsia="仿宋" w:hAnsi="仿宋" w:hint="eastAsia"/>
          <w:sz w:val="32"/>
          <w:szCs w:val="32"/>
        </w:rPr>
        <w:t>%。</w:t>
      </w:r>
    </w:p>
    <w:p w:rsidR="00596241" w:rsidRDefault="00C10D87" w:rsidP="0059624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t>1.粮油事务</w:t>
      </w:r>
      <w:r w:rsidR="00F74D33">
        <w:rPr>
          <w:rFonts w:ascii="仿宋" w:eastAsia="仿宋" w:hAnsi="仿宋" w:hint="eastAsia"/>
          <w:noProof/>
          <w:sz w:val="32"/>
          <w:szCs w:val="32"/>
        </w:rPr>
        <w:t>371</w:t>
      </w:r>
      <w:r w:rsidRPr="008103FE">
        <w:rPr>
          <w:rFonts w:ascii="仿宋" w:eastAsia="仿宋" w:hAnsi="仿宋" w:hint="eastAsia"/>
          <w:sz w:val="32"/>
          <w:szCs w:val="32"/>
        </w:rPr>
        <w:t>万元，</w:t>
      </w:r>
      <w:r w:rsidR="00596241" w:rsidRPr="008103FE">
        <w:rPr>
          <w:rFonts w:ascii="仿宋" w:eastAsia="仿宋" w:hAnsi="仿宋" w:hint="eastAsia"/>
          <w:sz w:val="32"/>
          <w:szCs w:val="32"/>
        </w:rPr>
        <w:t>较上年</w:t>
      </w:r>
      <w:r w:rsidR="00596241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F74D33">
        <w:rPr>
          <w:rFonts w:ascii="仿宋" w:eastAsia="仿宋" w:hAnsi="仿宋" w:hint="eastAsia"/>
          <w:noProof/>
          <w:sz w:val="32"/>
          <w:szCs w:val="32"/>
        </w:rPr>
        <w:t>10</w:t>
      </w:r>
      <w:r w:rsidR="00596241" w:rsidRPr="008103FE">
        <w:rPr>
          <w:rFonts w:ascii="仿宋" w:eastAsia="仿宋" w:hAnsi="仿宋" w:hint="eastAsia"/>
          <w:sz w:val="32"/>
          <w:szCs w:val="32"/>
        </w:rPr>
        <w:t>万元，</w:t>
      </w:r>
      <w:r w:rsidR="00596241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F74D33">
        <w:rPr>
          <w:rFonts w:ascii="仿宋" w:eastAsia="仿宋" w:hAnsi="仿宋" w:hint="eastAsia"/>
          <w:noProof/>
          <w:sz w:val="32"/>
          <w:szCs w:val="32"/>
        </w:rPr>
        <w:t>2.8</w:t>
      </w:r>
      <w:r w:rsidR="00596241" w:rsidRPr="008103FE">
        <w:rPr>
          <w:rFonts w:ascii="仿宋" w:eastAsia="仿宋" w:hAnsi="仿宋" w:hint="eastAsia"/>
          <w:sz w:val="32"/>
          <w:szCs w:val="32"/>
        </w:rPr>
        <w:t>%。</w:t>
      </w:r>
    </w:p>
    <w:p w:rsidR="00596241" w:rsidRPr="008103FE" w:rsidRDefault="00596241" w:rsidP="0059624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596241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sz w:val="32"/>
          <w:szCs w:val="32"/>
        </w:rPr>
        <w:t>2.粮油储备</w:t>
      </w:r>
      <w:r w:rsidR="00F74D33">
        <w:rPr>
          <w:rFonts w:ascii="仿宋" w:eastAsia="仿宋" w:hAnsi="仿宋" w:hint="eastAsia"/>
          <w:sz w:val="32"/>
          <w:szCs w:val="32"/>
        </w:rPr>
        <w:t>378</w:t>
      </w:r>
      <w:r>
        <w:rPr>
          <w:rFonts w:ascii="仿宋" w:eastAsia="仿宋" w:hAnsi="仿宋" w:hint="eastAsia"/>
          <w:sz w:val="32"/>
          <w:szCs w:val="32"/>
        </w:rPr>
        <w:t>万元，</w:t>
      </w:r>
      <w:r w:rsidRPr="008103FE">
        <w:rPr>
          <w:rFonts w:ascii="仿宋" w:eastAsia="仿宋" w:hAnsi="仿宋" w:hint="eastAsia"/>
          <w:sz w:val="32"/>
          <w:szCs w:val="32"/>
        </w:rPr>
        <w:t>较上年</w:t>
      </w:r>
      <w:r w:rsidR="00F74D3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F74D33">
        <w:rPr>
          <w:rFonts w:ascii="仿宋" w:eastAsia="仿宋" w:hAnsi="仿宋" w:hint="eastAsia"/>
          <w:noProof/>
          <w:sz w:val="32"/>
          <w:szCs w:val="32"/>
        </w:rPr>
        <w:t>378</w:t>
      </w:r>
      <w:r w:rsidR="00F74D33" w:rsidRPr="008103FE">
        <w:rPr>
          <w:rFonts w:ascii="仿宋" w:eastAsia="仿宋" w:hAnsi="仿宋" w:hint="eastAsia"/>
          <w:sz w:val="32"/>
          <w:szCs w:val="32"/>
        </w:rPr>
        <w:t>万元</w:t>
      </w:r>
      <w:r w:rsidRPr="00596241">
        <w:rPr>
          <w:rFonts w:ascii="仿宋" w:eastAsia="仿宋" w:hAnsi="仿宋" w:hint="eastAsia"/>
          <w:sz w:val="32"/>
          <w:szCs w:val="32"/>
        </w:rPr>
        <w:t>。</w:t>
      </w:r>
    </w:p>
    <w:p w:rsidR="00C10D87" w:rsidRPr="008103FE" w:rsidRDefault="00596241" w:rsidP="0059624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C10D87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sz w:val="32"/>
          <w:szCs w:val="32"/>
        </w:rPr>
        <w:lastRenderedPageBreak/>
        <w:t>（十</w:t>
      </w:r>
      <w:r w:rsidR="005C3EBF">
        <w:rPr>
          <w:rFonts w:ascii="仿宋" w:eastAsia="仿宋" w:hAnsi="仿宋" w:hint="eastAsia"/>
          <w:sz w:val="32"/>
          <w:szCs w:val="32"/>
        </w:rPr>
        <w:t>八</w:t>
      </w:r>
      <w:r w:rsidR="00C10D87" w:rsidRPr="008103FE">
        <w:rPr>
          <w:rFonts w:ascii="仿宋" w:eastAsia="仿宋" w:hAnsi="仿宋" w:hint="eastAsia"/>
          <w:sz w:val="32"/>
          <w:szCs w:val="32"/>
        </w:rPr>
        <w:t>）</w:t>
      </w:r>
      <w:r w:rsidR="00C10D87" w:rsidRPr="008103FE">
        <w:rPr>
          <w:rFonts w:ascii="仿宋" w:eastAsia="仿宋" w:hAnsi="仿宋" w:hint="eastAsia"/>
          <w:noProof/>
          <w:sz w:val="32"/>
          <w:szCs w:val="32"/>
        </w:rPr>
        <w:t>灾害防治及应急管理支出</w:t>
      </w:r>
      <w:r w:rsidR="005C3EBF">
        <w:rPr>
          <w:rFonts w:ascii="仿宋" w:eastAsia="仿宋" w:hAnsi="仿宋" w:hint="eastAsia"/>
          <w:noProof/>
          <w:sz w:val="32"/>
          <w:szCs w:val="32"/>
        </w:rPr>
        <w:t>3843</w:t>
      </w:r>
      <w:r w:rsidR="00C10D87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C10D87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5C3EBF">
        <w:rPr>
          <w:rFonts w:ascii="仿宋" w:eastAsia="仿宋" w:hAnsi="仿宋" w:hint="eastAsia"/>
          <w:noProof/>
          <w:sz w:val="32"/>
          <w:szCs w:val="32"/>
        </w:rPr>
        <w:t>1160</w:t>
      </w:r>
      <w:r w:rsidR="00C10D87" w:rsidRPr="008103FE">
        <w:rPr>
          <w:rFonts w:ascii="仿宋" w:eastAsia="仿宋" w:hAnsi="仿宋" w:hint="eastAsia"/>
          <w:sz w:val="32"/>
          <w:szCs w:val="32"/>
        </w:rPr>
        <w:t>万元，</w:t>
      </w:r>
      <w:r w:rsidR="00C10D87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5C3EBF">
        <w:rPr>
          <w:rFonts w:ascii="仿宋" w:eastAsia="仿宋" w:hAnsi="仿宋" w:hint="eastAsia"/>
          <w:noProof/>
          <w:sz w:val="32"/>
          <w:szCs w:val="32"/>
        </w:rPr>
        <w:t>43.2</w:t>
      </w:r>
      <w:r w:rsidR="00C10D87" w:rsidRPr="008103FE">
        <w:rPr>
          <w:rFonts w:ascii="仿宋" w:eastAsia="仿宋" w:hAnsi="仿宋" w:hint="eastAsia"/>
          <w:sz w:val="32"/>
          <w:szCs w:val="32"/>
        </w:rPr>
        <w:t>%。</w:t>
      </w:r>
    </w:p>
    <w:p w:rsidR="00C10D87" w:rsidRPr="008103FE" w:rsidRDefault="00C10D87" w:rsidP="00C10D8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C10D87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1.应急管理事务</w:t>
      </w:r>
      <w:r w:rsidR="005C3EBF">
        <w:rPr>
          <w:rFonts w:ascii="仿宋" w:eastAsia="仿宋" w:hAnsi="仿宋" w:hint="eastAsia"/>
          <w:noProof/>
          <w:sz w:val="32"/>
          <w:szCs w:val="32"/>
        </w:rPr>
        <w:t>1564</w:t>
      </w:r>
      <w:r w:rsidRPr="008103FE">
        <w:rPr>
          <w:rFonts w:ascii="仿宋" w:eastAsia="仿宋" w:hAnsi="仿宋" w:hint="eastAsia"/>
          <w:sz w:val="32"/>
          <w:szCs w:val="32"/>
        </w:rPr>
        <w:t>万元，较上年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5C3EBF">
        <w:rPr>
          <w:rFonts w:ascii="仿宋" w:eastAsia="仿宋" w:hAnsi="仿宋" w:hint="eastAsia"/>
          <w:noProof/>
          <w:sz w:val="32"/>
          <w:szCs w:val="32"/>
        </w:rPr>
        <w:t>989</w:t>
      </w:r>
      <w:r w:rsidRPr="008103FE">
        <w:rPr>
          <w:rFonts w:ascii="仿宋" w:eastAsia="仿宋" w:hAnsi="仿宋" w:hint="eastAsia"/>
          <w:sz w:val="32"/>
          <w:szCs w:val="32"/>
        </w:rPr>
        <w:t>万元，</w:t>
      </w:r>
      <w:r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5C3EBF">
        <w:rPr>
          <w:rFonts w:ascii="仿宋" w:eastAsia="仿宋" w:hAnsi="仿宋" w:hint="eastAsia"/>
          <w:noProof/>
          <w:sz w:val="32"/>
          <w:szCs w:val="32"/>
        </w:rPr>
        <w:t>172.0</w:t>
      </w:r>
      <w:r w:rsidRPr="008103FE">
        <w:rPr>
          <w:rFonts w:ascii="仿宋" w:eastAsia="仿宋" w:hAnsi="仿宋" w:hint="eastAsia"/>
          <w:sz w:val="32"/>
          <w:szCs w:val="32"/>
        </w:rPr>
        <w:t>%。</w:t>
      </w:r>
    </w:p>
    <w:p w:rsidR="000A77E1" w:rsidRPr="008103FE" w:rsidRDefault="00C10D87" w:rsidP="000A77E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0A77E1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2.消防事务</w:t>
      </w:r>
      <w:r w:rsidR="000A77E1">
        <w:rPr>
          <w:rFonts w:ascii="仿宋" w:eastAsia="仿宋" w:hAnsi="仿宋" w:hint="eastAsia"/>
          <w:noProof/>
          <w:sz w:val="32"/>
          <w:szCs w:val="32"/>
        </w:rPr>
        <w:t>699</w:t>
      </w:r>
      <w:r w:rsidRPr="008103FE">
        <w:rPr>
          <w:rFonts w:ascii="仿宋" w:eastAsia="仿宋" w:hAnsi="仿宋" w:hint="eastAsia"/>
          <w:sz w:val="32"/>
          <w:szCs w:val="32"/>
        </w:rPr>
        <w:t>万元，较上年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0A77E1">
        <w:rPr>
          <w:rFonts w:ascii="仿宋" w:eastAsia="仿宋" w:hAnsi="仿宋" w:hint="eastAsia"/>
          <w:noProof/>
          <w:sz w:val="32"/>
          <w:szCs w:val="32"/>
        </w:rPr>
        <w:t>173</w:t>
      </w:r>
      <w:r w:rsidR="000A77E1">
        <w:rPr>
          <w:rFonts w:ascii="仿宋" w:eastAsia="仿宋" w:hAnsi="仿宋" w:hint="eastAsia"/>
          <w:sz w:val="32"/>
          <w:szCs w:val="32"/>
        </w:rPr>
        <w:t>万元</w:t>
      </w:r>
      <w:r w:rsidR="000A77E1" w:rsidRPr="008103FE">
        <w:rPr>
          <w:rFonts w:ascii="仿宋" w:eastAsia="仿宋" w:hAnsi="仿宋" w:hint="eastAsia"/>
          <w:sz w:val="32"/>
          <w:szCs w:val="32"/>
        </w:rPr>
        <w:t>，</w:t>
      </w:r>
      <w:r w:rsidR="000A77E1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0A77E1">
        <w:rPr>
          <w:rFonts w:ascii="仿宋" w:eastAsia="仿宋" w:hAnsi="仿宋" w:hint="eastAsia"/>
          <w:noProof/>
          <w:sz w:val="32"/>
          <w:szCs w:val="32"/>
        </w:rPr>
        <w:t>32.9%。</w:t>
      </w:r>
    </w:p>
    <w:p w:rsidR="00596241" w:rsidRPr="008103FE" w:rsidRDefault="000A77E1" w:rsidP="000A77E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596241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3</w:t>
      </w:r>
      <w:r w:rsidR="00C10D87" w:rsidRPr="008103FE">
        <w:rPr>
          <w:rFonts w:ascii="仿宋" w:eastAsia="仿宋" w:hAnsi="仿宋" w:hint="eastAsia"/>
          <w:noProof/>
          <w:sz w:val="32"/>
          <w:szCs w:val="32"/>
        </w:rPr>
        <w:t>.煤矿安全</w:t>
      </w:r>
      <w:r w:rsidR="004B5D3F">
        <w:rPr>
          <w:rFonts w:ascii="仿宋" w:eastAsia="仿宋" w:hAnsi="仿宋" w:hint="eastAsia"/>
          <w:noProof/>
          <w:sz w:val="32"/>
          <w:szCs w:val="32"/>
        </w:rPr>
        <w:t>1091</w:t>
      </w:r>
      <w:r w:rsidR="00C10D87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596241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4B5D3F">
        <w:rPr>
          <w:rFonts w:ascii="仿宋" w:eastAsia="仿宋" w:hAnsi="仿宋" w:hint="eastAsia"/>
          <w:noProof/>
          <w:sz w:val="32"/>
          <w:szCs w:val="32"/>
        </w:rPr>
        <w:t>841</w:t>
      </w:r>
      <w:r w:rsidR="00596241" w:rsidRPr="008103FE">
        <w:rPr>
          <w:rFonts w:ascii="仿宋" w:eastAsia="仿宋" w:hAnsi="仿宋" w:hint="eastAsia"/>
          <w:sz w:val="32"/>
          <w:szCs w:val="32"/>
        </w:rPr>
        <w:t>万元，</w:t>
      </w:r>
      <w:r w:rsidR="00596241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4B5D3F">
        <w:rPr>
          <w:rFonts w:ascii="仿宋" w:eastAsia="仿宋" w:hAnsi="仿宋" w:hint="eastAsia"/>
          <w:noProof/>
          <w:sz w:val="32"/>
          <w:szCs w:val="32"/>
        </w:rPr>
        <w:t>336.4</w:t>
      </w:r>
      <w:r w:rsidR="00596241" w:rsidRPr="008103FE">
        <w:rPr>
          <w:rFonts w:ascii="仿宋" w:eastAsia="仿宋" w:hAnsi="仿宋" w:hint="eastAsia"/>
          <w:sz w:val="32"/>
          <w:szCs w:val="32"/>
        </w:rPr>
        <w:t>%。</w:t>
      </w:r>
    </w:p>
    <w:p w:rsidR="004B5D3F" w:rsidRDefault="00C10D87" w:rsidP="004B5D3F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4.地震事务</w:t>
      </w:r>
      <w:r w:rsidR="004B5D3F">
        <w:rPr>
          <w:rFonts w:ascii="仿宋" w:eastAsia="仿宋" w:hAnsi="仿宋" w:hint="eastAsia"/>
          <w:noProof/>
          <w:sz w:val="32"/>
          <w:szCs w:val="32"/>
        </w:rPr>
        <w:t>96</w:t>
      </w:r>
      <w:r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4B5D3F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4B5D3F">
        <w:rPr>
          <w:rFonts w:ascii="仿宋" w:eastAsia="仿宋" w:hAnsi="仿宋" w:hint="eastAsia"/>
          <w:noProof/>
          <w:sz w:val="32"/>
          <w:szCs w:val="32"/>
        </w:rPr>
        <w:t>16</w:t>
      </w:r>
      <w:r w:rsidR="004B5D3F" w:rsidRPr="008103FE">
        <w:rPr>
          <w:rFonts w:ascii="仿宋" w:eastAsia="仿宋" w:hAnsi="仿宋" w:hint="eastAsia"/>
          <w:sz w:val="32"/>
          <w:szCs w:val="32"/>
        </w:rPr>
        <w:t>万元，</w:t>
      </w:r>
      <w:r w:rsidR="004B5D3F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4B5D3F">
        <w:rPr>
          <w:rFonts w:ascii="仿宋" w:eastAsia="仿宋" w:hAnsi="仿宋" w:hint="eastAsia"/>
          <w:noProof/>
          <w:sz w:val="32"/>
          <w:szCs w:val="32"/>
        </w:rPr>
        <w:t>14.3</w:t>
      </w:r>
      <w:r w:rsidR="004B5D3F" w:rsidRPr="008103FE">
        <w:rPr>
          <w:rFonts w:ascii="仿宋" w:eastAsia="仿宋" w:hAnsi="仿宋" w:hint="eastAsia"/>
          <w:sz w:val="32"/>
          <w:szCs w:val="32"/>
        </w:rPr>
        <w:t>%</w:t>
      </w:r>
      <w:r w:rsidR="004B5D3F">
        <w:rPr>
          <w:rFonts w:ascii="仿宋" w:eastAsia="仿宋" w:hAnsi="仿宋" w:hint="eastAsia"/>
          <w:sz w:val="32"/>
          <w:szCs w:val="32"/>
        </w:rPr>
        <w:t>.</w:t>
      </w:r>
    </w:p>
    <w:p w:rsidR="004B5D3F" w:rsidRDefault="00C76637" w:rsidP="004B5D3F">
      <w:pPr>
        <w:spacing w:line="360" w:lineRule="auto"/>
        <w:ind w:leftChars="152" w:left="319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>
        <w:rPr>
          <w:rFonts w:ascii="仿宋" w:eastAsia="仿宋" w:hAnsi="仿宋" w:hint="eastAsia"/>
          <w:noProof/>
          <w:sz w:val="32"/>
          <w:szCs w:val="32"/>
        </w:rPr>
        <w:t>自然灾害防治</w:t>
      </w:r>
      <w:r w:rsidR="004B5D3F">
        <w:rPr>
          <w:rFonts w:ascii="仿宋" w:eastAsia="仿宋" w:hAnsi="仿宋" w:hint="eastAsia"/>
          <w:noProof/>
          <w:sz w:val="32"/>
          <w:szCs w:val="32"/>
        </w:rPr>
        <w:t>332</w:t>
      </w:r>
      <w:r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4B5D3F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4B5D3F">
        <w:rPr>
          <w:rFonts w:ascii="仿宋" w:eastAsia="仿宋" w:hAnsi="仿宋" w:hint="eastAsia"/>
          <w:noProof/>
          <w:sz w:val="32"/>
          <w:szCs w:val="32"/>
        </w:rPr>
        <w:t>440</w:t>
      </w:r>
      <w:r w:rsidR="004B5D3F" w:rsidRPr="008103FE">
        <w:rPr>
          <w:rFonts w:ascii="仿宋" w:eastAsia="仿宋" w:hAnsi="仿宋" w:hint="eastAsia"/>
          <w:sz w:val="32"/>
          <w:szCs w:val="32"/>
        </w:rPr>
        <w:t>万元，</w:t>
      </w:r>
      <w:r w:rsidR="004B5D3F">
        <w:rPr>
          <w:rFonts w:ascii="仿宋" w:eastAsia="仿宋" w:hAnsi="仿宋" w:hint="eastAsia"/>
          <w:noProof/>
          <w:sz w:val="32"/>
          <w:szCs w:val="32"/>
        </w:rPr>
        <w:t>下降57.0</w:t>
      </w:r>
      <w:r w:rsidR="004B5D3F" w:rsidRPr="008103FE">
        <w:rPr>
          <w:rFonts w:ascii="仿宋" w:eastAsia="仿宋" w:hAnsi="仿宋" w:hint="eastAsia"/>
          <w:sz w:val="32"/>
          <w:szCs w:val="32"/>
        </w:rPr>
        <w:t>%。</w:t>
      </w:r>
    </w:p>
    <w:p w:rsidR="004B5D3F" w:rsidRDefault="00C358F9" w:rsidP="004B5D3F">
      <w:pPr>
        <w:spacing w:line="360" w:lineRule="auto"/>
        <w:ind w:leftChars="152" w:left="319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>
        <w:rPr>
          <w:rFonts w:ascii="仿宋" w:eastAsia="仿宋" w:hAnsi="仿宋" w:hint="eastAsia"/>
          <w:noProof/>
          <w:sz w:val="32"/>
          <w:szCs w:val="32"/>
        </w:rPr>
        <w:t>自然灾害</w:t>
      </w:r>
      <w:r w:rsidRPr="008103FE">
        <w:rPr>
          <w:rFonts w:ascii="仿宋" w:eastAsia="仿宋" w:hAnsi="仿宋" w:hint="eastAsia"/>
          <w:noProof/>
          <w:sz w:val="32"/>
          <w:szCs w:val="32"/>
        </w:rPr>
        <w:t>救灾及恢复重建支出</w:t>
      </w:r>
      <w:r w:rsidR="004B5D3F">
        <w:rPr>
          <w:rFonts w:ascii="仿宋" w:eastAsia="仿宋" w:hAnsi="仿宋" w:hint="eastAsia"/>
          <w:noProof/>
          <w:sz w:val="32"/>
          <w:szCs w:val="32"/>
        </w:rPr>
        <w:t>1</w:t>
      </w:r>
      <w:r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4B5D3F">
        <w:rPr>
          <w:rFonts w:ascii="仿宋" w:eastAsia="仿宋" w:hAnsi="仿宋" w:hint="eastAsia"/>
          <w:noProof/>
          <w:sz w:val="32"/>
          <w:szCs w:val="32"/>
        </w:rPr>
        <w:t>减少182</w:t>
      </w:r>
      <w:r w:rsidRPr="00DF7712">
        <w:rPr>
          <w:rFonts w:ascii="仿宋" w:eastAsia="仿宋" w:hAnsi="仿宋" w:hint="eastAsia"/>
          <w:sz w:val="32"/>
          <w:szCs w:val="32"/>
        </w:rPr>
        <w:lastRenderedPageBreak/>
        <w:t>万元</w:t>
      </w:r>
      <w:r w:rsidR="004B5D3F">
        <w:rPr>
          <w:rFonts w:ascii="仿宋" w:eastAsia="仿宋" w:hAnsi="仿宋" w:hint="eastAsia"/>
          <w:sz w:val="32"/>
          <w:szCs w:val="32"/>
        </w:rPr>
        <w:t>，</w:t>
      </w:r>
      <w:r w:rsidR="004B5D3F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4B5D3F">
        <w:rPr>
          <w:rFonts w:ascii="仿宋" w:eastAsia="仿宋" w:hAnsi="仿宋" w:hint="eastAsia"/>
          <w:noProof/>
          <w:sz w:val="32"/>
          <w:szCs w:val="32"/>
        </w:rPr>
        <w:t>99.5</w:t>
      </w:r>
      <w:r w:rsidR="004B5D3F" w:rsidRPr="008103FE">
        <w:rPr>
          <w:rFonts w:ascii="仿宋" w:eastAsia="仿宋" w:hAnsi="仿宋" w:hint="eastAsia"/>
          <w:sz w:val="32"/>
          <w:szCs w:val="32"/>
        </w:rPr>
        <w:t>%。</w:t>
      </w:r>
    </w:p>
    <w:p w:rsidR="00C76637" w:rsidRPr="004B5D3F" w:rsidRDefault="00C76637" w:rsidP="004B5D3F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C76637" w:rsidRPr="004B5D3F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</w:p>
    <w:p w:rsidR="004B5D3F" w:rsidRDefault="00C76637" w:rsidP="00E67041">
      <w:pPr>
        <w:spacing w:line="360" w:lineRule="auto"/>
        <w:ind w:firstLineChars="200" w:firstLine="640"/>
        <w:rPr>
          <w:rFonts w:ascii="仿宋" w:eastAsia="仿宋" w:hAnsi="仿宋"/>
          <w:noProof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7</w:t>
      </w:r>
      <w:r w:rsidRPr="008103FE">
        <w:rPr>
          <w:rFonts w:ascii="仿宋" w:eastAsia="仿宋" w:hAnsi="仿宋" w:hint="eastAsia"/>
          <w:noProof/>
          <w:sz w:val="32"/>
          <w:szCs w:val="32"/>
        </w:rPr>
        <w:t>.其他灾害防治及应急管理支出</w:t>
      </w:r>
      <w:r w:rsidR="004B5D3F">
        <w:rPr>
          <w:rFonts w:ascii="仿宋" w:eastAsia="仿宋" w:hAnsi="仿宋" w:hint="eastAsia"/>
          <w:noProof/>
          <w:sz w:val="32"/>
          <w:szCs w:val="32"/>
        </w:rPr>
        <w:t>60</w:t>
      </w:r>
      <w:r w:rsidRPr="008103FE">
        <w:rPr>
          <w:rFonts w:ascii="仿宋" w:eastAsia="仿宋" w:hAnsi="仿宋" w:hint="eastAsia"/>
          <w:noProof/>
          <w:sz w:val="32"/>
          <w:szCs w:val="32"/>
        </w:rPr>
        <w:t>万元，较上年</w:t>
      </w:r>
      <w:r w:rsidR="004B5D3F">
        <w:rPr>
          <w:rFonts w:ascii="仿宋" w:eastAsia="仿宋" w:hAnsi="仿宋" w:hint="eastAsia"/>
          <w:noProof/>
          <w:sz w:val="32"/>
          <w:szCs w:val="32"/>
        </w:rPr>
        <w:t>减少205</w:t>
      </w:r>
      <w:r w:rsidR="004B5D3F" w:rsidRPr="00DF7712">
        <w:rPr>
          <w:rFonts w:ascii="仿宋" w:eastAsia="仿宋" w:hAnsi="仿宋" w:hint="eastAsia"/>
          <w:noProof/>
          <w:sz w:val="32"/>
          <w:szCs w:val="32"/>
        </w:rPr>
        <w:t>万元</w:t>
      </w:r>
      <w:r w:rsidR="004B5D3F">
        <w:rPr>
          <w:rFonts w:ascii="仿宋" w:eastAsia="仿宋" w:hAnsi="仿宋" w:hint="eastAsia"/>
          <w:noProof/>
          <w:sz w:val="32"/>
          <w:szCs w:val="32"/>
        </w:rPr>
        <w:t>，</w:t>
      </w:r>
      <w:r w:rsidR="004B5D3F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4B5D3F">
        <w:rPr>
          <w:rFonts w:ascii="仿宋" w:eastAsia="仿宋" w:hAnsi="仿宋" w:hint="eastAsia"/>
          <w:noProof/>
          <w:sz w:val="32"/>
          <w:szCs w:val="32"/>
        </w:rPr>
        <w:t>77.4</w:t>
      </w:r>
      <w:r w:rsidR="004B5D3F" w:rsidRPr="008103FE">
        <w:rPr>
          <w:rFonts w:ascii="仿宋" w:eastAsia="仿宋" w:hAnsi="仿宋" w:hint="eastAsia"/>
          <w:noProof/>
          <w:sz w:val="32"/>
          <w:szCs w:val="32"/>
        </w:rPr>
        <w:t>%。</w:t>
      </w:r>
    </w:p>
    <w:p w:rsidR="004B5D3F" w:rsidRPr="004B5D3F" w:rsidRDefault="004B5D3F" w:rsidP="004B5D3F">
      <w:pPr>
        <w:spacing w:line="360" w:lineRule="auto"/>
        <w:ind w:firstLineChars="200" w:firstLine="640"/>
        <w:rPr>
          <w:rFonts w:ascii="仿宋" w:eastAsia="仿宋" w:hAnsi="仿宋"/>
          <w:noProof/>
          <w:sz w:val="32"/>
          <w:szCs w:val="32"/>
        </w:rPr>
        <w:sectPr w:rsidR="004B5D3F" w:rsidRPr="004B5D3F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</w:p>
    <w:p w:rsidR="0035798A" w:rsidRPr="008103FE" w:rsidRDefault="000C7776" w:rsidP="0035798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5798A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（十</w:t>
      </w:r>
      <w:r w:rsidR="00211310">
        <w:rPr>
          <w:rFonts w:ascii="仿宋" w:eastAsia="仿宋" w:hAnsi="仿宋" w:hint="eastAsia"/>
          <w:noProof/>
          <w:sz w:val="32"/>
          <w:szCs w:val="32"/>
        </w:rPr>
        <w:t>九</w:t>
      </w:r>
      <w:r w:rsidR="00C76637" w:rsidRPr="008103FE">
        <w:rPr>
          <w:rFonts w:ascii="仿宋" w:eastAsia="仿宋" w:hAnsi="仿宋" w:hint="eastAsia"/>
          <w:noProof/>
          <w:sz w:val="32"/>
          <w:szCs w:val="32"/>
        </w:rPr>
        <w:t>）其他支出(类)</w:t>
      </w:r>
      <w:r w:rsidR="00211310">
        <w:rPr>
          <w:rFonts w:ascii="仿宋" w:eastAsia="仿宋" w:hAnsi="仿宋" w:hint="eastAsia"/>
          <w:noProof/>
          <w:sz w:val="32"/>
          <w:szCs w:val="32"/>
        </w:rPr>
        <w:t>1077</w:t>
      </w:r>
      <w:r w:rsidR="00C76637" w:rsidRPr="008103FE">
        <w:rPr>
          <w:rFonts w:ascii="仿宋" w:eastAsia="仿宋" w:hAnsi="仿宋" w:hint="eastAsia"/>
          <w:sz w:val="32"/>
          <w:szCs w:val="32"/>
        </w:rPr>
        <w:t>万元，</w:t>
      </w:r>
      <w:r w:rsidR="0035798A" w:rsidRPr="008103FE">
        <w:rPr>
          <w:rFonts w:ascii="仿宋" w:eastAsia="仿宋" w:hAnsi="仿宋" w:hint="eastAsia"/>
          <w:sz w:val="32"/>
          <w:szCs w:val="32"/>
        </w:rPr>
        <w:t>上年</w:t>
      </w:r>
      <w:r w:rsidR="0035798A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211310">
        <w:rPr>
          <w:rFonts w:ascii="仿宋" w:eastAsia="仿宋" w:hAnsi="仿宋" w:hint="eastAsia"/>
          <w:noProof/>
          <w:sz w:val="32"/>
          <w:szCs w:val="32"/>
        </w:rPr>
        <w:t>184</w:t>
      </w:r>
      <w:r w:rsidR="0035798A" w:rsidRPr="008103FE">
        <w:rPr>
          <w:rFonts w:ascii="仿宋" w:eastAsia="仿宋" w:hAnsi="仿宋" w:hint="eastAsia"/>
          <w:sz w:val="32"/>
          <w:szCs w:val="32"/>
        </w:rPr>
        <w:t>万元，</w:t>
      </w:r>
      <w:r w:rsidR="0035798A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211310">
        <w:rPr>
          <w:rFonts w:ascii="仿宋" w:eastAsia="仿宋" w:hAnsi="仿宋" w:hint="eastAsia"/>
          <w:noProof/>
          <w:sz w:val="32"/>
          <w:szCs w:val="32"/>
        </w:rPr>
        <w:t>20.6</w:t>
      </w:r>
      <w:r w:rsidR="0035798A" w:rsidRPr="008103FE">
        <w:rPr>
          <w:rFonts w:ascii="仿宋" w:eastAsia="仿宋" w:hAnsi="仿宋" w:hint="eastAsia"/>
          <w:sz w:val="32"/>
          <w:szCs w:val="32"/>
        </w:rPr>
        <w:t>%。</w:t>
      </w:r>
    </w:p>
    <w:p w:rsidR="0035798A" w:rsidRPr="008103FE" w:rsidRDefault="00C76637" w:rsidP="0035798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5798A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1.其他支出(款)</w:t>
      </w:r>
      <w:r w:rsidR="00211310">
        <w:rPr>
          <w:rFonts w:ascii="仿宋" w:eastAsia="仿宋" w:hAnsi="仿宋" w:hint="eastAsia"/>
          <w:noProof/>
          <w:sz w:val="32"/>
          <w:szCs w:val="32"/>
        </w:rPr>
        <w:t>1077</w:t>
      </w:r>
      <w:r w:rsidRPr="008103FE">
        <w:rPr>
          <w:rFonts w:ascii="仿宋" w:eastAsia="仿宋" w:hAnsi="仿宋" w:hint="eastAsia"/>
          <w:sz w:val="32"/>
          <w:szCs w:val="32"/>
        </w:rPr>
        <w:t>万元，</w:t>
      </w:r>
      <w:r w:rsidR="0035798A" w:rsidRPr="008103FE">
        <w:rPr>
          <w:rFonts w:ascii="仿宋" w:eastAsia="仿宋" w:hAnsi="仿宋" w:hint="eastAsia"/>
          <w:sz w:val="32"/>
          <w:szCs w:val="32"/>
        </w:rPr>
        <w:t>较上年</w:t>
      </w:r>
      <w:r w:rsidR="0035798A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211310">
        <w:rPr>
          <w:rFonts w:ascii="仿宋" w:eastAsia="仿宋" w:hAnsi="仿宋" w:hint="eastAsia"/>
          <w:noProof/>
          <w:sz w:val="32"/>
          <w:szCs w:val="32"/>
        </w:rPr>
        <w:t>184</w:t>
      </w:r>
      <w:r w:rsidR="0035798A" w:rsidRPr="008103FE">
        <w:rPr>
          <w:rFonts w:ascii="仿宋" w:eastAsia="仿宋" w:hAnsi="仿宋" w:hint="eastAsia"/>
          <w:sz w:val="32"/>
          <w:szCs w:val="32"/>
        </w:rPr>
        <w:t>万元，</w:t>
      </w:r>
      <w:r w:rsidR="0035798A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211310">
        <w:rPr>
          <w:rFonts w:ascii="仿宋" w:eastAsia="仿宋" w:hAnsi="仿宋" w:hint="eastAsia"/>
          <w:noProof/>
          <w:sz w:val="32"/>
          <w:szCs w:val="32"/>
        </w:rPr>
        <w:t>20.6</w:t>
      </w:r>
      <w:r w:rsidR="0035798A" w:rsidRPr="008103FE">
        <w:rPr>
          <w:rFonts w:ascii="仿宋" w:eastAsia="仿宋" w:hAnsi="仿宋" w:hint="eastAsia"/>
          <w:sz w:val="32"/>
          <w:szCs w:val="32"/>
        </w:rPr>
        <w:t>%。</w:t>
      </w:r>
    </w:p>
    <w:p w:rsidR="00C76637" w:rsidRPr="008103FE" w:rsidRDefault="000C7776" w:rsidP="00C7663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C76637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（</w:t>
      </w:r>
      <w:r w:rsidR="00211310">
        <w:rPr>
          <w:rFonts w:ascii="仿宋" w:eastAsia="仿宋" w:hAnsi="仿宋" w:hint="eastAsia"/>
          <w:noProof/>
          <w:sz w:val="32"/>
          <w:szCs w:val="32"/>
        </w:rPr>
        <w:t>二十</w:t>
      </w:r>
      <w:r w:rsidR="00C76637" w:rsidRPr="008103FE">
        <w:rPr>
          <w:rFonts w:ascii="仿宋" w:eastAsia="仿宋" w:hAnsi="仿宋" w:hint="eastAsia"/>
          <w:noProof/>
          <w:sz w:val="32"/>
          <w:szCs w:val="32"/>
        </w:rPr>
        <w:t>）债务付息支出</w:t>
      </w:r>
      <w:r w:rsidR="00211310">
        <w:rPr>
          <w:rFonts w:ascii="仿宋" w:eastAsia="仿宋" w:hAnsi="仿宋" w:hint="eastAsia"/>
          <w:noProof/>
          <w:sz w:val="32"/>
          <w:szCs w:val="32"/>
        </w:rPr>
        <w:t>5912</w:t>
      </w:r>
      <w:r w:rsidR="00C76637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C76637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211310">
        <w:rPr>
          <w:rFonts w:ascii="仿宋" w:eastAsia="仿宋" w:hAnsi="仿宋" w:hint="eastAsia"/>
          <w:noProof/>
          <w:sz w:val="32"/>
          <w:szCs w:val="32"/>
        </w:rPr>
        <w:t>444</w:t>
      </w:r>
      <w:r w:rsidR="00C76637" w:rsidRPr="008103FE">
        <w:rPr>
          <w:rFonts w:ascii="仿宋" w:eastAsia="仿宋" w:hAnsi="仿宋" w:hint="eastAsia"/>
          <w:sz w:val="32"/>
          <w:szCs w:val="32"/>
        </w:rPr>
        <w:t>万元，</w:t>
      </w:r>
      <w:r w:rsidR="00C76637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211310">
        <w:rPr>
          <w:rFonts w:ascii="仿宋" w:eastAsia="仿宋" w:hAnsi="仿宋" w:hint="eastAsia"/>
          <w:noProof/>
          <w:sz w:val="32"/>
          <w:szCs w:val="32"/>
        </w:rPr>
        <w:t>8.1</w:t>
      </w:r>
      <w:r w:rsidR="00C76637" w:rsidRPr="008103FE">
        <w:rPr>
          <w:rFonts w:ascii="仿宋" w:eastAsia="仿宋" w:hAnsi="仿宋" w:hint="eastAsia"/>
          <w:sz w:val="32"/>
          <w:szCs w:val="32"/>
        </w:rPr>
        <w:t>%。</w:t>
      </w:r>
    </w:p>
    <w:p w:rsidR="000C7776" w:rsidRPr="008103FE" w:rsidRDefault="00C76637" w:rsidP="000C777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1.地方政府一般债务付息支出</w:t>
      </w:r>
      <w:r w:rsidR="00C41282">
        <w:rPr>
          <w:rFonts w:ascii="仿宋" w:eastAsia="仿宋" w:hAnsi="仿宋" w:hint="eastAsia"/>
          <w:noProof/>
          <w:sz w:val="32"/>
          <w:szCs w:val="32"/>
        </w:rPr>
        <w:t>5912</w:t>
      </w:r>
      <w:r w:rsidRPr="008103FE">
        <w:rPr>
          <w:rFonts w:ascii="仿宋" w:eastAsia="仿宋" w:hAnsi="仿宋" w:hint="eastAsia"/>
          <w:sz w:val="32"/>
          <w:szCs w:val="32"/>
        </w:rPr>
        <w:t>万元，较上年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C41282">
        <w:rPr>
          <w:rFonts w:ascii="仿宋" w:eastAsia="仿宋" w:hAnsi="仿宋" w:hint="eastAsia"/>
          <w:noProof/>
          <w:sz w:val="32"/>
          <w:szCs w:val="32"/>
        </w:rPr>
        <w:t>444</w:t>
      </w:r>
      <w:r w:rsidR="000C7776" w:rsidRPr="008103FE">
        <w:rPr>
          <w:rFonts w:ascii="仿宋" w:eastAsia="仿宋" w:hAnsi="仿宋" w:hint="eastAsia"/>
          <w:sz w:val="32"/>
          <w:szCs w:val="32"/>
        </w:rPr>
        <w:t>万元，</w:t>
      </w:r>
      <w:r w:rsidR="000C7776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C41282">
        <w:rPr>
          <w:rFonts w:ascii="仿宋" w:eastAsia="仿宋" w:hAnsi="仿宋" w:hint="eastAsia"/>
          <w:noProof/>
          <w:sz w:val="32"/>
          <w:szCs w:val="32"/>
        </w:rPr>
        <w:t>8.1</w:t>
      </w:r>
      <w:r w:rsidR="000C7776" w:rsidRPr="008103FE">
        <w:rPr>
          <w:rFonts w:ascii="仿宋" w:eastAsia="仿宋" w:hAnsi="仿宋" w:hint="eastAsia"/>
          <w:sz w:val="32"/>
          <w:szCs w:val="32"/>
        </w:rPr>
        <w:t>%。</w:t>
      </w:r>
    </w:p>
    <w:p w:rsidR="000C7776" w:rsidRPr="000C7776" w:rsidRDefault="000C7776" w:rsidP="000C7776">
      <w:pPr>
        <w:spacing w:line="360" w:lineRule="auto"/>
        <w:rPr>
          <w:rFonts w:ascii="仿宋" w:eastAsia="仿宋" w:hAnsi="仿宋"/>
          <w:sz w:val="32"/>
          <w:szCs w:val="32"/>
        </w:rPr>
        <w:sectPr w:rsidR="000C7776" w:rsidRPr="000C7776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</w:p>
    <w:p w:rsidR="00E67041" w:rsidRDefault="000C7776" w:rsidP="00E67041">
      <w:pPr>
        <w:spacing w:line="360" w:lineRule="auto"/>
        <w:ind w:firstLineChars="200" w:firstLine="640"/>
        <w:rPr>
          <w:rFonts w:ascii="仿宋" w:eastAsia="仿宋" w:hAnsi="仿宋"/>
          <w:noProof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（二十</w:t>
      </w:r>
      <w:r w:rsidR="00E67041">
        <w:rPr>
          <w:rFonts w:ascii="仿宋" w:eastAsia="仿宋" w:hAnsi="仿宋" w:hint="eastAsia"/>
          <w:noProof/>
          <w:sz w:val="32"/>
          <w:szCs w:val="32"/>
        </w:rPr>
        <w:t>一</w:t>
      </w:r>
      <w:r w:rsidRPr="008103FE">
        <w:rPr>
          <w:rFonts w:ascii="仿宋" w:eastAsia="仿宋" w:hAnsi="仿宋" w:hint="eastAsia"/>
          <w:noProof/>
          <w:sz w:val="32"/>
          <w:szCs w:val="32"/>
        </w:rPr>
        <w:t>）债务发行费用支出</w:t>
      </w:r>
      <w:r w:rsidR="00E67041">
        <w:rPr>
          <w:rFonts w:ascii="仿宋" w:eastAsia="仿宋" w:hAnsi="仿宋" w:hint="eastAsia"/>
          <w:noProof/>
          <w:sz w:val="32"/>
          <w:szCs w:val="32"/>
        </w:rPr>
        <w:t>22万元，较</w:t>
      </w:r>
      <w:r w:rsidR="00E67041" w:rsidRPr="008103FE">
        <w:rPr>
          <w:rFonts w:ascii="仿宋" w:eastAsia="仿宋" w:hAnsi="仿宋" w:hint="eastAsia"/>
          <w:noProof/>
          <w:sz w:val="32"/>
          <w:szCs w:val="32"/>
        </w:rPr>
        <w:t>上年</w:t>
      </w:r>
      <w:r w:rsidR="00E67041">
        <w:rPr>
          <w:rFonts w:ascii="仿宋" w:eastAsia="仿宋" w:hAnsi="仿宋" w:hint="eastAsia"/>
          <w:noProof/>
          <w:sz w:val="32"/>
          <w:szCs w:val="32"/>
        </w:rPr>
        <w:t>减少8</w:t>
      </w:r>
      <w:r w:rsidR="00E67041" w:rsidRPr="00DF7712">
        <w:rPr>
          <w:rFonts w:ascii="仿宋" w:eastAsia="仿宋" w:hAnsi="仿宋" w:hint="eastAsia"/>
          <w:noProof/>
          <w:sz w:val="32"/>
          <w:szCs w:val="32"/>
        </w:rPr>
        <w:t>万元</w:t>
      </w:r>
      <w:r w:rsidR="00E67041">
        <w:rPr>
          <w:rFonts w:ascii="仿宋" w:eastAsia="仿宋" w:hAnsi="仿宋" w:hint="eastAsia"/>
          <w:noProof/>
          <w:sz w:val="32"/>
          <w:szCs w:val="32"/>
        </w:rPr>
        <w:t>，</w:t>
      </w:r>
      <w:r w:rsidR="00E67041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E67041">
        <w:rPr>
          <w:rFonts w:ascii="仿宋" w:eastAsia="仿宋" w:hAnsi="仿宋" w:hint="eastAsia"/>
          <w:noProof/>
          <w:sz w:val="32"/>
          <w:szCs w:val="32"/>
        </w:rPr>
        <w:t>26.7</w:t>
      </w:r>
      <w:r w:rsidR="00E67041" w:rsidRPr="008103FE">
        <w:rPr>
          <w:rFonts w:ascii="仿宋" w:eastAsia="仿宋" w:hAnsi="仿宋" w:hint="eastAsia"/>
          <w:noProof/>
          <w:sz w:val="32"/>
          <w:szCs w:val="32"/>
        </w:rPr>
        <w:t>%。</w:t>
      </w:r>
    </w:p>
    <w:p w:rsidR="00E67041" w:rsidRPr="00E67041" w:rsidRDefault="00E67041" w:rsidP="00E67041">
      <w:pPr>
        <w:spacing w:line="360" w:lineRule="auto"/>
        <w:ind w:firstLineChars="200" w:firstLine="640"/>
        <w:rPr>
          <w:rFonts w:ascii="仿宋" w:eastAsia="仿宋" w:hAnsi="仿宋"/>
          <w:noProof/>
          <w:sz w:val="32"/>
          <w:szCs w:val="32"/>
        </w:rPr>
        <w:sectPr w:rsidR="00E67041" w:rsidRPr="00E67041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</w:p>
    <w:p w:rsidR="00E67041" w:rsidRDefault="000C7776" w:rsidP="00E67041">
      <w:pPr>
        <w:spacing w:line="360" w:lineRule="auto"/>
        <w:ind w:firstLineChars="200" w:firstLine="640"/>
        <w:rPr>
          <w:rFonts w:ascii="仿宋" w:eastAsia="仿宋" w:hAnsi="仿宋"/>
          <w:noProof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1.地方政府一般债务发行费用支出</w:t>
      </w:r>
      <w:r w:rsidR="00E67041">
        <w:rPr>
          <w:rFonts w:ascii="仿宋" w:eastAsia="仿宋" w:hAnsi="仿宋" w:hint="eastAsia"/>
          <w:noProof/>
          <w:sz w:val="32"/>
          <w:szCs w:val="32"/>
        </w:rPr>
        <w:t>22</w:t>
      </w:r>
      <w:r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E67041">
        <w:rPr>
          <w:rFonts w:ascii="仿宋" w:eastAsia="仿宋" w:hAnsi="仿宋" w:hint="eastAsia"/>
          <w:noProof/>
          <w:sz w:val="32"/>
          <w:szCs w:val="32"/>
        </w:rPr>
        <w:t>减少8</w:t>
      </w:r>
      <w:r w:rsidR="00E67041" w:rsidRPr="00DF7712">
        <w:rPr>
          <w:rFonts w:ascii="仿宋" w:eastAsia="仿宋" w:hAnsi="仿宋" w:hint="eastAsia"/>
          <w:noProof/>
          <w:sz w:val="32"/>
          <w:szCs w:val="32"/>
        </w:rPr>
        <w:t>万元</w:t>
      </w:r>
      <w:r w:rsidR="00E67041">
        <w:rPr>
          <w:rFonts w:ascii="仿宋" w:eastAsia="仿宋" w:hAnsi="仿宋" w:hint="eastAsia"/>
          <w:noProof/>
          <w:sz w:val="32"/>
          <w:szCs w:val="32"/>
        </w:rPr>
        <w:t>，</w:t>
      </w:r>
      <w:r w:rsidR="00E67041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E67041">
        <w:rPr>
          <w:rFonts w:ascii="仿宋" w:eastAsia="仿宋" w:hAnsi="仿宋" w:hint="eastAsia"/>
          <w:noProof/>
          <w:sz w:val="32"/>
          <w:szCs w:val="32"/>
        </w:rPr>
        <w:t>26.7</w:t>
      </w:r>
      <w:r w:rsidR="00E67041" w:rsidRPr="008103FE">
        <w:rPr>
          <w:rFonts w:ascii="仿宋" w:eastAsia="仿宋" w:hAnsi="仿宋" w:hint="eastAsia"/>
          <w:noProof/>
          <w:sz w:val="32"/>
          <w:szCs w:val="32"/>
        </w:rPr>
        <w:t>%。</w:t>
      </w:r>
    </w:p>
    <w:p w:rsidR="0039164B" w:rsidRPr="001C54D4" w:rsidRDefault="0039164B" w:rsidP="00E67041">
      <w:pPr>
        <w:spacing w:line="360" w:lineRule="auto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1C54D4">
        <w:rPr>
          <w:rFonts w:asciiTheme="majorEastAsia" w:eastAsiaTheme="majorEastAsia" w:hAnsiTheme="majorEastAsia" w:hint="eastAsia"/>
          <w:b/>
          <w:sz w:val="32"/>
          <w:szCs w:val="32"/>
        </w:rPr>
        <w:t>二、财政转移支付</w:t>
      </w:r>
      <w:r w:rsidR="00C358F9">
        <w:rPr>
          <w:rFonts w:asciiTheme="majorEastAsia" w:eastAsiaTheme="majorEastAsia" w:hAnsiTheme="majorEastAsia" w:hint="eastAsia"/>
          <w:b/>
          <w:sz w:val="32"/>
          <w:szCs w:val="32"/>
        </w:rPr>
        <w:t>收入</w:t>
      </w:r>
      <w:r w:rsidRPr="001C54D4">
        <w:rPr>
          <w:rFonts w:asciiTheme="majorEastAsia" w:eastAsiaTheme="majorEastAsia" w:hAnsiTheme="majorEastAsia" w:hint="eastAsia"/>
          <w:b/>
          <w:sz w:val="32"/>
          <w:szCs w:val="32"/>
        </w:rPr>
        <w:t>情况</w:t>
      </w:r>
    </w:p>
    <w:p w:rsidR="0039164B" w:rsidRPr="008103FE" w:rsidRDefault="00DD7ACF" w:rsidP="0039164B">
      <w:pPr>
        <w:spacing w:line="360" w:lineRule="auto"/>
        <w:ind w:firstLineChars="200" w:firstLine="640"/>
        <w:rPr>
          <w:rFonts w:ascii="仿宋" w:eastAsia="仿宋" w:hAnsi="仿宋"/>
          <w:noProof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>2020</w:t>
      </w:r>
      <w:r w:rsidR="0039164B" w:rsidRPr="008103FE">
        <w:rPr>
          <w:rFonts w:ascii="仿宋" w:eastAsia="仿宋" w:hAnsi="仿宋" w:hint="eastAsia"/>
          <w:noProof/>
          <w:sz w:val="32"/>
          <w:szCs w:val="32"/>
        </w:rPr>
        <w:t>年度</w:t>
      </w:r>
      <w:r w:rsidR="0039164B">
        <w:rPr>
          <w:rFonts w:ascii="仿宋" w:eastAsia="仿宋" w:hAnsi="仿宋" w:hint="eastAsia"/>
          <w:noProof/>
          <w:sz w:val="32"/>
          <w:szCs w:val="32"/>
        </w:rPr>
        <w:t>漳平市</w:t>
      </w:r>
      <w:r w:rsidR="00C358F9">
        <w:rPr>
          <w:rFonts w:ascii="仿宋" w:eastAsia="仿宋" w:hAnsi="仿宋" w:hint="eastAsia"/>
          <w:noProof/>
          <w:sz w:val="32"/>
          <w:szCs w:val="32"/>
        </w:rPr>
        <w:t>本级</w:t>
      </w:r>
      <w:r w:rsidR="0039164B">
        <w:rPr>
          <w:rFonts w:ascii="仿宋" w:eastAsia="仿宋" w:hAnsi="仿宋" w:hint="eastAsia"/>
          <w:noProof/>
          <w:sz w:val="32"/>
          <w:szCs w:val="32"/>
        </w:rPr>
        <w:t>收到</w:t>
      </w:r>
      <w:r w:rsidR="0039164B" w:rsidRPr="008103FE">
        <w:rPr>
          <w:rFonts w:ascii="仿宋" w:eastAsia="仿宋" w:hAnsi="仿宋" w:hint="eastAsia"/>
          <w:noProof/>
          <w:sz w:val="32"/>
          <w:szCs w:val="32"/>
        </w:rPr>
        <w:t>税收返还和转移支付</w:t>
      </w:r>
      <w:r w:rsidR="0039164B">
        <w:rPr>
          <w:rFonts w:ascii="仿宋" w:eastAsia="仿宋" w:hAnsi="仿宋" w:hint="eastAsia"/>
          <w:noProof/>
          <w:sz w:val="32"/>
          <w:szCs w:val="32"/>
        </w:rPr>
        <w:t>收入决算数为</w:t>
      </w:r>
      <w:r>
        <w:rPr>
          <w:rFonts w:ascii="仿宋" w:eastAsia="仿宋" w:hAnsi="仿宋" w:hint="eastAsia"/>
          <w:noProof/>
          <w:sz w:val="32"/>
          <w:szCs w:val="32"/>
        </w:rPr>
        <w:t>163861</w:t>
      </w:r>
      <w:r w:rsidR="0039164B" w:rsidRPr="008103FE">
        <w:rPr>
          <w:rFonts w:ascii="仿宋" w:eastAsia="仿宋" w:hAnsi="仿宋" w:hint="eastAsia"/>
          <w:noProof/>
          <w:sz w:val="32"/>
          <w:szCs w:val="32"/>
        </w:rPr>
        <w:t>万元，比</w:t>
      </w:r>
      <w:r>
        <w:rPr>
          <w:rFonts w:ascii="仿宋" w:eastAsia="仿宋" w:hAnsi="仿宋" w:hint="eastAsia"/>
          <w:noProof/>
          <w:sz w:val="32"/>
          <w:szCs w:val="32"/>
        </w:rPr>
        <w:t>2019</w:t>
      </w:r>
      <w:r w:rsidR="0039164B" w:rsidRPr="008103FE">
        <w:rPr>
          <w:rFonts w:ascii="仿宋" w:eastAsia="仿宋" w:hAnsi="仿宋" w:hint="eastAsia"/>
          <w:noProof/>
          <w:sz w:val="32"/>
          <w:szCs w:val="32"/>
        </w:rPr>
        <w:t>年度决算数增加</w:t>
      </w:r>
      <w:r>
        <w:rPr>
          <w:rFonts w:ascii="仿宋" w:eastAsia="仿宋" w:hAnsi="仿宋" w:hint="eastAsia"/>
          <w:noProof/>
          <w:sz w:val="32"/>
          <w:szCs w:val="32"/>
        </w:rPr>
        <w:t>25069</w:t>
      </w:r>
      <w:r w:rsidR="0039164B" w:rsidRPr="008103FE">
        <w:rPr>
          <w:rFonts w:ascii="仿宋" w:eastAsia="仿宋" w:hAnsi="仿宋" w:hint="eastAsia"/>
          <w:noProof/>
          <w:sz w:val="32"/>
          <w:szCs w:val="32"/>
        </w:rPr>
        <w:t>万元，增长</w:t>
      </w:r>
      <w:r>
        <w:rPr>
          <w:rFonts w:ascii="仿宋" w:eastAsia="仿宋" w:hAnsi="仿宋" w:hint="eastAsia"/>
          <w:noProof/>
          <w:sz w:val="32"/>
          <w:szCs w:val="32"/>
        </w:rPr>
        <w:t>18.</w:t>
      </w:r>
      <w:r w:rsidR="005B587B">
        <w:rPr>
          <w:rFonts w:ascii="仿宋" w:eastAsia="仿宋" w:hAnsi="仿宋" w:hint="eastAsia"/>
          <w:noProof/>
          <w:sz w:val="32"/>
          <w:szCs w:val="32"/>
        </w:rPr>
        <w:t>1</w:t>
      </w:r>
      <w:r w:rsidR="0039164B" w:rsidRPr="008103FE">
        <w:rPr>
          <w:rFonts w:ascii="仿宋" w:eastAsia="仿宋" w:hAnsi="仿宋" w:hint="eastAsia"/>
          <w:noProof/>
          <w:sz w:val="32"/>
          <w:szCs w:val="32"/>
        </w:rPr>
        <w:t>%。具体情况如下</w:t>
      </w:r>
      <w:r w:rsidR="0039164B">
        <w:rPr>
          <w:rFonts w:ascii="仿宋" w:eastAsia="仿宋" w:hAnsi="仿宋" w:hint="eastAsia"/>
          <w:noProof/>
          <w:sz w:val="32"/>
          <w:szCs w:val="32"/>
        </w:rPr>
        <w:t>：</w:t>
      </w:r>
    </w:p>
    <w:p w:rsidR="0039164B" w:rsidRPr="008103FE" w:rsidRDefault="0039164B" w:rsidP="0039164B">
      <w:pPr>
        <w:spacing w:line="360" w:lineRule="auto"/>
        <w:ind w:firstLineChars="200" w:firstLine="643"/>
        <w:rPr>
          <w:rFonts w:ascii="仿宋" w:eastAsia="仿宋" w:hAnsi="仿宋" w:cs="Arial"/>
          <w:b/>
          <w:bCs/>
          <w:kern w:val="0"/>
          <w:sz w:val="32"/>
          <w:szCs w:val="32"/>
        </w:rPr>
      </w:pPr>
      <w:r w:rsidRPr="008103FE">
        <w:rPr>
          <w:rFonts w:ascii="仿宋" w:eastAsia="仿宋" w:hAnsi="仿宋" w:cs="Arial" w:hint="eastAsia"/>
          <w:b/>
          <w:kern w:val="0"/>
          <w:sz w:val="32"/>
          <w:szCs w:val="32"/>
        </w:rPr>
        <w:t>（一）</w:t>
      </w:r>
      <w:r w:rsidRPr="008103FE">
        <w:rPr>
          <w:rStyle w:val="a5"/>
          <w:rFonts w:ascii="仿宋" w:eastAsia="仿宋" w:hAnsi="仿宋" w:cs="Arial" w:hint="eastAsia"/>
          <w:kern w:val="0"/>
          <w:sz w:val="32"/>
          <w:szCs w:val="32"/>
        </w:rPr>
        <w:t>一般性转移支付</w:t>
      </w:r>
    </w:p>
    <w:p w:rsidR="0039164B" w:rsidRDefault="00DD7ACF" w:rsidP="0039164B">
      <w:pPr>
        <w:spacing w:line="360" w:lineRule="auto"/>
        <w:ind w:firstLineChars="200" w:firstLine="640"/>
        <w:rPr>
          <w:rFonts w:ascii="仿宋" w:eastAsia="仿宋" w:hAnsi="仿宋"/>
          <w:noProof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>2020</w:t>
      </w:r>
      <w:r w:rsidR="0039164B" w:rsidRPr="008103FE">
        <w:rPr>
          <w:rFonts w:ascii="仿宋" w:eastAsia="仿宋" w:hAnsi="仿宋" w:hint="eastAsia"/>
          <w:noProof/>
          <w:sz w:val="32"/>
          <w:szCs w:val="32"/>
        </w:rPr>
        <w:t>年度</w:t>
      </w:r>
      <w:r w:rsidR="0039164B">
        <w:rPr>
          <w:rFonts w:ascii="仿宋" w:eastAsia="仿宋" w:hAnsi="仿宋" w:hint="eastAsia"/>
          <w:noProof/>
          <w:sz w:val="32"/>
          <w:szCs w:val="32"/>
        </w:rPr>
        <w:t>漳平市</w:t>
      </w:r>
      <w:r w:rsidR="00C358F9">
        <w:rPr>
          <w:rFonts w:ascii="仿宋" w:eastAsia="仿宋" w:hAnsi="仿宋" w:hint="eastAsia"/>
          <w:noProof/>
          <w:sz w:val="32"/>
          <w:szCs w:val="32"/>
        </w:rPr>
        <w:t>本级</w:t>
      </w:r>
      <w:r w:rsidR="0039164B">
        <w:rPr>
          <w:rFonts w:ascii="仿宋" w:eastAsia="仿宋" w:hAnsi="仿宋" w:hint="eastAsia"/>
          <w:noProof/>
          <w:sz w:val="32"/>
          <w:szCs w:val="32"/>
        </w:rPr>
        <w:t>收到</w:t>
      </w:r>
      <w:r w:rsidR="0039164B" w:rsidRPr="008103FE">
        <w:rPr>
          <w:rFonts w:ascii="仿宋" w:eastAsia="仿宋" w:hAnsi="仿宋" w:hint="eastAsia"/>
          <w:noProof/>
          <w:sz w:val="32"/>
          <w:szCs w:val="32"/>
        </w:rPr>
        <w:t>一般性转移</w:t>
      </w:r>
      <w:r w:rsidR="0039164B">
        <w:rPr>
          <w:rFonts w:ascii="仿宋" w:eastAsia="仿宋" w:hAnsi="仿宋" w:hint="eastAsia"/>
          <w:noProof/>
          <w:sz w:val="32"/>
          <w:szCs w:val="32"/>
        </w:rPr>
        <w:t>支付收入决算数</w:t>
      </w:r>
      <w:r w:rsidR="0039164B" w:rsidRPr="008103FE">
        <w:rPr>
          <w:rFonts w:ascii="仿宋" w:eastAsia="仿宋" w:hAnsi="仿宋" w:hint="eastAsia"/>
          <w:noProof/>
          <w:sz w:val="32"/>
          <w:szCs w:val="32"/>
        </w:rPr>
        <w:t>为</w:t>
      </w:r>
      <w:r>
        <w:rPr>
          <w:rFonts w:ascii="仿宋" w:eastAsia="仿宋" w:hAnsi="仿宋" w:hint="eastAsia"/>
          <w:noProof/>
          <w:sz w:val="32"/>
          <w:szCs w:val="32"/>
        </w:rPr>
        <w:t>120293</w:t>
      </w:r>
      <w:r w:rsidR="0039164B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39164B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19800</w:t>
      </w:r>
      <w:r w:rsidR="0039164B" w:rsidRPr="008103FE">
        <w:rPr>
          <w:rFonts w:ascii="仿宋" w:eastAsia="仿宋" w:hAnsi="仿宋" w:hint="eastAsia"/>
          <w:sz w:val="32"/>
          <w:szCs w:val="32"/>
        </w:rPr>
        <w:t>万元，</w:t>
      </w:r>
      <w:r w:rsidR="0039164B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>
        <w:rPr>
          <w:rFonts w:ascii="仿宋" w:eastAsia="仿宋" w:hAnsi="仿宋" w:hint="eastAsia"/>
          <w:noProof/>
          <w:sz w:val="32"/>
          <w:szCs w:val="32"/>
        </w:rPr>
        <w:t>19.7</w:t>
      </w:r>
      <w:r w:rsidR="0039164B" w:rsidRPr="008103FE">
        <w:rPr>
          <w:rFonts w:ascii="仿宋" w:eastAsia="仿宋" w:hAnsi="仿宋" w:hint="eastAsia"/>
          <w:sz w:val="32"/>
          <w:szCs w:val="32"/>
        </w:rPr>
        <w:t>%。</w:t>
      </w:r>
      <w:r w:rsidR="0039164B" w:rsidRPr="008103FE">
        <w:rPr>
          <w:rFonts w:ascii="仿宋" w:eastAsia="仿宋" w:hAnsi="仿宋" w:hint="eastAsia"/>
          <w:noProof/>
          <w:sz w:val="32"/>
          <w:szCs w:val="32"/>
        </w:rPr>
        <w:t>具体</w:t>
      </w:r>
      <w:r w:rsidR="0039164B"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情况如下：</w:t>
      </w:r>
    </w:p>
    <w:p w:rsidR="0039164B" w:rsidRPr="001501A1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164B" w:rsidRPr="001501A1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t>1.</w:t>
      </w:r>
      <w:r w:rsidRPr="001501A1">
        <w:rPr>
          <w:rFonts w:ascii="仿宋" w:eastAsia="仿宋" w:hAnsi="仿宋" w:hint="eastAsia"/>
          <w:noProof/>
          <w:sz w:val="32"/>
          <w:szCs w:val="32"/>
        </w:rPr>
        <w:t>均衡性转移支付</w:t>
      </w:r>
      <w:r>
        <w:rPr>
          <w:rFonts w:ascii="仿宋" w:eastAsia="仿宋" w:hAnsi="仿宋" w:hint="eastAsia"/>
          <w:noProof/>
          <w:sz w:val="32"/>
          <w:szCs w:val="32"/>
        </w:rPr>
        <w:t>收入</w:t>
      </w:r>
      <w:r w:rsidR="00DD7ACF">
        <w:rPr>
          <w:rFonts w:ascii="仿宋" w:eastAsia="仿宋" w:hAnsi="仿宋" w:hint="eastAsia"/>
          <w:noProof/>
          <w:sz w:val="32"/>
          <w:szCs w:val="32"/>
        </w:rPr>
        <w:t>24929</w:t>
      </w:r>
      <w:r w:rsidRPr="001501A1">
        <w:rPr>
          <w:rFonts w:ascii="仿宋" w:eastAsia="仿宋" w:hAnsi="仿宋" w:hint="eastAsia"/>
          <w:sz w:val="32"/>
          <w:szCs w:val="32"/>
        </w:rPr>
        <w:t>万元，较上年</w:t>
      </w:r>
      <w:r w:rsidRPr="001501A1">
        <w:rPr>
          <w:rFonts w:ascii="仿宋" w:eastAsia="仿宋" w:hAnsi="仿宋" w:hint="eastAsia"/>
          <w:noProof/>
          <w:sz w:val="32"/>
          <w:szCs w:val="32"/>
        </w:rPr>
        <w:t>增加</w:t>
      </w:r>
      <w:r w:rsidR="00DD7ACF">
        <w:rPr>
          <w:rFonts w:ascii="仿宋" w:eastAsia="仿宋" w:hAnsi="仿宋" w:hint="eastAsia"/>
          <w:noProof/>
          <w:sz w:val="32"/>
          <w:szCs w:val="32"/>
        </w:rPr>
        <w:t>809</w:t>
      </w:r>
      <w:r w:rsidRPr="001501A1">
        <w:rPr>
          <w:rFonts w:ascii="仿宋" w:eastAsia="仿宋" w:hAnsi="仿宋" w:hint="eastAsia"/>
          <w:sz w:val="32"/>
          <w:szCs w:val="32"/>
        </w:rPr>
        <w:t>万元，</w:t>
      </w:r>
      <w:r w:rsidRPr="001501A1">
        <w:rPr>
          <w:rFonts w:ascii="仿宋" w:eastAsia="仿宋" w:hAnsi="仿宋" w:hint="eastAsia"/>
          <w:noProof/>
          <w:sz w:val="32"/>
          <w:szCs w:val="32"/>
        </w:rPr>
        <w:t>增长</w:t>
      </w:r>
      <w:r w:rsidR="00DD7ACF">
        <w:rPr>
          <w:rFonts w:ascii="仿宋" w:eastAsia="仿宋" w:hAnsi="仿宋" w:hint="eastAsia"/>
          <w:noProof/>
          <w:sz w:val="32"/>
          <w:szCs w:val="32"/>
        </w:rPr>
        <w:t>3.</w:t>
      </w:r>
      <w:r w:rsidR="00813A98">
        <w:rPr>
          <w:rFonts w:ascii="仿宋" w:eastAsia="仿宋" w:hAnsi="仿宋" w:hint="eastAsia"/>
          <w:noProof/>
          <w:sz w:val="32"/>
          <w:szCs w:val="32"/>
        </w:rPr>
        <w:t>4</w:t>
      </w:r>
      <w:r w:rsidRPr="001501A1">
        <w:rPr>
          <w:rFonts w:ascii="仿宋" w:eastAsia="仿宋" w:hAnsi="仿宋" w:hint="eastAsia"/>
          <w:sz w:val="32"/>
          <w:szCs w:val="32"/>
        </w:rPr>
        <w:t>%。</w:t>
      </w:r>
    </w:p>
    <w:p w:rsidR="0039164B" w:rsidRPr="001501A1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164B" w:rsidRPr="001501A1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2.</w:t>
      </w:r>
      <w:r w:rsidRPr="001501A1">
        <w:rPr>
          <w:rFonts w:ascii="仿宋" w:eastAsia="仿宋" w:hAnsi="仿宋" w:hint="eastAsia"/>
          <w:noProof/>
          <w:sz w:val="32"/>
          <w:szCs w:val="32"/>
        </w:rPr>
        <w:t>县级基本财力保障机制奖补资金</w:t>
      </w:r>
      <w:r>
        <w:rPr>
          <w:rFonts w:ascii="仿宋" w:eastAsia="仿宋" w:hAnsi="仿宋" w:hint="eastAsia"/>
          <w:noProof/>
          <w:sz w:val="32"/>
          <w:szCs w:val="32"/>
        </w:rPr>
        <w:t>收入</w:t>
      </w:r>
      <w:r w:rsidR="00DD7ACF">
        <w:rPr>
          <w:rFonts w:ascii="仿宋" w:eastAsia="仿宋" w:hAnsi="仿宋" w:hint="eastAsia"/>
          <w:noProof/>
          <w:sz w:val="32"/>
          <w:szCs w:val="32"/>
        </w:rPr>
        <w:t>12521</w:t>
      </w:r>
      <w:r w:rsidRPr="001501A1">
        <w:rPr>
          <w:rFonts w:ascii="仿宋" w:eastAsia="仿宋" w:hAnsi="仿宋" w:hint="eastAsia"/>
          <w:sz w:val="32"/>
          <w:szCs w:val="32"/>
        </w:rPr>
        <w:t>万元，较上年</w:t>
      </w:r>
      <w:r w:rsidRPr="001501A1">
        <w:rPr>
          <w:rFonts w:ascii="仿宋" w:eastAsia="仿宋" w:hAnsi="仿宋" w:hint="eastAsia"/>
          <w:noProof/>
          <w:sz w:val="32"/>
          <w:szCs w:val="32"/>
        </w:rPr>
        <w:t>增加</w:t>
      </w:r>
      <w:r w:rsidR="00DD7ACF">
        <w:rPr>
          <w:rFonts w:ascii="仿宋" w:eastAsia="仿宋" w:hAnsi="仿宋" w:hint="eastAsia"/>
          <w:noProof/>
          <w:sz w:val="32"/>
          <w:szCs w:val="32"/>
        </w:rPr>
        <w:t>7233</w:t>
      </w:r>
      <w:r w:rsidRPr="001501A1">
        <w:rPr>
          <w:rFonts w:ascii="仿宋" w:eastAsia="仿宋" w:hAnsi="仿宋" w:hint="eastAsia"/>
          <w:sz w:val="32"/>
          <w:szCs w:val="32"/>
        </w:rPr>
        <w:t>万元，</w:t>
      </w:r>
      <w:r w:rsidRPr="001501A1">
        <w:rPr>
          <w:rFonts w:ascii="仿宋" w:eastAsia="仿宋" w:hAnsi="仿宋" w:hint="eastAsia"/>
          <w:noProof/>
          <w:sz w:val="32"/>
          <w:szCs w:val="32"/>
        </w:rPr>
        <w:t>增长</w:t>
      </w:r>
      <w:r w:rsidR="00813A98">
        <w:rPr>
          <w:rFonts w:ascii="仿宋" w:eastAsia="仿宋" w:hAnsi="仿宋" w:hint="eastAsia"/>
          <w:noProof/>
          <w:sz w:val="32"/>
          <w:szCs w:val="32"/>
        </w:rPr>
        <w:t>136.</w:t>
      </w:r>
      <w:r w:rsidR="00DD7ACF">
        <w:rPr>
          <w:rFonts w:ascii="仿宋" w:eastAsia="仿宋" w:hAnsi="仿宋" w:hint="eastAsia"/>
          <w:noProof/>
          <w:sz w:val="32"/>
          <w:szCs w:val="32"/>
        </w:rPr>
        <w:t>8</w:t>
      </w:r>
      <w:r w:rsidRPr="001501A1">
        <w:rPr>
          <w:rFonts w:ascii="仿宋" w:eastAsia="仿宋" w:hAnsi="仿宋" w:hint="eastAsia"/>
          <w:sz w:val="32"/>
          <w:szCs w:val="32"/>
        </w:rPr>
        <w:t>%。</w:t>
      </w:r>
    </w:p>
    <w:p w:rsidR="0039164B" w:rsidRPr="001501A1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164B" w:rsidRPr="001501A1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3.</w:t>
      </w:r>
      <w:r w:rsidRPr="001501A1">
        <w:rPr>
          <w:rFonts w:ascii="仿宋" w:eastAsia="仿宋" w:hAnsi="仿宋" w:hint="eastAsia"/>
          <w:noProof/>
          <w:sz w:val="32"/>
          <w:szCs w:val="32"/>
        </w:rPr>
        <w:t>结算补助</w:t>
      </w:r>
      <w:r>
        <w:rPr>
          <w:rFonts w:ascii="仿宋" w:eastAsia="仿宋" w:hAnsi="仿宋" w:hint="eastAsia"/>
          <w:noProof/>
          <w:sz w:val="32"/>
          <w:szCs w:val="32"/>
        </w:rPr>
        <w:t>收入</w:t>
      </w:r>
      <w:r w:rsidR="00DD7ACF">
        <w:rPr>
          <w:rFonts w:ascii="仿宋" w:eastAsia="仿宋" w:hAnsi="仿宋" w:hint="eastAsia"/>
          <w:noProof/>
          <w:sz w:val="32"/>
          <w:szCs w:val="32"/>
        </w:rPr>
        <w:t>1254</w:t>
      </w:r>
      <w:r w:rsidRPr="001501A1">
        <w:rPr>
          <w:rFonts w:ascii="仿宋" w:eastAsia="仿宋" w:hAnsi="仿宋" w:hint="eastAsia"/>
          <w:sz w:val="32"/>
          <w:szCs w:val="32"/>
        </w:rPr>
        <w:t>万元，较上年</w:t>
      </w:r>
      <w:r w:rsidRPr="001501A1">
        <w:rPr>
          <w:rFonts w:ascii="仿宋" w:eastAsia="仿宋" w:hAnsi="仿宋" w:hint="eastAsia"/>
          <w:noProof/>
          <w:sz w:val="32"/>
          <w:szCs w:val="32"/>
        </w:rPr>
        <w:t>减少</w:t>
      </w:r>
      <w:r w:rsidR="00DD7ACF">
        <w:rPr>
          <w:rFonts w:ascii="仿宋" w:eastAsia="仿宋" w:hAnsi="仿宋" w:hint="eastAsia"/>
          <w:noProof/>
          <w:sz w:val="32"/>
          <w:szCs w:val="32"/>
        </w:rPr>
        <w:t>81</w:t>
      </w:r>
      <w:r w:rsidRPr="001501A1">
        <w:rPr>
          <w:rFonts w:ascii="仿宋" w:eastAsia="仿宋" w:hAnsi="仿宋" w:hint="eastAsia"/>
          <w:sz w:val="32"/>
          <w:szCs w:val="32"/>
        </w:rPr>
        <w:t>万元，</w:t>
      </w:r>
      <w:r w:rsidRPr="001501A1">
        <w:rPr>
          <w:rFonts w:ascii="仿宋" w:eastAsia="仿宋" w:hAnsi="仿宋" w:hint="eastAsia"/>
          <w:noProof/>
          <w:sz w:val="32"/>
          <w:szCs w:val="32"/>
        </w:rPr>
        <w:t>下降</w:t>
      </w:r>
      <w:r w:rsidR="00DD7ACF">
        <w:rPr>
          <w:rFonts w:ascii="仿宋" w:eastAsia="仿宋" w:hAnsi="仿宋" w:hint="eastAsia"/>
          <w:noProof/>
          <w:sz w:val="32"/>
          <w:szCs w:val="32"/>
        </w:rPr>
        <w:t>6.</w:t>
      </w:r>
      <w:r w:rsidR="00813A98">
        <w:rPr>
          <w:rFonts w:ascii="仿宋" w:eastAsia="仿宋" w:hAnsi="仿宋" w:hint="eastAsia"/>
          <w:noProof/>
          <w:sz w:val="32"/>
          <w:szCs w:val="32"/>
        </w:rPr>
        <w:t>1</w:t>
      </w:r>
      <w:r w:rsidRPr="001501A1">
        <w:rPr>
          <w:rFonts w:ascii="仿宋" w:eastAsia="仿宋" w:hAnsi="仿宋" w:hint="eastAsia"/>
          <w:sz w:val="32"/>
          <w:szCs w:val="32"/>
        </w:rPr>
        <w:t>%。</w:t>
      </w:r>
    </w:p>
    <w:p w:rsidR="0039164B" w:rsidRPr="001501A1" w:rsidRDefault="002641D7" w:rsidP="0039164B">
      <w:pPr>
        <w:spacing w:line="360" w:lineRule="auto"/>
        <w:ind w:firstLineChars="200" w:firstLine="640"/>
        <w:rPr>
          <w:rFonts w:ascii="仿宋" w:eastAsia="仿宋" w:hAnsi="仿宋"/>
          <w:noProof/>
          <w:sz w:val="32"/>
          <w:szCs w:val="32"/>
        </w:rPr>
        <w:sectPr w:rsidR="0039164B" w:rsidRPr="001501A1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4</w:t>
      </w:r>
      <w:r w:rsidR="0039164B">
        <w:rPr>
          <w:rFonts w:ascii="仿宋" w:eastAsia="仿宋" w:hAnsi="仿宋" w:hint="eastAsia"/>
          <w:noProof/>
          <w:sz w:val="32"/>
          <w:szCs w:val="32"/>
        </w:rPr>
        <w:t>.</w:t>
      </w:r>
      <w:r w:rsidR="0039164B" w:rsidRPr="001501A1">
        <w:rPr>
          <w:rFonts w:ascii="仿宋" w:eastAsia="仿宋" w:hAnsi="仿宋" w:hint="eastAsia"/>
          <w:noProof/>
          <w:sz w:val="32"/>
          <w:szCs w:val="32"/>
        </w:rPr>
        <w:t>重点生态功能区转移支付</w:t>
      </w:r>
      <w:r w:rsidR="0039164B">
        <w:rPr>
          <w:rFonts w:ascii="仿宋" w:eastAsia="仿宋" w:hAnsi="仿宋" w:hint="eastAsia"/>
          <w:noProof/>
          <w:sz w:val="32"/>
          <w:szCs w:val="32"/>
        </w:rPr>
        <w:t>收入</w:t>
      </w:r>
      <w:r>
        <w:rPr>
          <w:rFonts w:ascii="仿宋" w:eastAsia="仿宋" w:hAnsi="仿宋" w:hint="eastAsia"/>
          <w:noProof/>
          <w:sz w:val="32"/>
          <w:szCs w:val="32"/>
        </w:rPr>
        <w:t>3760</w:t>
      </w:r>
      <w:r w:rsidR="0039164B" w:rsidRPr="001501A1">
        <w:rPr>
          <w:rFonts w:ascii="仿宋" w:eastAsia="仿宋" w:hAnsi="仿宋" w:hint="eastAsia"/>
          <w:sz w:val="32"/>
          <w:szCs w:val="32"/>
        </w:rPr>
        <w:t>万元，较上年</w:t>
      </w:r>
      <w:r w:rsidR="0039164B" w:rsidRPr="001501A1">
        <w:rPr>
          <w:rFonts w:ascii="仿宋" w:eastAsia="仿宋" w:hAnsi="仿宋" w:hint="eastAsia"/>
          <w:noProof/>
          <w:sz w:val="32"/>
          <w:szCs w:val="32"/>
        </w:rPr>
        <w:t>减少</w:t>
      </w:r>
      <w:r>
        <w:rPr>
          <w:rFonts w:ascii="仿宋" w:eastAsia="仿宋" w:hAnsi="仿宋" w:hint="eastAsia"/>
          <w:noProof/>
          <w:sz w:val="32"/>
          <w:szCs w:val="32"/>
        </w:rPr>
        <w:t>1089</w:t>
      </w:r>
      <w:r w:rsidR="0039164B" w:rsidRPr="001501A1">
        <w:rPr>
          <w:rFonts w:ascii="仿宋" w:eastAsia="仿宋" w:hAnsi="仿宋" w:hint="eastAsia"/>
          <w:sz w:val="32"/>
          <w:szCs w:val="32"/>
        </w:rPr>
        <w:t>万元，</w:t>
      </w:r>
      <w:r w:rsidR="0039164B" w:rsidRPr="001501A1">
        <w:rPr>
          <w:rFonts w:ascii="仿宋" w:eastAsia="仿宋" w:hAnsi="仿宋" w:hint="eastAsia"/>
          <w:noProof/>
          <w:sz w:val="32"/>
          <w:szCs w:val="32"/>
        </w:rPr>
        <w:t>下降</w:t>
      </w:r>
      <w:r>
        <w:rPr>
          <w:rFonts w:ascii="仿宋" w:eastAsia="仿宋" w:hAnsi="仿宋" w:hint="eastAsia"/>
          <w:noProof/>
          <w:sz w:val="32"/>
          <w:szCs w:val="32"/>
        </w:rPr>
        <w:t>22.</w:t>
      </w:r>
      <w:r w:rsidR="00813A98">
        <w:rPr>
          <w:rFonts w:ascii="仿宋" w:eastAsia="仿宋" w:hAnsi="仿宋" w:hint="eastAsia"/>
          <w:noProof/>
          <w:sz w:val="32"/>
          <w:szCs w:val="32"/>
        </w:rPr>
        <w:t>5</w:t>
      </w:r>
      <w:r w:rsidR="0039164B" w:rsidRPr="001501A1">
        <w:rPr>
          <w:rFonts w:ascii="仿宋" w:eastAsia="仿宋" w:hAnsi="仿宋" w:hint="eastAsia"/>
          <w:sz w:val="32"/>
          <w:szCs w:val="32"/>
        </w:rPr>
        <w:t>%。</w:t>
      </w:r>
    </w:p>
    <w:p w:rsidR="002641D7" w:rsidRPr="001501A1" w:rsidRDefault="002641D7" w:rsidP="002641D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2641D7" w:rsidRPr="001501A1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5</w:t>
      </w:r>
      <w:r w:rsidR="0039164B">
        <w:rPr>
          <w:rFonts w:ascii="仿宋" w:eastAsia="仿宋" w:hAnsi="仿宋" w:hint="eastAsia"/>
          <w:noProof/>
          <w:sz w:val="32"/>
          <w:szCs w:val="32"/>
        </w:rPr>
        <w:t>.</w:t>
      </w:r>
      <w:r w:rsidR="0039164B" w:rsidRPr="001501A1">
        <w:rPr>
          <w:rFonts w:ascii="仿宋" w:eastAsia="仿宋" w:hAnsi="仿宋" w:hint="eastAsia"/>
          <w:noProof/>
          <w:sz w:val="32"/>
          <w:szCs w:val="32"/>
        </w:rPr>
        <w:t>革命老区转移支付</w:t>
      </w:r>
      <w:r w:rsidR="0039164B">
        <w:rPr>
          <w:rFonts w:ascii="仿宋" w:eastAsia="仿宋" w:hAnsi="仿宋" w:hint="eastAsia"/>
          <w:noProof/>
          <w:sz w:val="32"/>
          <w:szCs w:val="32"/>
        </w:rPr>
        <w:t>收入</w:t>
      </w:r>
      <w:r>
        <w:rPr>
          <w:rFonts w:ascii="仿宋" w:eastAsia="仿宋" w:hAnsi="仿宋" w:hint="eastAsia"/>
          <w:noProof/>
          <w:sz w:val="32"/>
          <w:szCs w:val="32"/>
        </w:rPr>
        <w:t>3850</w:t>
      </w:r>
      <w:r w:rsidR="0039164B" w:rsidRPr="001501A1">
        <w:rPr>
          <w:rFonts w:ascii="仿宋" w:eastAsia="仿宋" w:hAnsi="仿宋" w:hint="eastAsia"/>
          <w:sz w:val="32"/>
          <w:szCs w:val="32"/>
        </w:rPr>
        <w:t>万元，较上年</w:t>
      </w:r>
      <w:r w:rsidRPr="001501A1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50</w:t>
      </w:r>
      <w:r w:rsidRPr="001501A1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</w:t>
      </w:r>
      <w:r w:rsidRPr="001501A1">
        <w:rPr>
          <w:rFonts w:ascii="仿宋" w:eastAsia="仿宋" w:hAnsi="仿宋" w:hint="eastAsia"/>
          <w:noProof/>
          <w:sz w:val="32"/>
          <w:szCs w:val="32"/>
        </w:rPr>
        <w:t>增长</w:t>
      </w:r>
      <w:r w:rsidR="00813A98">
        <w:rPr>
          <w:rFonts w:ascii="仿宋" w:eastAsia="仿宋" w:hAnsi="仿宋" w:hint="eastAsia"/>
          <w:noProof/>
          <w:sz w:val="32"/>
          <w:szCs w:val="32"/>
        </w:rPr>
        <w:t>1.3</w:t>
      </w:r>
      <w:r w:rsidRPr="001501A1">
        <w:rPr>
          <w:rFonts w:ascii="仿宋" w:eastAsia="仿宋" w:hAnsi="仿宋" w:hint="eastAsia"/>
          <w:sz w:val="32"/>
          <w:szCs w:val="32"/>
        </w:rPr>
        <w:t>%。</w:t>
      </w:r>
    </w:p>
    <w:p w:rsidR="002641D7" w:rsidRDefault="002641D7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6</w:t>
      </w:r>
      <w:r w:rsidR="0039164B">
        <w:rPr>
          <w:rFonts w:ascii="仿宋" w:eastAsia="仿宋" w:hAnsi="仿宋" w:hint="eastAsia"/>
          <w:noProof/>
          <w:sz w:val="32"/>
          <w:szCs w:val="32"/>
        </w:rPr>
        <w:t>.</w:t>
      </w:r>
      <w:r w:rsidR="0039164B" w:rsidRPr="001501A1">
        <w:rPr>
          <w:rFonts w:ascii="仿宋" w:eastAsia="仿宋" w:hAnsi="仿宋" w:hint="eastAsia"/>
          <w:noProof/>
          <w:sz w:val="32"/>
          <w:szCs w:val="32"/>
        </w:rPr>
        <w:t>民族地区转移支付</w:t>
      </w:r>
      <w:r w:rsidR="0039164B">
        <w:rPr>
          <w:rFonts w:ascii="仿宋" w:eastAsia="仿宋" w:hAnsi="仿宋" w:hint="eastAsia"/>
          <w:noProof/>
          <w:sz w:val="32"/>
          <w:szCs w:val="32"/>
        </w:rPr>
        <w:t>收入</w:t>
      </w:r>
      <w:r>
        <w:rPr>
          <w:rFonts w:ascii="仿宋" w:eastAsia="仿宋" w:hAnsi="仿宋" w:hint="eastAsia"/>
          <w:noProof/>
          <w:sz w:val="32"/>
          <w:szCs w:val="32"/>
        </w:rPr>
        <w:t>46</w:t>
      </w:r>
      <w:r w:rsidR="0039164B" w:rsidRPr="001501A1">
        <w:rPr>
          <w:rFonts w:ascii="仿宋" w:eastAsia="仿宋" w:hAnsi="仿宋" w:hint="eastAsia"/>
          <w:sz w:val="32"/>
          <w:szCs w:val="32"/>
        </w:rPr>
        <w:t>万元，较上年</w:t>
      </w:r>
      <w:r w:rsidR="0039164B" w:rsidRPr="001501A1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29</w:t>
      </w:r>
      <w:r w:rsidR="0039164B" w:rsidRPr="001501A1">
        <w:rPr>
          <w:rFonts w:ascii="仿宋" w:eastAsia="仿宋" w:hAnsi="仿宋" w:hint="eastAsia"/>
          <w:sz w:val="32"/>
          <w:szCs w:val="32"/>
        </w:rPr>
        <w:t>万元</w:t>
      </w:r>
      <w:r w:rsidRPr="001501A1">
        <w:rPr>
          <w:rFonts w:ascii="仿宋" w:eastAsia="仿宋" w:hAnsi="仿宋" w:hint="eastAsia"/>
          <w:noProof/>
          <w:sz w:val="32"/>
          <w:szCs w:val="32"/>
        </w:rPr>
        <w:t>增长</w:t>
      </w:r>
      <w:r w:rsidR="00813A98">
        <w:rPr>
          <w:rFonts w:ascii="仿宋" w:eastAsia="仿宋" w:hAnsi="仿宋" w:hint="eastAsia"/>
          <w:noProof/>
          <w:sz w:val="32"/>
          <w:szCs w:val="32"/>
        </w:rPr>
        <w:t>170.6</w:t>
      </w:r>
      <w:r w:rsidRPr="001501A1">
        <w:rPr>
          <w:rFonts w:ascii="仿宋" w:eastAsia="仿宋" w:hAnsi="仿宋" w:hint="eastAsia"/>
          <w:sz w:val="32"/>
          <w:szCs w:val="32"/>
        </w:rPr>
        <w:t>%。</w:t>
      </w:r>
    </w:p>
    <w:p w:rsidR="002641D7" w:rsidRDefault="002641D7" w:rsidP="002641D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>7</w:t>
      </w:r>
      <w:r w:rsidR="0039164B">
        <w:rPr>
          <w:rFonts w:ascii="仿宋" w:eastAsia="仿宋" w:hAnsi="仿宋" w:hint="eastAsia"/>
          <w:noProof/>
          <w:sz w:val="32"/>
          <w:szCs w:val="32"/>
        </w:rPr>
        <w:t>.</w:t>
      </w:r>
      <w:r w:rsidR="0039164B" w:rsidRPr="001501A1">
        <w:rPr>
          <w:rFonts w:ascii="仿宋" w:eastAsia="仿宋" w:hAnsi="仿宋" w:hint="eastAsia"/>
          <w:noProof/>
          <w:sz w:val="32"/>
          <w:szCs w:val="32"/>
        </w:rPr>
        <w:t>贫困地区转移支付</w:t>
      </w:r>
      <w:r w:rsidR="0039164B">
        <w:rPr>
          <w:rFonts w:ascii="仿宋" w:eastAsia="仿宋" w:hAnsi="仿宋" w:hint="eastAsia"/>
          <w:noProof/>
          <w:sz w:val="32"/>
          <w:szCs w:val="32"/>
        </w:rPr>
        <w:t>收入</w:t>
      </w:r>
      <w:r>
        <w:rPr>
          <w:rFonts w:ascii="仿宋" w:eastAsia="仿宋" w:hAnsi="仿宋" w:hint="eastAsia"/>
          <w:noProof/>
          <w:sz w:val="32"/>
          <w:szCs w:val="32"/>
        </w:rPr>
        <w:t>2912</w:t>
      </w:r>
      <w:r w:rsidR="0039164B" w:rsidRPr="001501A1">
        <w:rPr>
          <w:rFonts w:ascii="仿宋" w:eastAsia="仿宋" w:hAnsi="仿宋" w:hint="eastAsia"/>
          <w:sz w:val="32"/>
          <w:szCs w:val="32"/>
        </w:rPr>
        <w:t>万元，较上年</w:t>
      </w:r>
      <w:r w:rsidRPr="001501A1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505</w:t>
      </w:r>
      <w:r>
        <w:rPr>
          <w:rFonts w:ascii="仿宋" w:eastAsia="仿宋" w:hAnsi="仿宋" w:hint="eastAsia"/>
          <w:sz w:val="32"/>
          <w:szCs w:val="32"/>
        </w:rPr>
        <w:t>万元，</w:t>
      </w:r>
      <w:r w:rsidRPr="001501A1">
        <w:rPr>
          <w:rFonts w:ascii="仿宋" w:eastAsia="仿宋" w:hAnsi="仿宋" w:hint="eastAsia"/>
          <w:noProof/>
          <w:sz w:val="32"/>
          <w:szCs w:val="32"/>
        </w:rPr>
        <w:t>增长</w:t>
      </w:r>
      <w:r w:rsidR="00813A98">
        <w:rPr>
          <w:rFonts w:ascii="仿宋" w:eastAsia="仿宋" w:hAnsi="仿宋" w:hint="eastAsia"/>
          <w:noProof/>
          <w:sz w:val="32"/>
          <w:szCs w:val="32"/>
        </w:rPr>
        <w:t>21.0</w:t>
      </w:r>
      <w:r w:rsidRPr="001501A1">
        <w:rPr>
          <w:rFonts w:ascii="仿宋" w:eastAsia="仿宋" w:hAnsi="仿宋" w:hint="eastAsia"/>
          <w:sz w:val="32"/>
          <w:szCs w:val="32"/>
        </w:rPr>
        <w:t>%。</w:t>
      </w:r>
    </w:p>
    <w:p w:rsidR="002641D7" w:rsidRPr="001501A1" w:rsidRDefault="002641D7" w:rsidP="002641D7">
      <w:pPr>
        <w:spacing w:line="360" w:lineRule="auto"/>
        <w:ind w:firstLineChars="200" w:firstLine="640"/>
        <w:rPr>
          <w:rFonts w:ascii="仿宋" w:eastAsia="仿宋" w:hAnsi="仿宋"/>
          <w:noProof/>
          <w:sz w:val="32"/>
          <w:szCs w:val="32"/>
        </w:rPr>
        <w:sectPr w:rsidR="002641D7" w:rsidRPr="001501A1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t>8</w:t>
      </w:r>
      <w:r w:rsidR="0039164B">
        <w:rPr>
          <w:rFonts w:ascii="仿宋" w:eastAsia="仿宋" w:hAnsi="仿宋" w:hint="eastAsia"/>
          <w:noProof/>
          <w:sz w:val="32"/>
          <w:szCs w:val="32"/>
        </w:rPr>
        <w:t>.</w:t>
      </w:r>
      <w:r w:rsidR="0039164B" w:rsidRPr="001501A1">
        <w:rPr>
          <w:rFonts w:ascii="仿宋" w:eastAsia="仿宋" w:hAnsi="仿宋" w:hint="eastAsia"/>
          <w:noProof/>
          <w:sz w:val="32"/>
          <w:szCs w:val="32"/>
        </w:rPr>
        <w:t>一般公共服务共同财政事权转移支付</w:t>
      </w:r>
      <w:r w:rsidR="0039164B">
        <w:rPr>
          <w:rFonts w:ascii="仿宋" w:eastAsia="仿宋" w:hAnsi="仿宋" w:hint="eastAsia"/>
          <w:noProof/>
          <w:sz w:val="32"/>
          <w:szCs w:val="32"/>
        </w:rPr>
        <w:t>收入</w:t>
      </w:r>
      <w:r>
        <w:rPr>
          <w:rFonts w:ascii="仿宋" w:eastAsia="仿宋" w:hAnsi="仿宋" w:hint="eastAsia"/>
          <w:noProof/>
          <w:sz w:val="32"/>
          <w:szCs w:val="32"/>
        </w:rPr>
        <w:t>61</w:t>
      </w:r>
      <w:r w:rsidR="0039164B" w:rsidRPr="001501A1">
        <w:rPr>
          <w:rFonts w:ascii="仿宋" w:eastAsia="仿宋" w:hAnsi="仿宋" w:hint="eastAsia"/>
          <w:sz w:val="32"/>
          <w:szCs w:val="32"/>
        </w:rPr>
        <w:t>万元，</w:t>
      </w:r>
      <w:r w:rsidRPr="001501A1">
        <w:rPr>
          <w:rFonts w:ascii="仿宋" w:eastAsia="仿宋" w:hAnsi="仿宋" w:hint="eastAsia"/>
          <w:sz w:val="32"/>
          <w:szCs w:val="32"/>
        </w:rPr>
        <w:t>，较上年</w:t>
      </w:r>
      <w:r w:rsidRPr="001501A1">
        <w:rPr>
          <w:rFonts w:ascii="仿宋" w:eastAsia="仿宋" w:hAnsi="仿宋" w:hint="eastAsia"/>
          <w:noProof/>
          <w:sz w:val="32"/>
          <w:szCs w:val="32"/>
        </w:rPr>
        <w:t>减少</w:t>
      </w:r>
      <w:r>
        <w:rPr>
          <w:rFonts w:ascii="仿宋" w:eastAsia="仿宋" w:hAnsi="仿宋" w:hint="eastAsia"/>
          <w:noProof/>
          <w:sz w:val="32"/>
          <w:szCs w:val="32"/>
        </w:rPr>
        <w:t>76</w:t>
      </w:r>
      <w:r w:rsidRPr="001501A1">
        <w:rPr>
          <w:rFonts w:ascii="仿宋" w:eastAsia="仿宋" w:hAnsi="仿宋" w:hint="eastAsia"/>
          <w:sz w:val="32"/>
          <w:szCs w:val="32"/>
        </w:rPr>
        <w:t>万元，</w:t>
      </w:r>
      <w:r w:rsidRPr="001501A1">
        <w:rPr>
          <w:rFonts w:ascii="仿宋" w:eastAsia="仿宋" w:hAnsi="仿宋" w:hint="eastAsia"/>
          <w:noProof/>
          <w:sz w:val="32"/>
          <w:szCs w:val="32"/>
        </w:rPr>
        <w:t>下降</w:t>
      </w:r>
      <w:r w:rsidR="00813A98">
        <w:rPr>
          <w:rFonts w:ascii="仿宋" w:eastAsia="仿宋" w:hAnsi="仿宋" w:hint="eastAsia"/>
          <w:noProof/>
          <w:sz w:val="32"/>
          <w:szCs w:val="32"/>
        </w:rPr>
        <w:t>55.5</w:t>
      </w:r>
      <w:r>
        <w:rPr>
          <w:rFonts w:ascii="仿宋" w:eastAsia="仿宋" w:hAnsi="仿宋" w:hint="eastAsia"/>
          <w:sz w:val="32"/>
          <w:szCs w:val="32"/>
        </w:rPr>
        <w:t>%。</w:t>
      </w:r>
    </w:p>
    <w:p w:rsidR="002641D7" w:rsidRDefault="002641D7" w:rsidP="002641D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9</w:t>
      </w:r>
      <w:r w:rsidR="0039164B">
        <w:rPr>
          <w:rFonts w:ascii="仿宋" w:eastAsia="仿宋" w:hAnsi="仿宋" w:hint="eastAsia"/>
          <w:noProof/>
          <w:sz w:val="32"/>
          <w:szCs w:val="32"/>
        </w:rPr>
        <w:t>.</w:t>
      </w:r>
      <w:r w:rsidR="0039164B" w:rsidRPr="001501A1">
        <w:rPr>
          <w:rFonts w:ascii="仿宋" w:eastAsia="仿宋" w:hAnsi="仿宋" w:hint="eastAsia"/>
          <w:noProof/>
          <w:sz w:val="32"/>
          <w:szCs w:val="32"/>
        </w:rPr>
        <w:t>公共安全共同财政事权转移支付</w:t>
      </w:r>
      <w:r w:rsidR="0039164B">
        <w:rPr>
          <w:rFonts w:ascii="仿宋" w:eastAsia="仿宋" w:hAnsi="仿宋" w:hint="eastAsia"/>
          <w:noProof/>
          <w:sz w:val="32"/>
          <w:szCs w:val="32"/>
        </w:rPr>
        <w:t>收入</w:t>
      </w:r>
      <w:r>
        <w:rPr>
          <w:rFonts w:ascii="仿宋" w:eastAsia="仿宋" w:hAnsi="仿宋" w:hint="eastAsia"/>
          <w:noProof/>
          <w:sz w:val="32"/>
          <w:szCs w:val="32"/>
        </w:rPr>
        <w:t>1479</w:t>
      </w:r>
      <w:r w:rsidR="0039164B" w:rsidRPr="001501A1">
        <w:rPr>
          <w:rFonts w:ascii="仿宋" w:eastAsia="仿宋" w:hAnsi="仿宋" w:hint="eastAsia"/>
          <w:sz w:val="32"/>
          <w:szCs w:val="32"/>
        </w:rPr>
        <w:t>万元，</w:t>
      </w:r>
      <w:r w:rsidRPr="001501A1">
        <w:rPr>
          <w:rFonts w:ascii="仿宋" w:eastAsia="仿宋" w:hAnsi="仿宋" w:hint="eastAsia"/>
          <w:sz w:val="32"/>
          <w:szCs w:val="32"/>
        </w:rPr>
        <w:t>较上年</w:t>
      </w:r>
      <w:r w:rsidRPr="001501A1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59</w:t>
      </w:r>
      <w:r>
        <w:rPr>
          <w:rFonts w:ascii="仿宋" w:eastAsia="仿宋" w:hAnsi="仿宋" w:hint="eastAsia"/>
          <w:sz w:val="32"/>
          <w:szCs w:val="32"/>
        </w:rPr>
        <w:t>万元，</w:t>
      </w:r>
      <w:r w:rsidRPr="001501A1">
        <w:rPr>
          <w:rFonts w:ascii="仿宋" w:eastAsia="仿宋" w:hAnsi="仿宋" w:hint="eastAsia"/>
          <w:noProof/>
          <w:sz w:val="32"/>
          <w:szCs w:val="32"/>
        </w:rPr>
        <w:t>增长</w:t>
      </w:r>
      <w:r>
        <w:rPr>
          <w:rFonts w:ascii="仿宋" w:eastAsia="仿宋" w:hAnsi="仿宋" w:hint="eastAsia"/>
          <w:noProof/>
          <w:sz w:val="32"/>
          <w:szCs w:val="32"/>
        </w:rPr>
        <w:t>4.</w:t>
      </w:r>
      <w:r w:rsidR="00813A98">
        <w:rPr>
          <w:rFonts w:ascii="仿宋" w:eastAsia="仿宋" w:hAnsi="仿宋" w:hint="eastAsia"/>
          <w:noProof/>
          <w:sz w:val="32"/>
          <w:szCs w:val="32"/>
        </w:rPr>
        <w:t>2</w:t>
      </w:r>
      <w:r w:rsidRPr="001501A1">
        <w:rPr>
          <w:rFonts w:ascii="仿宋" w:eastAsia="仿宋" w:hAnsi="仿宋" w:hint="eastAsia"/>
          <w:sz w:val="32"/>
          <w:szCs w:val="32"/>
        </w:rPr>
        <w:t>%。</w:t>
      </w:r>
    </w:p>
    <w:p w:rsidR="002641D7" w:rsidRPr="001501A1" w:rsidRDefault="002641D7" w:rsidP="002641D7">
      <w:pPr>
        <w:spacing w:line="360" w:lineRule="auto"/>
        <w:ind w:firstLineChars="200" w:firstLine="640"/>
        <w:rPr>
          <w:rFonts w:ascii="仿宋" w:eastAsia="仿宋" w:hAnsi="仿宋"/>
          <w:noProof/>
          <w:sz w:val="32"/>
          <w:szCs w:val="32"/>
        </w:rPr>
        <w:sectPr w:rsidR="002641D7" w:rsidRPr="001501A1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t>10</w:t>
      </w:r>
      <w:r w:rsidR="0039164B">
        <w:rPr>
          <w:rFonts w:ascii="仿宋" w:eastAsia="仿宋" w:hAnsi="仿宋" w:hint="eastAsia"/>
          <w:noProof/>
          <w:sz w:val="32"/>
          <w:szCs w:val="32"/>
        </w:rPr>
        <w:t>.</w:t>
      </w:r>
      <w:r w:rsidR="0039164B" w:rsidRPr="001501A1">
        <w:rPr>
          <w:rFonts w:ascii="仿宋" w:eastAsia="仿宋" w:hAnsi="仿宋" w:hint="eastAsia"/>
          <w:noProof/>
          <w:sz w:val="32"/>
          <w:szCs w:val="32"/>
        </w:rPr>
        <w:t>教育共同财政事权转移支付</w:t>
      </w:r>
      <w:r w:rsidR="0039164B">
        <w:rPr>
          <w:rFonts w:ascii="仿宋" w:eastAsia="仿宋" w:hAnsi="仿宋" w:hint="eastAsia"/>
          <w:noProof/>
          <w:sz w:val="32"/>
          <w:szCs w:val="32"/>
        </w:rPr>
        <w:t>收入</w:t>
      </w:r>
      <w:r>
        <w:rPr>
          <w:rFonts w:ascii="仿宋" w:eastAsia="仿宋" w:hAnsi="仿宋" w:hint="eastAsia"/>
          <w:noProof/>
          <w:sz w:val="32"/>
          <w:szCs w:val="32"/>
        </w:rPr>
        <w:t>5662</w:t>
      </w:r>
      <w:r w:rsidR="0039164B" w:rsidRPr="001501A1">
        <w:rPr>
          <w:rFonts w:ascii="仿宋" w:eastAsia="仿宋" w:hAnsi="仿宋" w:hint="eastAsia"/>
          <w:sz w:val="32"/>
          <w:szCs w:val="32"/>
        </w:rPr>
        <w:t>万元，</w:t>
      </w:r>
      <w:r w:rsidRPr="001501A1">
        <w:rPr>
          <w:rFonts w:ascii="仿宋" w:eastAsia="仿宋" w:hAnsi="仿宋" w:hint="eastAsia"/>
          <w:sz w:val="32"/>
          <w:szCs w:val="32"/>
        </w:rPr>
        <w:t>较上年</w:t>
      </w:r>
      <w:r w:rsidRPr="001501A1">
        <w:rPr>
          <w:rFonts w:ascii="仿宋" w:eastAsia="仿宋" w:hAnsi="仿宋" w:hint="eastAsia"/>
          <w:noProof/>
          <w:sz w:val="32"/>
          <w:szCs w:val="32"/>
        </w:rPr>
        <w:t>减少</w:t>
      </w:r>
      <w:r>
        <w:rPr>
          <w:rFonts w:ascii="仿宋" w:eastAsia="仿宋" w:hAnsi="仿宋" w:hint="eastAsia"/>
          <w:noProof/>
          <w:sz w:val="32"/>
          <w:szCs w:val="32"/>
        </w:rPr>
        <w:t>445</w:t>
      </w:r>
      <w:r w:rsidRPr="001501A1">
        <w:rPr>
          <w:rFonts w:ascii="仿宋" w:eastAsia="仿宋" w:hAnsi="仿宋" w:hint="eastAsia"/>
          <w:sz w:val="32"/>
          <w:szCs w:val="32"/>
        </w:rPr>
        <w:t>万元，</w:t>
      </w:r>
      <w:r w:rsidRPr="001501A1">
        <w:rPr>
          <w:rFonts w:ascii="仿宋" w:eastAsia="仿宋" w:hAnsi="仿宋" w:hint="eastAsia"/>
          <w:noProof/>
          <w:sz w:val="32"/>
          <w:szCs w:val="32"/>
        </w:rPr>
        <w:t>下降</w:t>
      </w:r>
      <w:r>
        <w:rPr>
          <w:rFonts w:ascii="仿宋" w:eastAsia="仿宋" w:hAnsi="仿宋" w:hint="eastAsia"/>
          <w:noProof/>
          <w:sz w:val="32"/>
          <w:szCs w:val="32"/>
        </w:rPr>
        <w:t>7.</w:t>
      </w:r>
      <w:r w:rsidR="00813A98">
        <w:rPr>
          <w:rFonts w:ascii="仿宋" w:eastAsia="仿宋" w:hAnsi="仿宋" w:hint="eastAsia"/>
          <w:noProof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%。</w:t>
      </w:r>
    </w:p>
    <w:p w:rsidR="002641D7" w:rsidRPr="001501A1" w:rsidRDefault="002641D7" w:rsidP="002641D7">
      <w:pPr>
        <w:spacing w:line="360" w:lineRule="auto"/>
        <w:ind w:firstLineChars="200" w:firstLine="640"/>
        <w:rPr>
          <w:rFonts w:ascii="仿宋" w:eastAsia="仿宋" w:hAnsi="仿宋"/>
          <w:noProof/>
          <w:sz w:val="32"/>
          <w:szCs w:val="32"/>
        </w:rPr>
        <w:sectPr w:rsidR="002641D7" w:rsidRPr="001501A1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11</w:t>
      </w:r>
      <w:r w:rsidR="0039164B">
        <w:rPr>
          <w:rFonts w:ascii="仿宋" w:eastAsia="仿宋" w:hAnsi="仿宋" w:hint="eastAsia"/>
          <w:noProof/>
          <w:sz w:val="32"/>
          <w:szCs w:val="32"/>
        </w:rPr>
        <w:t>.</w:t>
      </w:r>
      <w:r w:rsidR="0039164B" w:rsidRPr="001501A1">
        <w:rPr>
          <w:rFonts w:ascii="仿宋" w:eastAsia="仿宋" w:hAnsi="仿宋" w:hint="eastAsia"/>
          <w:noProof/>
          <w:sz w:val="32"/>
          <w:szCs w:val="32"/>
        </w:rPr>
        <w:t>科学技术共同财政事权转移支付</w:t>
      </w:r>
      <w:r w:rsidR="0039164B">
        <w:rPr>
          <w:rFonts w:ascii="仿宋" w:eastAsia="仿宋" w:hAnsi="仿宋" w:hint="eastAsia"/>
          <w:noProof/>
          <w:sz w:val="32"/>
          <w:szCs w:val="32"/>
        </w:rPr>
        <w:t>收入</w:t>
      </w:r>
      <w:r>
        <w:rPr>
          <w:rFonts w:ascii="仿宋" w:eastAsia="仿宋" w:hAnsi="仿宋" w:hint="eastAsia"/>
          <w:noProof/>
          <w:sz w:val="32"/>
          <w:szCs w:val="32"/>
        </w:rPr>
        <w:t>215</w:t>
      </w:r>
      <w:r w:rsidR="0039164B" w:rsidRPr="001501A1">
        <w:rPr>
          <w:rFonts w:ascii="仿宋" w:eastAsia="仿宋" w:hAnsi="仿宋" w:hint="eastAsia"/>
          <w:sz w:val="32"/>
          <w:szCs w:val="32"/>
        </w:rPr>
        <w:t>万元，</w:t>
      </w:r>
      <w:r w:rsidRPr="001501A1">
        <w:rPr>
          <w:rFonts w:ascii="仿宋" w:eastAsia="仿宋" w:hAnsi="仿宋" w:hint="eastAsia"/>
          <w:sz w:val="32"/>
          <w:szCs w:val="32"/>
        </w:rPr>
        <w:t>较</w:t>
      </w:r>
      <w:r w:rsidRPr="001501A1">
        <w:rPr>
          <w:rFonts w:ascii="仿宋" w:eastAsia="仿宋" w:hAnsi="仿宋" w:hint="eastAsia"/>
          <w:sz w:val="32"/>
          <w:szCs w:val="32"/>
        </w:rPr>
        <w:lastRenderedPageBreak/>
        <w:t>上年</w:t>
      </w:r>
      <w:r w:rsidRPr="001501A1">
        <w:rPr>
          <w:rFonts w:ascii="仿宋" w:eastAsia="仿宋" w:hAnsi="仿宋" w:hint="eastAsia"/>
          <w:noProof/>
          <w:sz w:val="32"/>
          <w:szCs w:val="32"/>
        </w:rPr>
        <w:t>减少</w:t>
      </w:r>
      <w:r>
        <w:rPr>
          <w:rFonts w:ascii="仿宋" w:eastAsia="仿宋" w:hAnsi="仿宋" w:hint="eastAsia"/>
          <w:noProof/>
          <w:sz w:val="32"/>
          <w:szCs w:val="32"/>
        </w:rPr>
        <w:t>482</w:t>
      </w:r>
      <w:r w:rsidRPr="001501A1">
        <w:rPr>
          <w:rFonts w:ascii="仿宋" w:eastAsia="仿宋" w:hAnsi="仿宋" w:hint="eastAsia"/>
          <w:sz w:val="32"/>
          <w:szCs w:val="32"/>
        </w:rPr>
        <w:t>万元，</w:t>
      </w:r>
      <w:r w:rsidRPr="001501A1">
        <w:rPr>
          <w:rFonts w:ascii="仿宋" w:eastAsia="仿宋" w:hAnsi="仿宋" w:hint="eastAsia"/>
          <w:noProof/>
          <w:sz w:val="32"/>
          <w:szCs w:val="32"/>
        </w:rPr>
        <w:t>下降</w:t>
      </w:r>
      <w:r>
        <w:rPr>
          <w:rFonts w:ascii="仿宋" w:eastAsia="仿宋" w:hAnsi="仿宋" w:hint="eastAsia"/>
          <w:noProof/>
          <w:sz w:val="32"/>
          <w:szCs w:val="32"/>
        </w:rPr>
        <w:t>69.</w:t>
      </w:r>
      <w:r w:rsidR="00813A98">
        <w:rPr>
          <w:rFonts w:ascii="仿宋" w:eastAsia="仿宋" w:hAnsi="仿宋" w:hint="eastAsia"/>
          <w:noProof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%。</w:t>
      </w:r>
    </w:p>
    <w:p w:rsidR="002641D7" w:rsidRDefault="002641D7" w:rsidP="002641D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12</w:t>
      </w:r>
      <w:r w:rsidR="0039164B">
        <w:rPr>
          <w:rFonts w:ascii="仿宋" w:eastAsia="仿宋" w:hAnsi="仿宋" w:hint="eastAsia"/>
          <w:noProof/>
          <w:sz w:val="32"/>
          <w:szCs w:val="32"/>
        </w:rPr>
        <w:t>.</w:t>
      </w:r>
      <w:r w:rsidR="0039164B" w:rsidRPr="001501A1">
        <w:rPr>
          <w:rFonts w:ascii="仿宋" w:eastAsia="仿宋" w:hAnsi="仿宋" w:hint="eastAsia"/>
          <w:noProof/>
          <w:sz w:val="32"/>
          <w:szCs w:val="32"/>
        </w:rPr>
        <w:t>文化旅游体育与传媒共同财政事权转移支付</w:t>
      </w:r>
      <w:r w:rsidR="0039164B">
        <w:rPr>
          <w:rFonts w:ascii="仿宋" w:eastAsia="仿宋" w:hAnsi="仿宋" w:hint="eastAsia"/>
          <w:noProof/>
          <w:sz w:val="32"/>
          <w:szCs w:val="32"/>
        </w:rPr>
        <w:t>收入</w:t>
      </w:r>
      <w:r>
        <w:rPr>
          <w:rFonts w:ascii="仿宋" w:eastAsia="仿宋" w:hAnsi="仿宋" w:hint="eastAsia"/>
          <w:noProof/>
          <w:sz w:val="32"/>
          <w:szCs w:val="32"/>
        </w:rPr>
        <w:t>866</w:t>
      </w:r>
      <w:r w:rsidR="0039164B" w:rsidRPr="001501A1">
        <w:rPr>
          <w:rFonts w:ascii="仿宋" w:eastAsia="仿宋" w:hAnsi="仿宋" w:hint="eastAsia"/>
          <w:sz w:val="32"/>
          <w:szCs w:val="32"/>
        </w:rPr>
        <w:t>万元，较上年</w:t>
      </w:r>
      <w:r w:rsidR="0039164B" w:rsidRPr="001501A1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342</w:t>
      </w:r>
      <w:r>
        <w:rPr>
          <w:rFonts w:ascii="仿宋" w:eastAsia="仿宋" w:hAnsi="仿宋" w:hint="eastAsia"/>
          <w:sz w:val="32"/>
          <w:szCs w:val="32"/>
        </w:rPr>
        <w:t>万元，</w:t>
      </w:r>
      <w:r w:rsidRPr="001501A1">
        <w:rPr>
          <w:rFonts w:ascii="仿宋" w:eastAsia="仿宋" w:hAnsi="仿宋" w:hint="eastAsia"/>
          <w:noProof/>
          <w:sz w:val="32"/>
          <w:szCs w:val="32"/>
        </w:rPr>
        <w:t>增长</w:t>
      </w:r>
      <w:r>
        <w:rPr>
          <w:rFonts w:ascii="仿宋" w:eastAsia="仿宋" w:hAnsi="仿宋" w:hint="eastAsia"/>
          <w:noProof/>
          <w:sz w:val="32"/>
          <w:szCs w:val="32"/>
        </w:rPr>
        <w:t>65.</w:t>
      </w:r>
      <w:r w:rsidR="00597D18">
        <w:rPr>
          <w:rFonts w:ascii="仿宋" w:eastAsia="仿宋" w:hAnsi="仿宋" w:hint="eastAsia"/>
          <w:noProof/>
          <w:sz w:val="32"/>
          <w:szCs w:val="32"/>
        </w:rPr>
        <w:t>3</w:t>
      </w:r>
      <w:r w:rsidRPr="001501A1">
        <w:rPr>
          <w:rFonts w:ascii="仿宋" w:eastAsia="仿宋" w:hAnsi="仿宋" w:hint="eastAsia"/>
          <w:sz w:val="32"/>
          <w:szCs w:val="32"/>
        </w:rPr>
        <w:t>%。</w:t>
      </w:r>
    </w:p>
    <w:p w:rsidR="0039164B" w:rsidRPr="001501A1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164B" w:rsidRPr="001501A1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</w:p>
    <w:p w:rsidR="0039164B" w:rsidRPr="001501A1" w:rsidRDefault="002641D7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164B" w:rsidRPr="001501A1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13</w:t>
      </w:r>
      <w:r w:rsidR="0039164B">
        <w:rPr>
          <w:rFonts w:ascii="仿宋" w:eastAsia="仿宋" w:hAnsi="仿宋" w:hint="eastAsia"/>
          <w:noProof/>
          <w:sz w:val="32"/>
          <w:szCs w:val="32"/>
        </w:rPr>
        <w:t>.</w:t>
      </w:r>
      <w:r w:rsidR="0039164B" w:rsidRPr="001501A1">
        <w:rPr>
          <w:rFonts w:ascii="仿宋" w:eastAsia="仿宋" w:hAnsi="仿宋" w:hint="eastAsia"/>
          <w:noProof/>
          <w:sz w:val="32"/>
          <w:szCs w:val="32"/>
        </w:rPr>
        <w:t>社会保障和就业共同财政事权转移支付</w:t>
      </w:r>
      <w:r w:rsidR="0039164B">
        <w:rPr>
          <w:rFonts w:ascii="仿宋" w:eastAsia="仿宋" w:hAnsi="仿宋" w:hint="eastAsia"/>
          <w:noProof/>
          <w:sz w:val="32"/>
          <w:szCs w:val="32"/>
        </w:rPr>
        <w:t>收入</w:t>
      </w:r>
      <w:r>
        <w:rPr>
          <w:rFonts w:ascii="仿宋" w:eastAsia="仿宋" w:hAnsi="仿宋" w:hint="eastAsia"/>
          <w:noProof/>
          <w:sz w:val="32"/>
          <w:szCs w:val="32"/>
        </w:rPr>
        <w:t>12502</w:t>
      </w:r>
      <w:r w:rsidR="0039164B" w:rsidRPr="001501A1">
        <w:rPr>
          <w:rFonts w:ascii="仿宋" w:eastAsia="仿宋" w:hAnsi="仿宋" w:hint="eastAsia"/>
          <w:sz w:val="32"/>
          <w:szCs w:val="32"/>
        </w:rPr>
        <w:t>万元，较上年</w:t>
      </w:r>
      <w:r w:rsidR="0039164B" w:rsidRPr="001501A1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1975</w:t>
      </w:r>
      <w:r w:rsidR="0039164B" w:rsidRPr="001501A1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</w:t>
      </w:r>
      <w:r w:rsidRPr="001501A1">
        <w:rPr>
          <w:rFonts w:ascii="仿宋" w:eastAsia="仿宋" w:hAnsi="仿宋" w:hint="eastAsia"/>
          <w:noProof/>
          <w:sz w:val="32"/>
          <w:szCs w:val="32"/>
        </w:rPr>
        <w:t>增长</w:t>
      </w:r>
      <w:r>
        <w:rPr>
          <w:rFonts w:ascii="仿宋" w:eastAsia="仿宋" w:hAnsi="仿宋" w:hint="eastAsia"/>
          <w:noProof/>
          <w:sz w:val="32"/>
          <w:szCs w:val="32"/>
        </w:rPr>
        <w:t>18.</w:t>
      </w:r>
      <w:r w:rsidR="00597D18">
        <w:rPr>
          <w:rFonts w:ascii="仿宋" w:eastAsia="仿宋" w:hAnsi="仿宋" w:hint="eastAsia"/>
          <w:noProof/>
          <w:sz w:val="32"/>
          <w:szCs w:val="32"/>
        </w:rPr>
        <w:t>8</w:t>
      </w:r>
      <w:r w:rsidRPr="001501A1">
        <w:rPr>
          <w:rFonts w:ascii="仿宋" w:eastAsia="仿宋" w:hAnsi="仿宋" w:hint="eastAsia"/>
          <w:sz w:val="32"/>
          <w:szCs w:val="32"/>
        </w:rPr>
        <w:t>%。</w:t>
      </w:r>
    </w:p>
    <w:p w:rsidR="00387578" w:rsidRDefault="002641D7" w:rsidP="0038757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14</w:t>
      </w:r>
      <w:r w:rsidR="0039164B">
        <w:rPr>
          <w:rFonts w:ascii="仿宋" w:eastAsia="仿宋" w:hAnsi="仿宋" w:hint="eastAsia"/>
          <w:noProof/>
          <w:sz w:val="32"/>
          <w:szCs w:val="32"/>
        </w:rPr>
        <w:t>.</w:t>
      </w:r>
      <w:r>
        <w:rPr>
          <w:rFonts w:ascii="仿宋" w:eastAsia="仿宋" w:hAnsi="仿宋" w:hint="eastAsia"/>
          <w:noProof/>
          <w:sz w:val="32"/>
          <w:szCs w:val="32"/>
        </w:rPr>
        <w:t>医疗</w:t>
      </w:r>
      <w:r w:rsidR="0039164B" w:rsidRPr="001501A1">
        <w:rPr>
          <w:rFonts w:ascii="仿宋" w:eastAsia="仿宋" w:hAnsi="仿宋" w:hint="eastAsia"/>
          <w:noProof/>
          <w:sz w:val="32"/>
          <w:szCs w:val="32"/>
        </w:rPr>
        <w:t>卫生共同财政事权转移支付</w:t>
      </w:r>
      <w:r w:rsidR="0039164B">
        <w:rPr>
          <w:rFonts w:ascii="仿宋" w:eastAsia="仿宋" w:hAnsi="仿宋" w:hint="eastAsia"/>
          <w:noProof/>
          <w:sz w:val="32"/>
          <w:szCs w:val="32"/>
        </w:rPr>
        <w:t>收入</w:t>
      </w:r>
      <w:r w:rsidR="00387578">
        <w:rPr>
          <w:rFonts w:ascii="仿宋" w:eastAsia="仿宋" w:hAnsi="仿宋" w:hint="eastAsia"/>
          <w:noProof/>
          <w:sz w:val="32"/>
          <w:szCs w:val="32"/>
        </w:rPr>
        <w:t>3092</w:t>
      </w:r>
      <w:r w:rsidR="0039164B" w:rsidRPr="001501A1">
        <w:rPr>
          <w:rFonts w:ascii="仿宋" w:eastAsia="仿宋" w:hAnsi="仿宋" w:hint="eastAsia"/>
          <w:sz w:val="32"/>
          <w:szCs w:val="32"/>
        </w:rPr>
        <w:t>万元，</w:t>
      </w:r>
      <w:r w:rsidR="00387578" w:rsidRPr="001501A1">
        <w:rPr>
          <w:rFonts w:ascii="仿宋" w:eastAsia="仿宋" w:hAnsi="仿宋" w:hint="eastAsia"/>
          <w:sz w:val="32"/>
          <w:szCs w:val="32"/>
        </w:rPr>
        <w:t>较上年</w:t>
      </w:r>
      <w:r w:rsidR="00387578" w:rsidRPr="001501A1">
        <w:rPr>
          <w:rFonts w:ascii="仿宋" w:eastAsia="仿宋" w:hAnsi="仿宋" w:hint="eastAsia"/>
          <w:noProof/>
          <w:sz w:val="32"/>
          <w:szCs w:val="32"/>
        </w:rPr>
        <w:t>增加</w:t>
      </w:r>
      <w:r w:rsidR="00E47899">
        <w:rPr>
          <w:rFonts w:ascii="仿宋" w:eastAsia="仿宋" w:hAnsi="仿宋" w:hint="eastAsia"/>
          <w:noProof/>
          <w:sz w:val="32"/>
          <w:szCs w:val="32"/>
        </w:rPr>
        <w:t>406</w:t>
      </w:r>
      <w:r w:rsidR="00387578">
        <w:rPr>
          <w:rFonts w:ascii="仿宋" w:eastAsia="仿宋" w:hAnsi="仿宋" w:hint="eastAsia"/>
          <w:sz w:val="32"/>
          <w:szCs w:val="32"/>
        </w:rPr>
        <w:t>万元，</w:t>
      </w:r>
      <w:r w:rsidR="00387578" w:rsidRPr="001501A1">
        <w:rPr>
          <w:rFonts w:ascii="仿宋" w:eastAsia="仿宋" w:hAnsi="仿宋" w:hint="eastAsia"/>
          <w:noProof/>
          <w:sz w:val="32"/>
          <w:szCs w:val="32"/>
        </w:rPr>
        <w:t>增长</w:t>
      </w:r>
      <w:r w:rsidR="00597D18">
        <w:rPr>
          <w:rFonts w:ascii="仿宋" w:eastAsia="仿宋" w:hAnsi="仿宋" w:hint="eastAsia"/>
          <w:noProof/>
          <w:sz w:val="32"/>
          <w:szCs w:val="32"/>
        </w:rPr>
        <w:t>15.1</w:t>
      </w:r>
      <w:r w:rsidR="00387578" w:rsidRPr="001501A1">
        <w:rPr>
          <w:rFonts w:ascii="仿宋" w:eastAsia="仿宋" w:hAnsi="仿宋" w:hint="eastAsia"/>
          <w:sz w:val="32"/>
          <w:szCs w:val="32"/>
        </w:rPr>
        <w:t>%。</w:t>
      </w:r>
    </w:p>
    <w:p w:rsidR="00387578" w:rsidRPr="001501A1" w:rsidRDefault="00387578" w:rsidP="0038757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87578" w:rsidRPr="001501A1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</w:p>
    <w:p w:rsidR="00387578" w:rsidRPr="001501A1" w:rsidRDefault="00387578" w:rsidP="00387578">
      <w:pPr>
        <w:spacing w:line="360" w:lineRule="auto"/>
        <w:ind w:firstLineChars="200" w:firstLine="640"/>
        <w:rPr>
          <w:rFonts w:ascii="仿宋" w:eastAsia="仿宋" w:hAnsi="仿宋"/>
          <w:noProof/>
          <w:sz w:val="32"/>
          <w:szCs w:val="32"/>
        </w:rPr>
        <w:sectPr w:rsidR="00387578" w:rsidRPr="001501A1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 w:rsidRPr="00E47899">
        <w:rPr>
          <w:rFonts w:ascii="仿宋" w:eastAsia="仿宋" w:hAnsi="仿宋" w:hint="eastAsia"/>
          <w:noProof/>
          <w:sz w:val="32"/>
          <w:szCs w:val="32"/>
        </w:rPr>
        <w:lastRenderedPageBreak/>
        <w:t>15</w:t>
      </w:r>
      <w:r w:rsidR="0039164B" w:rsidRPr="00E47899">
        <w:rPr>
          <w:rFonts w:ascii="仿宋" w:eastAsia="仿宋" w:hAnsi="仿宋" w:hint="eastAsia"/>
          <w:noProof/>
          <w:sz w:val="32"/>
          <w:szCs w:val="32"/>
        </w:rPr>
        <w:t>.节能环保共同财政事权转移支付收入</w:t>
      </w:r>
      <w:r w:rsidRPr="00E47899">
        <w:rPr>
          <w:rFonts w:ascii="仿宋" w:eastAsia="仿宋" w:hAnsi="仿宋" w:hint="eastAsia"/>
          <w:noProof/>
          <w:sz w:val="32"/>
          <w:szCs w:val="32"/>
        </w:rPr>
        <w:t>1701</w:t>
      </w:r>
      <w:r w:rsidR="0039164B" w:rsidRPr="00E47899">
        <w:rPr>
          <w:rFonts w:ascii="仿宋" w:eastAsia="仿宋" w:hAnsi="仿宋" w:hint="eastAsia"/>
          <w:sz w:val="32"/>
          <w:szCs w:val="32"/>
        </w:rPr>
        <w:t>万元，</w:t>
      </w:r>
      <w:r w:rsidRPr="00E47899">
        <w:rPr>
          <w:rFonts w:ascii="仿宋" w:eastAsia="仿宋" w:hAnsi="仿宋" w:hint="eastAsia"/>
          <w:sz w:val="32"/>
          <w:szCs w:val="32"/>
        </w:rPr>
        <w:t>较</w:t>
      </w:r>
      <w:bookmarkStart w:id="0" w:name="OLE_LINK1"/>
      <w:r w:rsidRPr="00E47899">
        <w:rPr>
          <w:rFonts w:ascii="仿宋" w:eastAsia="仿宋" w:hAnsi="仿宋" w:hint="eastAsia"/>
          <w:sz w:val="32"/>
          <w:szCs w:val="32"/>
        </w:rPr>
        <w:t>上年</w:t>
      </w:r>
      <w:r w:rsidRPr="00E47899">
        <w:rPr>
          <w:rFonts w:ascii="仿宋" w:eastAsia="仿宋" w:hAnsi="仿宋" w:hint="eastAsia"/>
          <w:noProof/>
          <w:sz w:val="32"/>
          <w:szCs w:val="32"/>
        </w:rPr>
        <w:t>减少458</w:t>
      </w:r>
      <w:r w:rsidRPr="00E47899">
        <w:rPr>
          <w:rFonts w:ascii="仿宋" w:eastAsia="仿宋" w:hAnsi="仿宋" w:hint="eastAsia"/>
          <w:sz w:val="32"/>
          <w:szCs w:val="32"/>
        </w:rPr>
        <w:t>万元，</w:t>
      </w:r>
      <w:r w:rsidRPr="00E47899">
        <w:rPr>
          <w:rFonts w:ascii="仿宋" w:eastAsia="仿宋" w:hAnsi="仿宋" w:hint="eastAsia"/>
          <w:noProof/>
          <w:sz w:val="32"/>
          <w:szCs w:val="32"/>
        </w:rPr>
        <w:t>下降</w:t>
      </w:r>
      <w:r w:rsidR="00597D18">
        <w:rPr>
          <w:rFonts w:ascii="仿宋" w:eastAsia="仿宋" w:hAnsi="仿宋" w:hint="eastAsia"/>
          <w:noProof/>
          <w:sz w:val="32"/>
          <w:szCs w:val="32"/>
        </w:rPr>
        <w:t>21.2</w:t>
      </w:r>
      <w:r w:rsidRPr="00E47899">
        <w:rPr>
          <w:rFonts w:ascii="仿宋" w:eastAsia="仿宋" w:hAnsi="仿宋" w:hint="eastAsia"/>
          <w:sz w:val="32"/>
          <w:szCs w:val="32"/>
        </w:rPr>
        <w:t>%。</w:t>
      </w:r>
      <w:bookmarkEnd w:id="0"/>
    </w:p>
    <w:p w:rsidR="005B587B" w:rsidRDefault="005B587B" w:rsidP="005B587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16</w:t>
      </w:r>
      <w:r w:rsidR="0039164B">
        <w:rPr>
          <w:rFonts w:ascii="仿宋" w:eastAsia="仿宋" w:hAnsi="仿宋" w:hint="eastAsia"/>
          <w:noProof/>
          <w:sz w:val="32"/>
          <w:szCs w:val="32"/>
        </w:rPr>
        <w:t>.</w:t>
      </w:r>
      <w:r w:rsidR="0039164B" w:rsidRPr="001501A1">
        <w:rPr>
          <w:rFonts w:ascii="仿宋" w:eastAsia="仿宋" w:hAnsi="仿宋" w:hint="eastAsia"/>
          <w:noProof/>
          <w:sz w:val="32"/>
          <w:szCs w:val="32"/>
        </w:rPr>
        <w:t>农林水共同财政事权转移支付</w:t>
      </w:r>
      <w:r w:rsidR="0039164B">
        <w:rPr>
          <w:rFonts w:ascii="仿宋" w:eastAsia="仿宋" w:hAnsi="仿宋" w:hint="eastAsia"/>
          <w:noProof/>
          <w:sz w:val="32"/>
          <w:szCs w:val="32"/>
        </w:rPr>
        <w:t>收入</w:t>
      </w:r>
      <w:r>
        <w:rPr>
          <w:rFonts w:ascii="仿宋" w:eastAsia="仿宋" w:hAnsi="仿宋" w:hint="eastAsia"/>
          <w:noProof/>
          <w:sz w:val="32"/>
          <w:szCs w:val="32"/>
        </w:rPr>
        <w:t>23636</w:t>
      </w:r>
      <w:r w:rsidR="0039164B" w:rsidRPr="001501A1">
        <w:rPr>
          <w:rFonts w:ascii="仿宋" w:eastAsia="仿宋" w:hAnsi="仿宋" w:hint="eastAsia"/>
          <w:sz w:val="32"/>
          <w:szCs w:val="32"/>
        </w:rPr>
        <w:t>万元，较上年</w:t>
      </w:r>
      <w:r w:rsidR="0039164B" w:rsidRPr="001501A1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4851</w:t>
      </w:r>
      <w:r>
        <w:rPr>
          <w:rFonts w:ascii="仿宋" w:eastAsia="仿宋" w:hAnsi="仿宋" w:hint="eastAsia"/>
          <w:sz w:val="32"/>
          <w:szCs w:val="32"/>
        </w:rPr>
        <w:t>万元，</w:t>
      </w:r>
      <w:r w:rsidRPr="001501A1">
        <w:rPr>
          <w:rFonts w:ascii="仿宋" w:eastAsia="仿宋" w:hAnsi="仿宋" w:hint="eastAsia"/>
          <w:noProof/>
          <w:sz w:val="32"/>
          <w:szCs w:val="32"/>
        </w:rPr>
        <w:t>增长</w:t>
      </w:r>
      <w:r>
        <w:rPr>
          <w:rFonts w:ascii="仿宋" w:eastAsia="仿宋" w:hAnsi="仿宋" w:hint="eastAsia"/>
          <w:noProof/>
          <w:sz w:val="32"/>
          <w:szCs w:val="32"/>
        </w:rPr>
        <w:t>2</w:t>
      </w:r>
      <w:r w:rsidR="00597D18">
        <w:rPr>
          <w:rFonts w:ascii="仿宋" w:eastAsia="仿宋" w:hAnsi="仿宋" w:hint="eastAsia"/>
          <w:noProof/>
          <w:sz w:val="32"/>
          <w:szCs w:val="32"/>
        </w:rPr>
        <w:t>5.8</w:t>
      </w:r>
      <w:r w:rsidRPr="001501A1">
        <w:rPr>
          <w:rFonts w:ascii="仿宋" w:eastAsia="仿宋" w:hAnsi="仿宋" w:hint="eastAsia"/>
          <w:sz w:val="32"/>
          <w:szCs w:val="32"/>
        </w:rPr>
        <w:t>%。</w:t>
      </w:r>
    </w:p>
    <w:p w:rsidR="0039164B" w:rsidRPr="001501A1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164B" w:rsidRPr="001501A1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</w:p>
    <w:p w:rsidR="0039164B" w:rsidRPr="001501A1" w:rsidRDefault="005B587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164B" w:rsidRPr="001501A1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17</w:t>
      </w:r>
      <w:r w:rsidR="0039164B">
        <w:rPr>
          <w:rFonts w:ascii="仿宋" w:eastAsia="仿宋" w:hAnsi="仿宋" w:hint="eastAsia"/>
          <w:noProof/>
          <w:sz w:val="32"/>
          <w:szCs w:val="32"/>
        </w:rPr>
        <w:t>.</w:t>
      </w:r>
      <w:r w:rsidR="0039164B" w:rsidRPr="001501A1">
        <w:rPr>
          <w:rFonts w:ascii="仿宋" w:eastAsia="仿宋" w:hAnsi="仿宋" w:hint="eastAsia"/>
          <w:noProof/>
          <w:sz w:val="32"/>
          <w:szCs w:val="32"/>
        </w:rPr>
        <w:t>交通运输共同财政事权转移支付</w:t>
      </w:r>
      <w:r w:rsidR="0039164B">
        <w:rPr>
          <w:rFonts w:ascii="仿宋" w:eastAsia="仿宋" w:hAnsi="仿宋" w:hint="eastAsia"/>
          <w:noProof/>
          <w:sz w:val="32"/>
          <w:szCs w:val="32"/>
        </w:rPr>
        <w:t>收入</w:t>
      </w:r>
      <w:r>
        <w:rPr>
          <w:rFonts w:ascii="仿宋" w:eastAsia="仿宋" w:hAnsi="仿宋" w:hint="eastAsia"/>
          <w:noProof/>
          <w:sz w:val="32"/>
          <w:szCs w:val="32"/>
        </w:rPr>
        <w:t>3613</w:t>
      </w:r>
      <w:r w:rsidR="0039164B" w:rsidRPr="001501A1">
        <w:rPr>
          <w:rFonts w:ascii="仿宋" w:eastAsia="仿宋" w:hAnsi="仿宋" w:hint="eastAsia"/>
          <w:sz w:val="32"/>
          <w:szCs w:val="32"/>
        </w:rPr>
        <w:t>万元，较</w:t>
      </w:r>
      <w:r w:rsidRPr="00E47899">
        <w:rPr>
          <w:rFonts w:ascii="仿宋" w:eastAsia="仿宋" w:hAnsi="仿宋" w:hint="eastAsia"/>
          <w:sz w:val="32"/>
          <w:szCs w:val="32"/>
        </w:rPr>
        <w:t>上年</w:t>
      </w:r>
      <w:r w:rsidRPr="00E47899">
        <w:rPr>
          <w:rFonts w:ascii="仿宋" w:eastAsia="仿宋" w:hAnsi="仿宋" w:hint="eastAsia"/>
          <w:noProof/>
          <w:sz w:val="32"/>
          <w:szCs w:val="32"/>
        </w:rPr>
        <w:t>减少</w:t>
      </w:r>
      <w:r>
        <w:rPr>
          <w:rFonts w:ascii="仿宋" w:eastAsia="仿宋" w:hAnsi="仿宋" w:hint="eastAsia"/>
          <w:noProof/>
          <w:sz w:val="32"/>
          <w:szCs w:val="32"/>
        </w:rPr>
        <w:t>6651</w:t>
      </w:r>
      <w:r w:rsidRPr="00E47899">
        <w:rPr>
          <w:rFonts w:ascii="仿宋" w:eastAsia="仿宋" w:hAnsi="仿宋" w:hint="eastAsia"/>
          <w:sz w:val="32"/>
          <w:szCs w:val="32"/>
        </w:rPr>
        <w:t>万元，</w:t>
      </w:r>
      <w:r w:rsidRPr="00E47899">
        <w:rPr>
          <w:rFonts w:ascii="仿宋" w:eastAsia="仿宋" w:hAnsi="仿宋" w:hint="eastAsia"/>
          <w:noProof/>
          <w:sz w:val="32"/>
          <w:szCs w:val="32"/>
        </w:rPr>
        <w:t>下降</w:t>
      </w:r>
      <w:r w:rsidR="00597D18">
        <w:rPr>
          <w:rFonts w:ascii="仿宋" w:eastAsia="仿宋" w:hAnsi="仿宋" w:hint="eastAsia"/>
          <w:noProof/>
          <w:sz w:val="32"/>
          <w:szCs w:val="32"/>
        </w:rPr>
        <w:t>64.8</w:t>
      </w:r>
      <w:r w:rsidRPr="00E47899">
        <w:rPr>
          <w:rFonts w:ascii="仿宋" w:eastAsia="仿宋" w:hAnsi="仿宋" w:hint="eastAsia"/>
          <w:sz w:val="32"/>
          <w:szCs w:val="32"/>
        </w:rPr>
        <w:t>%。</w:t>
      </w:r>
    </w:p>
    <w:p w:rsidR="0039164B" w:rsidRDefault="00597D18" w:rsidP="00597D1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18</w:t>
      </w:r>
      <w:r w:rsidR="0039164B">
        <w:rPr>
          <w:rFonts w:ascii="仿宋" w:eastAsia="仿宋" w:hAnsi="仿宋" w:hint="eastAsia"/>
          <w:noProof/>
          <w:sz w:val="32"/>
          <w:szCs w:val="32"/>
        </w:rPr>
        <w:t>.</w:t>
      </w:r>
      <w:r w:rsidR="0039164B" w:rsidRPr="001501A1">
        <w:rPr>
          <w:rFonts w:ascii="仿宋" w:eastAsia="仿宋" w:hAnsi="仿宋" w:hint="eastAsia"/>
          <w:noProof/>
          <w:sz w:val="32"/>
          <w:szCs w:val="32"/>
        </w:rPr>
        <w:t>自然资源海洋气象等共同财政事权转移支付</w:t>
      </w:r>
      <w:r w:rsidR="0039164B">
        <w:rPr>
          <w:rFonts w:ascii="仿宋" w:eastAsia="仿宋" w:hAnsi="仿宋" w:hint="eastAsia"/>
          <w:noProof/>
          <w:sz w:val="32"/>
          <w:szCs w:val="32"/>
        </w:rPr>
        <w:t>收入</w:t>
      </w:r>
      <w:r>
        <w:rPr>
          <w:rFonts w:ascii="仿宋" w:eastAsia="仿宋" w:hAnsi="仿宋" w:hint="eastAsia"/>
          <w:noProof/>
          <w:sz w:val="32"/>
          <w:szCs w:val="32"/>
        </w:rPr>
        <w:t>123</w:t>
      </w:r>
      <w:r w:rsidR="0039164B" w:rsidRPr="001501A1">
        <w:rPr>
          <w:rFonts w:ascii="仿宋" w:eastAsia="仿宋" w:hAnsi="仿宋" w:hint="eastAsia"/>
          <w:sz w:val="32"/>
          <w:szCs w:val="32"/>
        </w:rPr>
        <w:t>万元，较上年</w:t>
      </w:r>
      <w:r w:rsidR="0039164B" w:rsidRPr="001501A1">
        <w:rPr>
          <w:rFonts w:ascii="仿宋" w:eastAsia="仿宋" w:hAnsi="仿宋" w:hint="eastAsia"/>
          <w:noProof/>
          <w:sz w:val="32"/>
          <w:szCs w:val="32"/>
        </w:rPr>
        <w:t>增加</w:t>
      </w:r>
      <w:r w:rsidR="0039164B">
        <w:rPr>
          <w:rFonts w:ascii="仿宋" w:eastAsia="仿宋" w:hAnsi="仿宋" w:hint="eastAsia"/>
          <w:noProof/>
          <w:sz w:val="32"/>
          <w:szCs w:val="32"/>
        </w:rPr>
        <w:t>1</w:t>
      </w:r>
      <w:r>
        <w:rPr>
          <w:rFonts w:ascii="仿宋" w:eastAsia="仿宋" w:hAnsi="仿宋" w:hint="eastAsia"/>
          <w:noProof/>
          <w:sz w:val="32"/>
          <w:szCs w:val="32"/>
        </w:rPr>
        <w:t>22</w:t>
      </w:r>
      <w:r w:rsidR="0039164B" w:rsidRPr="001501A1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</w:t>
      </w:r>
      <w:r w:rsidRPr="001501A1">
        <w:rPr>
          <w:rFonts w:ascii="仿宋" w:eastAsia="仿宋" w:hAnsi="仿宋" w:hint="eastAsia"/>
          <w:noProof/>
          <w:sz w:val="32"/>
          <w:szCs w:val="32"/>
        </w:rPr>
        <w:t>增长</w:t>
      </w:r>
      <w:r>
        <w:rPr>
          <w:rFonts w:ascii="仿宋" w:eastAsia="仿宋" w:hAnsi="仿宋" w:hint="eastAsia"/>
          <w:noProof/>
          <w:sz w:val="32"/>
          <w:szCs w:val="32"/>
        </w:rPr>
        <w:t>12200.0</w:t>
      </w:r>
      <w:r w:rsidRPr="001501A1">
        <w:rPr>
          <w:rFonts w:ascii="仿宋" w:eastAsia="仿宋" w:hAnsi="仿宋" w:hint="eastAsia"/>
          <w:sz w:val="32"/>
          <w:szCs w:val="32"/>
        </w:rPr>
        <w:t>%。</w:t>
      </w:r>
    </w:p>
    <w:p w:rsidR="00597D18" w:rsidRDefault="00597D18" w:rsidP="00597D1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>19</w:t>
      </w:r>
      <w:r w:rsidR="0039164B">
        <w:rPr>
          <w:rFonts w:ascii="仿宋" w:eastAsia="仿宋" w:hAnsi="仿宋" w:hint="eastAsia"/>
          <w:noProof/>
          <w:sz w:val="32"/>
          <w:szCs w:val="32"/>
        </w:rPr>
        <w:t>.</w:t>
      </w:r>
      <w:r w:rsidR="0039164B" w:rsidRPr="001501A1">
        <w:rPr>
          <w:rFonts w:ascii="仿宋" w:eastAsia="仿宋" w:hAnsi="仿宋" w:hint="eastAsia"/>
          <w:noProof/>
          <w:sz w:val="32"/>
          <w:szCs w:val="32"/>
        </w:rPr>
        <w:t>住房保障共同财政事权转移支付</w:t>
      </w:r>
      <w:r w:rsidR="0039164B">
        <w:rPr>
          <w:rFonts w:ascii="仿宋" w:eastAsia="仿宋" w:hAnsi="仿宋" w:hint="eastAsia"/>
          <w:noProof/>
          <w:sz w:val="32"/>
          <w:szCs w:val="32"/>
        </w:rPr>
        <w:t>收</w:t>
      </w:r>
      <w:r>
        <w:rPr>
          <w:rFonts w:ascii="仿宋" w:eastAsia="仿宋" w:hAnsi="仿宋" w:hint="eastAsia"/>
          <w:noProof/>
          <w:sz w:val="32"/>
          <w:szCs w:val="32"/>
        </w:rPr>
        <w:t>3818</w:t>
      </w:r>
      <w:r w:rsidR="0039164B" w:rsidRPr="001501A1">
        <w:rPr>
          <w:rFonts w:ascii="仿宋" w:eastAsia="仿宋" w:hAnsi="仿宋" w:hint="eastAsia"/>
          <w:sz w:val="32"/>
          <w:szCs w:val="32"/>
        </w:rPr>
        <w:t>万元，较上年</w:t>
      </w:r>
      <w:r w:rsidR="0039164B" w:rsidRPr="001501A1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2965</w:t>
      </w:r>
      <w:r w:rsidR="0039164B" w:rsidRPr="001501A1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</w:t>
      </w:r>
      <w:r w:rsidRPr="001501A1">
        <w:rPr>
          <w:rFonts w:ascii="仿宋" w:eastAsia="仿宋" w:hAnsi="仿宋" w:hint="eastAsia"/>
          <w:noProof/>
          <w:sz w:val="32"/>
          <w:szCs w:val="32"/>
        </w:rPr>
        <w:t>增长</w:t>
      </w:r>
      <w:r>
        <w:rPr>
          <w:rFonts w:ascii="仿宋" w:eastAsia="仿宋" w:hAnsi="仿宋" w:hint="eastAsia"/>
          <w:noProof/>
          <w:sz w:val="32"/>
          <w:szCs w:val="32"/>
        </w:rPr>
        <w:t>347.6</w:t>
      </w:r>
      <w:r w:rsidRPr="001501A1">
        <w:rPr>
          <w:rFonts w:ascii="仿宋" w:eastAsia="仿宋" w:hAnsi="仿宋" w:hint="eastAsia"/>
          <w:sz w:val="32"/>
          <w:szCs w:val="32"/>
        </w:rPr>
        <w:t>%。</w:t>
      </w:r>
    </w:p>
    <w:p w:rsidR="00597D18" w:rsidRPr="001501A1" w:rsidRDefault="00597D18" w:rsidP="00597D1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597D18" w:rsidRPr="001501A1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t>20</w:t>
      </w:r>
      <w:r w:rsidR="0039164B">
        <w:rPr>
          <w:rFonts w:ascii="仿宋" w:eastAsia="仿宋" w:hAnsi="仿宋" w:hint="eastAsia"/>
          <w:noProof/>
          <w:sz w:val="32"/>
          <w:szCs w:val="32"/>
        </w:rPr>
        <w:t>.</w:t>
      </w:r>
      <w:r w:rsidR="0039164B" w:rsidRPr="001501A1">
        <w:rPr>
          <w:rFonts w:ascii="仿宋" w:eastAsia="仿宋" w:hAnsi="仿宋" w:hint="eastAsia"/>
          <w:noProof/>
          <w:sz w:val="32"/>
          <w:szCs w:val="32"/>
        </w:rPr>
        <w:t>粮油物资储备共同财政事权转移支付</w:t>
      </w:r>
      <w:r w:rsidR="0039164B">
        <w:rPr>
          <w:rFonts w:ascii="仿宋" w:eastAsia="仿宋" w:hAnsi="仿宋" w:hint="eastAsia"/>
          <w:noProof/>
          <w:sz w:val="32"/>
          <w:szCs w:val="32"/>
        </w:rPr>
        <w:t>收入</w:t>
      </w:r>
      <w:r>
        <w:rPr>
          <w:rFonts w:ascii="仿宋" w:eastAsia="仿宋" w:hAnsi="仿宋" w:hint="eastAsia"/>
          <w:noProof/>
          <w:sz w:val="32"/>
          <w:szCs w:val="32"/>
        </w:rPr>
        <w:t>0</w:t>
      </w:r>
      <w:r w:rsidR="0039164B" w:rsidRPr="001501A1">
        <w:rPr>
          <w:rFonts w:ascii="仿宋" w:eastAsia="仿宋" w:hAnsi="仿宋" w:hint="eastAsia"/>
          <w:sz w:val="32"/>
          <w:szCs w:val="32"/>
        </w:rPr>
        <w:t>万元，</w:t>
      </w:r>
      <w:r w:rsidRPr="001501A1">
        <w:rPr>
          <w:rFonts w:ascii="仿宋" w:eastAsia="仿宋" w:hAnsi="仿宋" w:hint="eastAsia"/>
          <w:sz w:val="32"/>
          <w:szCs w:val="32"/>
        </w:rPr>
        <w:t>较</w:t>
      </w:r>
      <w:r w:rsidRPr="00E47899">
        <w:rPr>
          <w:rFonts w:ascii="仿宋" w:eastAsia="仿宋" w:hAnsi="仿宋" w:hint="eastAsia"/>
          <w:sz w:val="32"/>
          <w:szCs w:val="32"/>
        </w:rPr>
        <w:t>上年</w:t>
      </w:r>
      <w:r w:rsidRPr="00E47899">
        <w:rPr>
          <w:rFonts w:ascii="仿宋" w:eastAsia="仿宋" w:hAnsi="仿宋" w:hint="eastAsia"/>
          <w:noProof/>
          <w:sz w:val="32"/>
          <w:szCs w:val="32"/>
        </w:rPr>
        <w:t>减少</w:t>
      </w:r>
      <w:r>
        <w:rPr>
          <w:rFonts w:ascii="仿宋" w:eastAsia="仿宋" w:hAnsi="仿宋" w:hint="eastAsia"/>
          <w:noProof/>
          <w:sz w:val="32"/>
          <w:szCs w:val="32"/>
        </w:rPr>
        <w:t>4</w:t>
      </w:r>
      <w:r w:rsidRPr="00E47899">
        <w:rPr>
          <w:rFonts w:ascii="仿宋" w:eastAsia="仿宋" w:hAnsi="仿宋" w:hint="eastAsia"/>
          <w:sz w:val="32"/>
          <w:szCs w:val="32"/>
        </w:rPr>
        <w:t>万元，</w:t>
      </w:r>
      <w:r w:rsidRPr="00E47899">
        <w:rPr>
          <w:rFonts w:ascii="仿宋" w:eastAsia="仿宋" w:hAnsi="仿宋" w:hint="eastAsia"/>
          <w:noProof/>
          <w:sz w:val="32"/>
          <w:szCs w:val="32"/>
        </w:rPr>
        <w:t>下降</w:t>
      </w:r>
      <w:r>
        <w:rPr>
          <w:rFonts w:ascii="仿宋" w:eastAsia="仿宋" w:hAnsi="仿宋" w:hint="eastAsia"/>
          <w:noProof/>
          <w:sz w:val="32"/>
          <w:szCs w:val="32"/>
        </w:rPr>
        <w:t>100.0</w:t>
      </w:r>
      <w:r w:rsidRPr="00E47899">
        <w:rPr>
          <w:rFonts w:ascii="仿宋" w:eastAsia="仿宋" w:hAnsi="仿宋" w:hint="eastAsia"/>
          <w:sz w:val="32"/>
          <w:szCs w:val="32"/>
        </w:rPr>
        <w:t>%。</w:t>
      </w:r>
    </w:p>
    <w:p w:rsidR="00597D18" w:rsidRDefault="00597D18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21</w:t>
      </w:r>
      <w:r w:rsidR="0039164B">
        <w:rPr>
          <w:rFonts w:ascii="仿宋" w:eastAsia="仿宋" w:hAnsi="仿宋" w:hint="eastAsia"/>
          <w:noProof/>
          <w:sz w:val="32"/>
          <w:szCs w:val="32"/>
        </w:rPr>
        <w:t>.</w:t>
      </w:r>
      <w:r w:rsidR="0039164B" w:rsidRPr="001501A1">
        <w:rPr>
          <w:rFonts w:ascii="仿宋" w:eastAsia="仿宋" w:hAnsi="仿宋" w:hint="eastAsia"/>
          <w:noProof/>
          <w:sz w:val="32"/>
          <w:szCs w:val="32"/>
        </w:rPr>
        <w:t>其他共同财政事权转移支付</w:t>
      </w:r>
      <w:r w:rsidR="0039164B">
        <w:rPr>
          <w:rFonts w:ascii="仿宋" w:eastAsia="仿宋" w:hAnsi="仿宋" w:hint="eastAsia"/>
          <w:noProof/>
          <w:sz w:val="32"/>
          <w:szCs w:val="32"/>
        </w:rPr>
        <w:t>收入</w:t>
      </w:r>
      <w:r>
        <w:rPr>
          <w:rFonts w:ascii="仿宋" w:eastAsia="仿宋" w:hAnsi="仿宋" w:hint="eastAsia"/>
          <w:noProof/>
          <w:sz w:val="32"/>
          <w:szCs w:val="32"/>
        </w:rPr>
        <w:t>0</w:t>
      </w:r>
      <w:r w:rsidR="0039164B" w:rsidRPr="001501A1">
        <w:rPr>
          <w:rFonts w:ascii="仿宋" w:eastAsia="仿宋" w:hAnsi="仿宋" w:hint="eastAsia"/>
          <w:sz w:val="32"/>
          <w:szCs w:val="32"/>
        </w:rPr>
        <w:t>万元，</w:t>
      </w:r>
      <w:r w:rsidRPr="001501A1">
        <w:rPr>
          <w:rFonts w:ascii="仿宋" w:eastAsia="仿宋" w:hAnsi="仿宋" w:hint="eastAsia"/>
          <w:sz w:val="32"/>
          <w:szCs w:val="32"/>
        </w:rPr>
        <w:t>较</w:t>
      </w:r>
      <w:r w:rsidRPr="00E47899">
        <w:rPr>
          <w:rFonts w:ascii="仿宋" w:eastAsia="仿宋" w:hAnsi="仿宋" w:hint="eastAsia"/>
          <w:sz w:val="32"/>
          <w:szCs w:val="32"/>
        </w:rPr>
        <w:t>上年</w:t>
      </w:r>
      <w:r w:rsidRPr="00E47899">
        <w:rPr>
          <w:rFonts w:ascii="仿宋" w:eastAsia="仿宋" w:hAnsi="仿宋" w:hint="eastAsia"/>
          <w:noProof/>
          <w:sz w:val="32"/>
          <w:szCs w:val="32"/>
        </w:rPr>
        <w:t>减少</w:t>
      </w:r>
      <w:r>
        <w:rPr>
          <w:rFonts w:ascii="仿宋" w:eastAsia="仿宋" w:hAnsi="仿宋" w:hint="eastAsia"/>
          <w:noProof/>
          <w:sz w:val="32"/>
          <w:szCs w:val="32"/>
        </w:rPr>
        <w:t>378</w:t>
      </w:r>
      <w:r w:rsidRPr="00E47899">
        <w:rPr>
          <w:rFonts w:ascii="仿宋" w:eastAsia="仿宋" w:hAnsi="仿宋" w:hint="eastAsia"/>
          <w:sz w:val="32"/>
          <w:szCs w:val="32"/>
        </w:rPr>
        <w:t>万元，</w:t>
      </w:r>
      <w:r w:rsidRPr="00E47899">
        <w:rPr>
          <w:rFonts w:ascii="仿宋" w:eastAsia="仿宋" w:hAnsi="仿宋" w:hint="eastAsia"/>
          <w:noProof/>
          <w:sz w:val="32"/>
          <w:szCs w:val="32"/>
        </w:rPr>
        <w:t>下降</w:t>
      </w:r>
      <w:r>
        <w:rPr>
          <w:rFonts w:ascii="仿宋" w:eastAsia="仿宋" w:hAnsi="仿宋" w:hint="eastAsia"/>
          <w:noProof/>
          <w:sz w:val="32"/>
          <w:szCs w:val="32"/>
        </w:rPr>
        <w:t>100.0</w:t>
      </w:r>
      <w:r w:rsidRPr="00E47899">
        <w:rPr>
          <w:rFonts w:ascii="仿宋" w:eastAsia="仿宋" w:hAnsi="仿宋" w:hint="eastAsia"/>
          <w:sz w:val="32"/>
          <w:szCs w:val="32"/>
        </w:rPr>
        <w:t>%。</w:t>
      </w:r>
    </w:p>
    <w:p w:rsidR="0039164B" w:rsidRDefault="00597D18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>22</w:t>
      </w:r>
      <w:r w:rsidR="0039164B">
        <w:rPr>
          <w:rFonts w:ascii="仿宋" w:eastAsia="仿宋" w:hAnsi="仿宋" w:hint="eastAsia"/>
          <w:noProof/>
          <w:sz w:val="32"/>
          <w:szCs w:val="32"/>
        </w:rPr>
        <w:t>.其他一</w:t>
      </w:r>
      <w:r w:rsidR="0039164B" w:rsidRPr="001501A1">
        <w:rPr>
          <w:rFonts w:ascii="仿宋" w:eastAsia="仿宋" w:hAnsi="仿宋" w:hint="eastAsia"/>
          <w:noProof/>
          <w:sz w:val="32"/>
          <w:szCs w:val="32"/>
        </w:rPr>
        <w:t>般性转移支付</w:t>
      </w:r>
      <w:r w:rsidR="0039164B">
        <w:rPr>
          <w:rFonts w:ascii="仿宋" w:eastAsia="仿宋" w:hAnsi="仿宋" w:hint="eastAsia"/>
          <w:noProof/>
          <w:sz w:val="32"/>
          <w:szCs w:val="32"/>
        </w:rPr>
        <w:t>收入</w:t>
      </w:r>
      <w:r>
        <w:rPr>
          <w:rFonts w:ascii="仿宋" w:eastAsia="仿宋" w:hAnsi="仿宋" w:hint="eastAsia"/>
          <w:noProof/>
          <w:sz w:val="32"/>
          <w:szCs w:val="32"/>
        </w:rPr>
        <w:t>14253</w:t>
      </w:r>
      <w:r w:rsidR="0039164B" w:rsidRPr="001501A1">
        <w:rPr>
          <w:rFonts w:ascii="仿宋" w:eastAsia="仿宋" w:hAnsi="仿宋" w:hint="eastAsia"/>
          <w:sz w:val="32"/>
          <w:szCs w:val="32"/>
        </w:rPr>
        <w:t>万元，较上年</w:t>
      </w:r>
      <w:r w:rsidR="0039164B" w:rsidRPr="001501A1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lastRenderedPageBreak/>
        <w:t>10118</w:t>
      </w:r>
      <w:r w:rsidR="0039164B" w:rsidRPr="001501A1">
        <w:rPr>
          <w:rFonts w:ascii="仿宋" w:eastAsia="仿宋" w:hAnsi="仿宋" w:hint="eastAsia"/>
          <w:sz w:val="32"/>
          <w:szCs w:val="32"/>
        </w:rPr>
        <w:t>万元，</w:t>
      </w:r>
      <w:r w:rsidR="0039164B" w:rsidRPr="001501A1">
        <w:rPr>
          <w:rFonts w:ascii="仿宋" w:eastAsia="仿宋" w:hAnsi="仿宋" w:hint="eastAsia"/>
          <w:noProof/>
          <w:sz w:val="32"/>
          <w:szCs w:val="32"/>
        </w:rPr>
        <w:t>增长</w:t>
      </w:r>
      <w:r>
        <w:rPr>
          <w:rFonts w:ascii="仿宋" w:eastAsia="仿宋" w:hAnsi="仿宋" w:hint="eastAsia"/>
          <w:noProof/>
          <w:sz w:val="32"/>
          <w:szCs w:val="32"/>
        </w:rPr>
        <w:t>244.7</w:t>
      </w:r>
      <w:r w:rsidR="0039164B" w:rsidRPr="001501A1">
        <w:rPr>
          <w:rFonts w:ascii="仿宋" w:eastAsia="仿宋" w:hAnsi="仿宋" w:hint="eastAsia"/>
          <w:sz w:val="32"/>
          <w:szCs w:val="32"/>
        </w:rPr>
        <w:t>%。</w:t>
      </w:r>
    </w:p>
    <w:p w:rsidR="0039164B" w:rsidRPr="00AB54CB" w:rsidRDefault="0039164B" w:rsidP="0039164B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  <w:sectPr w:rsidR="0039164B" w:rsidRPr="00AB54CB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 w:rsidRPr="00AB54CB">
        <w:rPr>
          <w:rFonts w:ascii="仿宋" w:eastAsia="仿宋" w:hAnsi="仿宋" w:hint="eastAsia"/>
          <w:b/>
          <w:sz w:val="32"/>
          <w:szCs w:val="32"/>
        </w:rPr>
        <w:t>（二）专项转移支付</w:t>
      </w:r>
    </w:p>
    <w:p w:rsidR="0039164B" w:rsidRPr="00AB54CB" w:rsidRDefault="009D49CA" w:rsidP="009D49C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164B" w:rsidRPr="00AB54CB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2020</w:t>
      </w:r>
      <w:r w:rsidR="0039164B" w:rsidRPr="00AB54CB">
        <w:rPr>
          <w:rFonts w:ascii="仿宋" w:eastAsia="仿宋" w:hAnsi="仿宋" w:hint="eastAsia"/>
          <w:noProof/>
          <w:sz w:val="32"/>
          <w:szCs w:val="32"/>
        </w:rPr>
        <w:t>年度漳平市本级收到专项转移支付收入为</w:t>
      </w:r>
      <w:r>
        <w:rPr>
          <w:rFonts w:ascii="仿宋" w:eastAsia="仿宋" w:hAnsi="仿宋" w:hint="eastAsia"/>
          <w:noProof/>
          <w:sz w:val="32"/>
          <w:szCs w:val="32"/>
        </w:rPr>
        <w:t>37781</w:t>
      </w:r>
      <w:r w:rsidR="0039164B" w:rsidRPr="00AB54CB">
        <w:rPr>
          <w:rFonts w:ascii="仿宋" w:eastAsia="仿宋" w:hAnsi="仿宋" w:hint="eastAsia"/>
          <w:sz w:val="32"/>
          <w:szCs w:val="32"/>
        </w:rPr>
        <w:t>万元，较上年</w:t>
      </w:r>
      <w:r w:rsidRPr="001501A1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5269</w:t>
      </w:r>
      <w:r w:rsidRPr="001501A1">
        <w:rPr>
          <w:rFonts w:ascii="仿宋" w:eastAsia="仿宋" w:hAnsi="仿宋" w:hint="eastAsia"/>
          <w:sz w:val="32"/>
          <w:szCs w:val="32"/>
        </w:rPr>
        <w:t>万元，</w:t>
      </w:r>
      <w:r w:rsidRPr="001501A1">
        <w:rPr>
          <w:rFonts w:ascii="仿宋" w:eastAsia="仿宋" w:hAnsi="仿宋" w:hint="eastAsia"/>
          <w:noProof/>
          <w:sz w:val="32"/>
          <w:szCs w:val="32"/>
        </w:rPr>
        <w:t>增长</w:t>
      </w:r>
      <w:r>
        <w:rPr>
          <w:rFonts w:ascii="仿宋" w:eastAsia="仿宋" w:hAnsi="仿宋" w:hint="eastAsia"/>
          <w:noProof/>
          <w:sz w:val="32"/>
          <w:szCs w:val="32"/>
        </w:rPr>
        <w:t>16.2</w:t>
      </w:r>
      <w:r w:rsidRPr="001501A1">
        <w:rPr>
          <w:rFonts w:ascii="仿宋" w:eastAsia="仿宋" w:hAnsi="仿宋" w:hint="eastAsia"/>
          <w:sz w:val="32"/>
          <w:szCs w:val="32"/>
        </w:rPr>
        <w:t>%。</w:t>
      </w:r>
      <w:r w:rsidR="0039164B" w:rsidRPr="00AB54CB">
        <w:rPr>
          <w:rFonts w:ascii="仿宋" w:eastAsia="仿宋" w:hAnsi="仿宋" w:hint="eastAsia"/>
          <w:noProof/>
          <w:sz w:val="32"/>
          <w:szCs w:val="32"/>
        </w:rPr>
        <w:t>具体情况如下：</w:t>
      </w:r>
    </w:p>
    <w:p w:rsidR="00A11F71" w:rsidRPr="00AB54CB" w:rsidRDefault="0039164B" w:rsidP="00A11F7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A11F71" w:rsidRPr="00AB54CB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 w:rsidRPr="00AB54CB">
        <w:rPr>
          <w:rFonts w:ascii="仿宋" w:eastAsia="仿宋" w:hAnsi="仿宋" w:hint="eastAsia"/>
          <w:noProof/>
          <w:sz w:val="32"/>
          <w:szCs w:val="32"/>
        </w:rPr>
        <w:lastRenderedPageBreak/>
        <w:t>1.一般公共服务</w:t>
      </w:r>
      <w:r w:rsidR="00A11F71">
        <w:rPr>
          <w:rFonts w:ascii="仿宋" w:eastAsia="仿宋" w:hAnsi="仿宋" w:hint="eastAsia"/>
          <w:noProof/>
          <w:sz w:val="32"/>
          <w:szCs w:val="32"/>
        </w:rPr>
        <w:t>421</w:t>
      </w:r>
      <w:r w:rsidRPr="00AB54CB">
        <w:rPr>
          <w:rFonts w:ascii="仿宋" w:eastAsia="仿宋" w:hAnsi="仿宋" w:hint="eastAsia"/>
          <w:sz w:val="32"/>
          <w:szCs w:val="32"/>
        </w:rPr>
        <w:t>万元，较上年</w:t>
      </w:r>
      <w:r w:rsidR="00A11F71" w:rsidRPr="00AB54CB">
        <w:rPr>
          <w:rFonts w:ascii="仿宋" w:eastAsia="仿宋" w:hAnsi="仿宋" w:hint="eastAsia"/>
          <w:noProof/>
          <w:sz w:val="32"/>
          <w:szCs w:val="32"/>
        </w:rPr>
        <w:t>增加</w:t>
      </w:r>
      <w:r w:rsidR="00A11F71">
        <w:rPr>
          <w:rFonts w:ascii="仿宋" w:eastAsia="仿宋" w:hAnsi="仿宋" w:hint="eastAsia"/>
          <w:noProof/>
          <w:sz w:val="32"/>
          <w:szCs w:val="32"/>
        </w:rPr>
        <w:t>84</w:t>
      </w:r>
      <w:r w:rsidR="00A11F71" w:rsidRPr="00AB54CB">
        <w:rPr>
          <w:rFonts w:ascii="仿宋" w:eastAsia="仿宋" w:hAnsi="仿宋" w:hint="eastAsia"/>
          <w:sz w:val="32"/>
          <w:szCs w:val="32"/>
        </w:rPr>
        <w:t>万元，</w:t>
      </w:r>
      <w:r w:rsidR="00A11F71" w:rsidRPr="00AB54CB">
        <w:rPr>
          <w:rFonts w:ascii="仿宋" w:eastAsia="仿宋" w:hAnsi="仿宋" w:hint="eastAsia"/>
          <w:noProof/>
          <w:sz w:val="32"/>
          <w:szCs w:val="32"/>
        </w:rPr>
        <w:t>增长</w:t>
      </w:r>
      <w:r w:rsidR="00A11F71">
        <w:rPr>
          <w:rFonts w:ascii="仿宋" w:eastAsia="仿宋" w:hAnsi="仿宋" w:hint="eastAsia"/>
          <w:noProof/>
          <w:sz w:val="32"/>
          <w:szCs w:val="32"/>
        </w:rPr>
        <w:t>24.9</w:t>
      </w:r>
      <w:r w:rsidR="00A11F71" w:rsidRPr="00AB54CB">
        <w:rPr>
          <w:rFonts w:ascii="仿宋" w:eastAsia="仿宋" w:hAnsi="仿宋" w:hint="eastAsia"/>
          <w:sz w:val="32"/>
          <w:szCs w:val="32"/>
        </w:rPr>
        <w:t>%。</w:t>
      </w:r>
    </w:p>
    <w:p w:rsidR="00A11F71" w:rsidRPr="00AB54CB" w:rsidRDefault="0039164B" w:rsidP="00A11F7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A11F71" w:rsidRPr="00AB54CB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 w:rsidRPr="00AB54CB">
        <w:rPr>
          <w:rFonts w:ascii="仿宋" w:eastAsia="仿宋" w:hAnsi="仿宋" w:hint="eastAsia"/>
          <w:noProof/>
          <w:sz w:val="32"/>
          <w:szCs w:val="32"/>
        </w:rPr>
        <w:lastRenderedPageBreak/>
        <w:t>2.公共安全</w:t>
      </w:r>
      <w:r w:rsidR="00A11F71">
        <w:rPr>
          <w:rFonts w:ascii="仿宋" w:eastAsia="仿宋" w:hAnsi="仿宋" w:hint="eastAsia"/>
          <w:noProof/>
          <w:sz w:val="32"/>
          <w:szCs w:val="32"/>
        </w:rPr>
        <w:t>323</w:t>
      </w:r>
      <w:r w:rsidRPr="00AB54CB">
        <w:rPr>
          <w:rFonts w:ascii="仿宋" w:eastAsia="仿宋" w:hAnsi="仿宋" w:hint="eastAsia"/>
          <w:sz w:val="32"/>
          <w:szCs w:val="32"/>
        </w:rPr>
        <w:t>万元，较上年</w:t>
      </w:r>
      <w:r w:rsidR="00A11F71" w:rsidRPr="00AB54CB">
        <w:rPr>
          <w:rFonts w:ascii="仿宋" w:eastAsia="仿宋" w:hAnsi="仿宋" w:hint="eastAsia"/>
          <w:noProof/>
          <w:sz w:val="32"/>
          <w:szCs w:val="32"/>
        </w:rPr>
        <w:t>增加</w:t>
      </w:r>
      <w:r w:rsidR="00A11F71">
        <w:rPr>
          <w:rFonts w:ascii="仿宋" w:eastAsia="仿宋" w:hAnsi="仿宋" w:hint="eastAsia"/>
          <w:noProof/>
          <w:sz w:val="32"/>
          <w:szCs w:val="32"/>
        </w:rPr>
        <w:t>225</w:t>
      </w:r>
      <w:r w:rsidR="00A11F71" w:rsidRPr="00AB54CB">
        <w:rPr>
          <w:rFonts w:ascii="仿宋" w:eastAsia="仿宋" w:hAnsi="仿宋" w:hint="eastAsia"/>
          <w:sz w:val="32"/>
          <w:szCs w:val="32"/>
        </w:rPr>
        <w:t>万元，</w:t>
      </w:r>
      <w:r w:rsidR="00A11F71" w:rsidRPr="00AB54CB">
        <w:rPr>
          <w:rFonts w:ascii="仿宋" w:eastAsia="仿宋" w:hAnsi="仿宋" w:hint="eastAsia"/>
          <w:noProof/>
          <w:sz w:val="32"/>
          <w:szCs w:val="32"/>
        </w:rPr>
        <w:t>增长</w:t>
      </w:r>
      <w:r w:rsidR="00A11F71">
        <w:rPr>
          <w:rFonts w:ascii="仿宋" w:eastAsia="仿宋" w:hAnsi="仿宋" w:hint="eastAsia"/>
          <w:noProof/>
          <w:sz w:val="32"/>
          <w:szCs w:val="32"/>
        </w:rPr>
        <w:t>229.6</w:t>
      </w:r>
      <w:r w:rsidR="00A11F71" w:rsidRPr="00AB54CB">
        <w:rPr>
          <w:rFonts w:ascii="仿宋" w:eastAsia="仿宋" w:hAnsi="仿宋" w:hint="eastAsia"/>
          <w:sz w:val="32"/>
          <w:szCs w:val="32"/>
        </w:rPr>
        <w:t>%。</w:t>
      </w:r>
    </w:p>
    <w:p w:rsidR="00A11F71" w:rsidRPr="00AB54CB" w:rsidRDefault="0039164B" w:rsidP="00A11F7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A11F71" w:rsidRPr="00AB54CB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 w:rsidRPr="00AB54CB">
        <w:rPr>
          <w:rFonts w:ascii="仿宋" w:eastAsia="仿宋" w:hAnsi="仿宋" w:hint="eastAsia"/>
          <w:noProof/>
          <w:sz w:val="32"/>
          <w:szCs w:val="32"/>
        </w:rPr>
        <w:lastRenderedPageBreak/>
        <w:t>3.教育</w:t>
      </w:r>
      <w:r w:rsidR="00A11F71">
        <w:rPr>
          <w:rFonts w:ascii="仿宋" w:eastAsia="仿宋" w:hAnsi="仿宋" w:hint="eastAsia"/>
          <w:noProof/>
          <w:sz w:val="32"/>
          <w:szCs w:val="32"/>
        </w:rPr>
        <w:t>540</w:t>
      </w:r>
      <w:r w:rsidRPr="00AB54CB">
        <w:rPr>
          <w:rFonts w:ascii="仿宋" w:eastAsia="仿宋" w:hAnsi="仿宋" w:hint="eastAsia"/>
          <w:sz w:val="32"/>
          <w:szCs w:val="32"/>
        </w:rPr>
        <w:t>万元，较上年</w:t>
      </w:r>
      <w:r w:rsidR="00A11F71" w:rsidRPr="00AB54CB">
        <w:rPr>
          <w:rFonts w:ascii="仿宋" w:eastAsia="仿宋" w:hAnsi="仿宋" w:hint="eastAsia"/>
          <w:noProof/>
          <w:sz w:val="32"/>
          <w:szCs w:val="32"/>
        </w:rPr>
        <w:t>增加</w:t>
      </w:r>
      <w:r w:rsidR="00A11F71">
        <w:rPr>
          <w:rFonts w:ascii="仿宋" w:eastAsia="仿宋" w:hAnsi="仿宋" w:hint="eastAsia"/>
          <w:noProof/>
          <w:sz w:val="32"/>
          <w:szCs w:val="32"/>
        </w:rPr>
        <w:t>72</w:t>
      </w:r>
      <w:r w:rsidR="00A11F71" w:rsidRPr="00AB54CB">
        <w:rPr>
          <w:rFonts w:ascii="仿宋" w:eastAsia="仿宋" w:hAnsi="仿宋" w:hint="eastAsia"/>
          <w:sz w:val="32"/>
          <w:szCs w:val="32"/>
        </w:rPr>
        <w:t>万元，</w:t>
      </w:r>
      <w:r w:rsidR="00A11F71" w:rsidRPr="00AB54CB">
        <w:rPr>
          <w:rFonts w:ascii="仿宋" w:eastAsia="仿宋" w:hAnsi="仿宋" w:hint="eastAsia"/>
          <w:noProof/>
          <w:sz w:val="32"/>
          <w:szCs w:val="32"/>
        </w:rPr>
        <w:t>增长</w:t>
      </w:r>
      <w:r w:rsidR="00A11F71">
        <w:rPr>
          <w:rFonts w:ascii="仿宋" w:eastAsia="仿宋" w:hAnsi="仿宋" w:hint="eastAsia"/>
          <w:noProof/>
          <w:sz w:val="32"/>
          <w:szCs w:val="32"/>
        </w:rPr>
        <w:t>15.4</w:t>
      </w:r>
      <w:r w:rsidR="00A11F71" w:rsidRPr="00AB54CB">
        <w:rPr>
          <w:rFonts w:ascii="仿宋" w:eastAsia="仿宋" w:hAnsi="仿宋" w:hint="eastAsia"/>
          <w:sz w:val="32"/>
          <w:szCs w:val="32"/>
        </w:rPr>
        <w:t>%。</w:t>
      </w:r>
    </w:p>
    <w:p w:rsidR="00A11F71" w:rsidRPr="00AB54CB" w:rsidRDefault="0039164B" w:rsidP="00A11F7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A11F71" w:rsidRPr="00AB54CB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 w:rsidRPr="00AB54CB">
        <w:rPr>
          <w:rFonts w:ascii="仿宋" w:eastAsia="仿宋" w:hAnsi="仿宋" w:hint="eastAsia"/>
          <w:noProof/>
          <w:sz w:val="32"/>
          <w:szCs w:val="32"/>
        </w:rPr>
        <w:lastRenderedPageBreak/>
        <w:t>4.科学技术</w:t>
      </w:r>
      <w:r w:rsidR="00A11F71">
        <w:rPr>
          <w:rFonts w:ascii="仿宋" w:eastAsia="仿宋" w:hAnsi="仿宋" w:hint="eastAsia"/>
          <w:noProof/>
          <w:sz w:val="32"/>
          <w:szCs w:val="32"/>
        </w:rPr>
        <w:t>580</w:t>
      </w:r>
      <w:r w:rsidRPr="00AB54CB">
        <w:rPr>
          <w:rFonts w:ascii="仿宋" w:eastAsia="仿宋" w:hAnsi="仿宋" w:hint="eastAsia"/>
          <w:sz w:val="32"/>
          <w:szCs w:val="32"/>
        </w:rPr>
        <w:t>万元，较上年</w:t>
      </w:r>
      <w:r w:rsidR="00A11F71" w:rsidRPr="00AB54CB">
        <w:rPr>
          <w:rFonts w:ascii="仿宋" w:eastAsia="仿宋" w:hAnsi="仿宋" w:hint="eastAsia"/>
          <w:noProof/>
          <w:sz w:val="32"/>
          <w:szCs w:val="32"/>
        </w:rPr>
        <w:t>增加</w:t>
      </w:r>
      <w:r w:rsidR="00A11F71">
        <w:rPr>
          <w:rFonts w:ascii="仿宋" w:eastAsia="仿宋" w:hAnsi="仿宋" w:hint="eastAsia"/>
          <w:noProof/>
          <w:sz w:val="32"/>
          <w:szCs w:val="32"/>
        </w:rPr>
        <w:t>299</w:t>
      </w:r>
      <w:r w:rsidR="00A11F71" w:rsidRPr="00AB54CB">
        <w:rPr>
          <w:rFonts w:ascii="仿宋" w:eastAsia="仿宋" w:hAnsi="仿宋" w:hint="eastAsia"/>
          <w:sz w:val="32"/>
          <w:szCs w:val="32"/>
        </w:rPr>
        <w:t>万元，</w:t>
      </w:r>
      <w:r w:rsidR="00A11F71" w:rsidRPr="00AB54CB">
        <w:rPr>
          <w:rFonts w:ascii="仿宋" w:eastAsia="仿宋" w:hAnsi="仿宋" w:hint="eastAsia"/>
          <w:noProof/>
          <w:sz w:val="32"/>
          <w:szCs w:val="32"/>
        </w:rPr>
        <w:t>增长</w:t>
      </w:r>
      <w:r w:rsidR="00A11F71">
        <w:rPr>
          <w:rFonts w:ascii="仿宋" w:eastAsia="仿宋" w:hAnsi="仿宋" w:hint="eastAsia"/>
          <w:noProof/>
          <w:sz w:val="32"/>
          <w:szCs w:val="32"/>
        </w:rPr>
        <w:t>106.4</w:t>
      </w:r>
      <w:r w:rsidR="00A11F71" w:rsidRPr="00AB54CB">
        <w:rPr>
          <w:rFonts w:ascii="仿宋" w:eastAsia="仿宋" w:hAnsi="仿宋" w:hint="eastAsia"/>
          <w:sz w:val="32"/>
          <w:szCs w:val="32"/>
        </w:rPr>
        <w:t>%。</w:t>
      </w:r>
    </w:p>
    <w:p w:rsidR="00A11F71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B54CB">
        <w:rPr>
          <w:rFonts w:ascii="仿宋" w:eastAsia="仿宋" w:hAnsi="仿宋" w:hint="eastAsia"/>
          <w:noProof/>
          <w:sz w:val="32"/>
          <w:szCs w:val="32"/>
        </w:rPr>
        <w:lastRenderedPageBreak/>
        <w:t>5.文化旅游体育与传媒</w:t>
      </w:r>
      <w:r w:rsidR="00A11F71">
        <w:rPr>
          <w:rFonts w:ascii="仿宋" w:eastAsia="仿宋" w:hAnsi="仿宋" w:hint="eastAsia"/>
          <w:noProof/>
          <w:sz w:val="32"/>
          <w:szCs w:val="32"/>
        </w:rPr>
        <w:t>340</w:t>
      </w:r>
      <w:r w:rsidRPr="00AB54CB">
        <w:rPr>
          <w:rFonts w:ascii="仿宋" w:eastAsia="仿宋" w:hAnsi="仿宋" w:hint="eastAsia"/>
          <w:sz w:val="32"/>
          <w:szCs w:val="32"/>
        </w:rPr>
        <w:t>万元，较上年</w:t>
      </w:r>
      <w:r w:rsidR="00A11F71" w:rsidRPr="00AB54CB">
        <w:rPr>
          <w:rFonts w:ascii="仿宋" w:eastAsia="仿宋" w:hAnsi="仿宋" w:hint="eastAsia"/>
          <w:noProof/>
          <w:sz w:val="32"/>
          <w:szCs w:val="32"/>
        </w:rPr>
        <w:t>减少</w:t>
      </w:r>
      <w:r w:rsidR="00A11F71">
        <w:rPr>
          <w:rFonts w:ascii="仿宋" w:eastAsia="仿宋" w:hAnsi="仿宋" w:hint="eastAsia"/>
          <w:noProof/>
          <w:sz w:val="32"/>
          <w:szCs w:val="32"/>
        </w:rPr>
        <w:t>581</w:t>
      </w:r>
      <w:r w:rsidR="00A11F71" w:rsidRPr="00AB54CB">
        <w:rPr>
          <w:rFonts w:ascii="仿宋" w:eastAsia="仿宋" w:hAnsi="仿宋" w:hint="eastAsia"/>
          <w:sz w:val="32"/>
          <w:szCs w:val="32"/>
        </w:rPr>
        <w:t>万元，</w:t>
      </w:r>
      <w:r w:rsidR="00A11F71" w:rsidRPr="00AB54CB">
        <w:rPr>
          <w:rFonts w:ascii="仿宋" w:eastAsia="仿宋" w:hAnsi="仿宋" w:hint="eastAsia"/>
          <w:noProof/>
          <w:sz w:val="32"/>
          <w:szCs w:val="32"/>
        </w:rPr>
        <w:t>下降</w:t>
      </w:r>
      <w:r w:rsidR="00A11F71">
        <w:rPr>
          <w:rFonts w:ascii="仿宋" w:eastAsia="仿宋" w:hAnsi="仿宋" w:hint="eastAsia"/>
          <w:noProof/>
          <w:sz w:val="32"/>
          <w:szCs w:val="32"/>
        </w:rPr>
        <w:t>63.1</w:t>
      </w:r>
      <w:r w:rsidR="00A11F71" w:rsidRPr="00AB54CB">
        <w:rPr>
          <w:rFonts w:ascii="仿宋" w:eastAsia="仿宋" w:hAnsi="仿宋" w:hint="eastAsia"/>
          <w:sz w:val="32"/>
          <w:szCs w:val="32"/>
        </w:rPr>
        <w:t>%。</w:t>
      </w:r>
    </w:p>
    <w:p w:rsidR="00A11F71" w:rsidRPr="00AB54CB" w:rsidRDefault="0039164B" w:rsidP="00A11F7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A11F71" w:rsidRPr="00AB54CB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 w:rsidRPr="00AB54CB">
        <w:rPr>
          <w:rFonts w:ascii="仿宋" w:eastAsia="仿宋" w:hAnsi="仿宋" w:hint="eastAsia"/>
          <w:noProof/>
          <w:sz w:val="32"/>
          <w:szCs w:val="32"/>
        </w:rPr>
        <w:t>6.社会保障和就业</w:t>
      </w:r>
      <w:r w:rsidR="00A11F71">
        <w:rPr>
          <w:rFonts w:ascii="仿宋" w:eastAsia="仿宋" w:hAnsi="仿宋" w:hint="eastAsia"/>
          <w:noProof/>
          <w:sz w:val="32"/>
          <w:szCs w:val="32"/>
        </w:rPr>
        <w:t>2771</w:t>
      </w:r>
      <w:r w:rsidRPr="00AB54CB">
        <w:rPr>
          <w:rFonts w:ascii="仿宋" w:eastAsia="仿宋" w:hAnsi="仿宋" w:hint="eastAsia"/>
          <w:sz w:val="32"/>
          <w:szCs w:val="32"/>
        </w:rPr>
        <w:t>万元，较上年</w:t>
      </w:r>
      <w:r w:rsidR="00A11F71" w:rsidRPr="00AB54CB">
        <w:rPr>
          <w:rFonts w:ascii="仿宋" w:eastAsia="仿宋" w:hAnsi="仿宋" w:hint="eastAsia"/>
          <w:noProof/>
          <w:sz w:val="32"/>
          <w:szCs w:val="32"/>
        </w:rPr>
        <w:t>增加</w:t>
      </w:r>
      <w:r w:rsidR="00A11F71">
        <w:rPr>
          <w:rFonts w:ascii="仿宋" w:eastAsia="仿宋" w:hAnsi="仿宋" w:hint="eastAsia"/>
          <w:noProof/>
          <w:sz w:val="32"/>
          <w:szCs w:val="32"/>
        </w:rPr>
        <w:t>1148</w:t>
      </w:r>
      <w:r w:rsidR="00A11F71" w:rsidRPr="00AB54CB">
        <w:rPr>
          <w:rFonts w:ascii="仿宋" w:eastAsia="仿宋" w:hAnsi="仿宋" w:hint="eastAsia"/>
          <w:sz w:val="32"/>
          <w:szCs w:val="32"/>
        </w:rPr>
        <w:t>万元，</w:t>
      </w:r>
      <w:r w:rsidR="00A11F71" w:rsidRPr="00AB54CB">
        <w:rPr>
          <w:rFonts w:ascii="仿宋" w:eastAsia="仿宋" w:hAnsi="仿宋" w:hint="eastAsia"/>
          <w:noProof/>
          <w:sz w:val="32"/>
          <w:szCs w:val="32"/>
        </w:rPr>
        <w:t>增长</w:t>
      </w:r>
      <w:r w:rsidR="00A11F71">
        <w:rPr>
          <w:rFonts w:ascii="仿宋" w:eastAsia="仿宋" w:hAnsi="仿宋" w:hint="eastAsia"/>
          <w:noProof/>
          <w:sz w:val="32"/>
          <w:szCs w:val="32"/>
        </w:rPr>
        <w:t>70.7</w:t>
      </w:r>
      <w:r w:rsidR="00A11F71" w:rsidRPr="00AB54CB">
        <w:rPr>
          <w:rFonts w:ascii="仿宋" w:eastAsia="仿宋" w:hAnsi="仿宋" w:hint="eastAsia"/>
          <w:sz w:val="32"/>
          <w:szCs w:val="32"/>
        </w:rPr>
        <w:t>%。</w:t>
      </w:r>
    </w:p>
    <w:p w:rsidR="00AB54CB" w:rsidRPr="00AB54CB" w:rsidRDefault="0039164B" w:rsidP="00A11F71">
      <w:pPr>
        <w:spacing w:line="360" w:lineRule="auto"/>
        <w:ind w:leftChars="304" w:left="638"/>
        <w:rPr>
          <w:rFonts w:ascii="仿宋" w:eastAsia="仿宋" w:hAnsi="仿宋"/>
          <w:sz w:val="32"/>
          <w:szCs w:val="32"/>
        </w:rPr>
        <w:sectPr w:rsidR="00AB54CB" w:rsidRPr="00AB54CB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 w:rsidRPr="00AB54CB">
        <w:rPr>
          <w:rFonts w:ascii="仿宋" w:eastAsia="仿宋" w:hAnsi="仿宋" w:hint="eastAsia"/>
          <w:noProof/>
          <w:sz w:val="32"/>
          <w:szCs w:val="32"/>
        </w:rPr>
        <w:lastRenderedPageBreak/>
        <w:t>7.卫生健康</w:t>
      </w:r>
      <w:r w:rsidR="00A11F71">
        <w:rPr>
          <w:rFonts w:ascii="仿宋" w:eastAsia="仿宋" w:hAnsi="仿宋" w:hint="eastAsia"/>
          <w:noProof/>
          <w:sz w:val="32"/>
          <w:szCs w:val="32"/>
        </w:rPr>
        <w:t>1445</w:t>
      </w:r>
      <w:r w:rsidRPr="00AB54CB">
        <w:rPr>
          <w:rFonts w:ascii="仿宋" w:eastAsia="仿宋" w:hAnsi="仿宋" w:hint="eastAsia"/>
          <w:sz w:val="32"/>
          <w:szCs w:val="32"/>
        </w:rPr>
        <w:t>万元，较上年</w:t>
      </w:r>
      <w:r w:rsidR="00A11F71" w:rsidRPr="00AB54CB">
        <w:rPr>
          <w:rFonts w:ascii="仿宋" w:eastAsia="仿宋" w:hAnsi="仿宋" w:hint="eastAsia"/>
          <w:noProof/>
          <w:sz w:val="32"/>
          <w:szCs w:val="32"/>
        </w:rPr>
        <w:t>增加</w:t>
      </w:r>
      <w:r w:rsidR="00A11F71">
        <w:rPr>
          <w:rFonts w:ascii="仿宋" w:eastAsia="仿宋" w:hAnsi="仿宋" w:hint="eastAsia"/>
          <w:noProof/>
          <w:sz w:val="32"/>
          <w:szCs w:val="32"/>
        </w:rPr>
        <w:t>684</w:t>
      </w:r>
      <w:r w:rsidR="00A11F71">
        <w:rPr>
          <w:rFonts w:ascii="仿宋" w:eastAsia="仿宋" w:hAnsi="仿宋" w:hint="eastAsia"/>
          <w:sz w:val="32"/>
          <w:szCs w:val="32"/>
        </w:rPr>
        <w:t>万元</w:t>
      </w:r>
      <w:r w:rsidRPr="00AB54CB">
        <w:rPr>
          <w:rFonts w:ascii="仿宋" w:eastAsia="仿宋" w:hAnsi="仿宋" w:hint="eastAsia"/>
          <w:sz w:val="32"/>
          <w:szCs w:val="32"/>
        </w:rPr>
        <w:t>，</w:t>
      </w:r>
      <w:r w:rsidR="00A11F71" w:rsidRPr="00AB54CB">
        <w:rPr>
          <w:rFonts w:ascii="仿宋" w:eastAsia="仿宋" w:hAnsi="仿宋" w:hint="eastAsia"/>
          <w:noProof/>
          <w:sz w:val="32"/>
          <w:szCs w:val="32"/>
        </w:rPr>
        <w:t>增长</w:t>
      </w:r>
      <w:r w:rsidR="00A11F71">
        <w:rPr>
          <w:rFonts w:ascii="仿宋" w:eastAsia="仿宋" w:hAnsi="仿宋" w:hint="eastAsia"/>
          <w:noProof/>
          <w:sz w:val="32"/>
          <w:szCs w:val="32"/>
        </w:rPr>
        <w:t>89.9</w:t>
      </w:r>
      <w:r w:rsidR="00A11F71" w:rsidRPr="00AB54CB">
        <w:rPr>
          <w:rFonts w:ascii="仿宋" w:eastAsia="仿宋" w:hAnsi="仿宋" w:hint="eastAsia"/>
          <w:sz w:val="32"/>
          <w:szCs w:val="32"/>
        </w:rPr>
        <w:t>%。</w:t>
      </w:r>
      <w:r w:rsidRPr="00AB54CB">
        <w:rPr>
          <w:rFonts w:ascii="仿宋" w:eastAsia="仿宋" w:hAnsi="仿宋" w:hint="eastAsia"/>
          <w:noProof/>
          <w:sz w:val="32"/>
          <w:szCs w:val="32"/>
        </w:rPr>
        <w:t>8.节能环保</w:t>
      </w:r>
      <w:r w:rsidR="00A11F71">
        <w:rPr>
          <w:rFonts w:ascii="仿宋" w:eastAsia="仿宋" w:hAnsi="仿宋" w:hint="eastAsia"/>
          <w:noProof/>
          <w:sz w:val="32"/>
          <w:szCs w:val="32"/>
        </w:rPr>
        <w:t>10145</w:t>
      </w:r>
      <w:r w:rsidRPr="00AB54CB">
        <w:rPr>
          <w:rFonts w:ascii="仿宋" w:eastAsia="仿宋" w:hAnsi="仿宋" w:hint="eastAsia"/>
          <w:sz w:val="32"/>
          <w:szCs w:val="32"/>
        </w:rPr>
        <w:t>万元，较上年</w:t>
      </w:r>
      <w:r w:rsidR="00AB54CB" w:rsidRPr="00AB54CB">
        <w:rPr>
          <w:rFonts w:ascii="仿宋" w:eastAsia="仿宋" w:hAnsi="仿宋" w:hint="eastAsia"/>
          <w:noProof/>
          <w:sz w:val="32"/>
          <w:szCs w:val="32"/>
        </w:rPr>
        <w:t>减少</w:t>
      </w:r>
      <w:r w:rsidR="00A11F71">
        <w:rPr>
          <w:rFonts w:ascii="仿宋" w:eastAsia="仿宋" w:hAnsi="仿宋" w:hint="eastAsia"/>
          <w:noProof/>
          <w:sz w:val="32"/>
          <w:szCs w:val="32"/>
        </w:rPr>
        <w:t>436</w:t>
      </w:r>
      <w:r w:rsidR="00AB54CB" w:rsidRPr="00AB54CB">
        <w:rPr>
          <w:rFonts w:ascii="仿宋" w:eastAsia="仿宋" w:hAnsi="仿宋" w:hint="eastAsia"/>
          <w:sz w:val="32"/>
          <w:szCs w:val="32"/>
        </w:rPr>
        <w:t>万元，</w:t>
      </w:r>
      <w:r w:rsidR="00A11F71">
        <w:rPr>
          <w:rFonts w:ascii="仿宋" w:eastAsia="仿宋" w:hAnsi="仿宋" w:hint="eastAsia"/>
          <w:noProof/>
          <w:sz w:val="32"/>
          <w:szCs w:val="32"/>
        </w:rPr>
        <w:t>下</w:t>
      </w:r>
      <w:r w:rsidR="00A11F71" w:rsidRPr="00AB54CB">
        <w:rPr>
          <w:rFonts w:ascii="仿宋" w:eastAsia="仿宋" w:hAnsi="仿宋" w:hint="eastAsia"/>
          <w:noProof/>
          <w:sz w:val="32"/>
          <w:szCs w:val="32"/>
        </w:rPr>
        <w:t>降</w:t>
      </w:r>
      <w:r w:rsidR="00A11F71">
        <w:rPr>
          <w:rFonts w:ascii="仿宋" w:eastAsia="仿宋" w:hAnsi="仿宋" w:hint="eastAsia"/>
          <w:noProof/>
          <w:sz w:val="32"/>
          <w:szCs w:val="32"/>
        </w:rPr>
        <w:t>4.1</w:t>
      </w:r>
      <w:r w:rsidR="00AB54CB" w:rsidRPr="00AB54CB">
        <w:rPr>
          <w:rFonts w:ascii="仿宋" w:eastAsia="仿宋" w:hAnsi="仿宋" w:hint="eastAsia"/>
          <w:sz w:val="32"/>
          <w:szCs w:val="32"/>
        </w:rPr>
        <w:t>%。</w:t>
      </w:r>
    </w:p>
    <w:p w:rsidR="00AB54CB" w:rsidRPr="00AB54CB" w:rsidRDefault="0039164B" w:rsidP="00AB54C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AB54CB" w:rsidRPr="00AB54CB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 w:rsidRPr="00AB54CB">
        <w:rPr>
          <w:rFonts w:ascii="仿宋" w:eastAsia="仿宋" w:hAnsi="仿宋" w:hint="eastAsia"/>
          <w:noProof/>
          <w:sz w:val="32"/>
          <w:szCs w:val="32"/>
        </w:rPr>
        <w:lastRenderedPageBreak/>
        <w:t>9.城乡社区</w:t>
      </w:r>
      <w:r w:rsidR="003851DA">
        <w:rPr>
          <w:rFonts w:ascii="仿宋" w:eastAsia="仿宋" w:hAnsi="仿宋" w:hint="eastAsia"/>
          <w:noProof/>
          <w:sz w:val="32"/>
          <w:szCs w:val="32"/>
        </w:rPr>
        <w:t>5171</w:t>
      </w:r>
      <w:r w:rsidRPr="00AB54CB">
        <w:rPr>
          <w:rFonts w:ascii="仿宋" w:eastAsia="仿宋" w:hAnsi="仿宋" w:hint="eastAsia"/>
          <w:sz w:val="32"/>
          <w:szCs w:val="32"/>
        </w:rPr>
        <w:t>万元，</w:t>
      </w:r>
      <w:r w:rsidR="00AB54CB" w:rsidRPr="00AB54CB">
        <w:rPr>
          <w:rFonts w:ascii="仿宋" w:eastAsia="仿宋" w:hAnsi="仿宋" w:hint="eastAsia"/>
          <w:sz w:val="32"/>
          <w:szCs w:val="32"/>
        </w:rPr>
        <w:t>上年</w:t>
      </w:r>
      <w:r w:rsidR="00AB54CB" w:rsidRPr="00AB54CB">
        <w:rPr>
          <w:rFonts w:ascii="仿宋" w:eastAsia="仿宋" w:hAnsi="仿宋" w:hint="eastAsia"/>
          <w:noProof/>
          <w:sz w:val="32"/>
          <w:szCs w:val="32"/>
        </w:rPr>
        <w:t>增加</w:t>
      </w:r>
      <w:r w:rsidR="003851DA">
        <w:rPr>
          <w:rFonts w:ascii="仿宋" w:eastAsia="仿宋" w:hAnsi="仿宋" w:hint="eastAsia"/>
          <w:noProof/>
          <w:sz w:val="32"/>
          <w:szCs w:val="32"/>
        </w:rPr>
        <w:t>2597</w:t>
      </w:r>
      <w:r w:rsidR="00AB54CB" w:rsidRPr="00AB54CB">
        <w:rPr>
          <w:rFonts w:ascii="仿宋" w:eastAsia="仿宋" w:hAnsi="仿宋" w:hint="eastAsia"/>
          <w:sz w:val="32"/>
          <w:szCs w:val="32"/>
        </w:rPr>
        <w:t>万元，</w:t>
      </w:r>
      <w:r w:rsidR="00AB54CB" w:rsidRPr="00AB54CB">
        <w:rPr>
          <w:rFonts w:ascii="仿宋" w:eastAsia="仿宋" w:hAnsi="仿宋" w:hint="eastAsia"/>
          <w:noProof/>
          <w:sz w:val="32"/>
          <w:szCs w:val="32"/>
        </w:rPr>
        <w:t>增长</w:t>
      </w:r>
      <w:r w:rsidR="003851DA">
        <w:rPr>
          <w:rFonts w:ascii="仿宋" w:eastAsia="仿宋" w:hAnsi="仿宋" w:hint="eastAsia"/>
          <w:noProof/>
          <w:sz w:val="32"/>
          <w:szCs w:val="32"/>
        </w:rPr>
        <w:t>100.9</w:t>
      </w:r>
      <w:r w:rsidR="00AB54CB" w:rsidRPr="00AB54CB">
        <w:rPr>
          <w:rFonts w:ascii="仿宋" w:eastAsia="仿宋" w:hAnsi="仿宋" w:hint="eastAsia"/>
          <w:sz w:val="32"/>
          <w:szCs w:val="32"/>
        </w:rPr>
        <w:t>%。</w:t>
      </w:r>
    </w:p>
    <w:p w:rsidR="0039164B" w:rsidRPr="00AB54CB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164B" w:rsidRPr="00AB54CB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 w:rsidRPr="00AB54CB">
        <w:rPr>
          <w:rFonts w:ascii="仿宋" w:eastAsia="仿宋" w:hAnsi="仿宋" w:hint="eastAsia"/>
          <w:noProof/>
          <w:sz w:val="32"/>
          <w:szCs w:val="32"/>
        </w:rPr>
        <w:lastRenderedPageBreak/>
        <w:t>10.农林水</w:t>
      </w:r>
      <w:r w:rsidR="003851DA">
        <w:rPr>
          <w:rFonts w:ascii="仿宋" w:eastAsia="仿宋" w:hAnsi="仿宋" w:hint="eastAsia"/>
          <w:noProof/>
          <w:sz w:val="32"/>
          <w:szCs w:val="32"/>
        </w:rPr>
        <w:t>7274</w:t>
      </w:r>
      <w:r w:rsidRPr="00AB54CB">
        <w:rPr>
          <w:rFonts w:ascii="仿宋" w:eastAsia="仿宋" w:hAnsi="仿宋" w:hint="eastAsia"/>
          <w:sz w:val="32"/>
          <w:szCs w:val="32"/>
        </w:rPr>
        <w:t>万元，较上年</w:t>
      </w:r>
      <w:r w:rsidRPr="00AB54CB">
        <w:rPr>
          <w:rFonts w:ascii="仿宋" w:eastAsia="仿宋" w:hAnsi="仿宋" w:hint="eastAsia"/>
          <w:noProof/>
          <w:sz w:val="32"/>
          <w:szCs w:val="32"/>
        </w:rPr>
        <w:t>减少</w:t>
      </w:r>
      <w:r w:rsidR="003851DA">
        <w:rPr>
          <w:rFonts w:ascii="仿宋" w:eastAsia="仿宋" w:hAnsi="仿宋" w:hint="eastAsia"/>
          <w:noProof/>
          <w:sz w:val="32"/>
          <w:szCs w:val="32"/>
        </w:rPr>
        <w:t>184</w:t>
      </w:r>
      <w:r w:rsidRPr="00AB54CB">
        <w:rPr>
          <w:rFonts w:ascii="仿宋" w:eastAsia="仿宋" w:hAnsi="仿宋" w:hint="eastAsia"/>
          <w:sz w:val="32"/>
          <w:szCs w:val="32"/>
        </w:rPr>
        <w:t>万元，</w:t>
      </w:r>
      <w:r w:rsidRPr="00AB54CB">
        <w:rPr>
          <w:rFonts w:ascii="仿宋" w:eastAsia="仿宋" w:hAnsi="仿宋" w:hint="eastAsia"/>
          <w:noProof/>
          <w:sz w:val="32"/>
          <w:szCs w:val="32"/>
        </w:rPr>
        <w:t>下降</w:t>
      </w:r>
      <w:r w:rsidR="003851DA">
        <w:rPr>
          <w:rFonts w:ascii="仿宋" w:eastAsia="仿宋" w:hAnsi="仿宋" w:hint="eastAsia"/>
          <w:noProof/>
          <w:sz w:val="32"/>
          <w:szCs w:val="32"/>
        </w:rPr>
        <w:t>2.5</w:t>
      </w:r>
      <w:r w:rsidRPr="00AB54CB">
        <w:rPr>
          <w:rFonts w:ascii="仿宋" w:eastAsia="仿宋" w:hAnsi="仿宋" w:hint="eastAsia"/>
          <w:sz w:val="32"/>
          <w:szCs w:val="32"/>
        </w:rPr>
        <w:t>%。</w:t>
      </w:r>
    </w:p>
    <w:p w:rsidR="0039164B" w:rsidRPr="00AB54CB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164B" w:rsidRPr="00AB54CB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 w:rsidRPr="00AB54CB">
        <w:rPr>
          <w:rFonts w:ascii="仿宋" w:eastAsia="仿宋" w:hAnsi="仿宋" w:hint="eastAsia"/>
          <w:noProof/>
          <w:sz w:val="32"/>
          <w:szCs w:val="32"/>
        </w:rPr>
        <w:lastRenderedPageBreak/>
        <w:t>11.交通运输</w:t>
      </w:r>
      <w:r w:rsidR="003851DA">
        <w:rPr>
          <w:rFonts w:ascii="仿宋" w:eastAsia="仿宋" w:hAnsi="仿宋" w:hint="eastAsia"/>
          <w:noProof/>
          <w:sz w:val="32"/>
          <w:szCs w:val="32"/>
        </w:rPr>
        <w:t>126</w:t>
      </w:r>
      <w:r w:rsidRPr="00AB54CB">
        <w:rPr>
          <w:rFonts w:ascii="仿宋" w:eastAsia="仿宋" w:hAnsi="仿宋" w:hint="eastAsia"/>
          <w:sz w:val="32"/>
          <w:szCs w:val="32"/>
        </w:rPr>
        <w:t>万元，较上年</w:t>
      </w:r>
      <w:r w:rsidRPr="00AB54CB">
        <w:rPr>
          <w:rFonts w:ascii="仿宋" w:eastAsia="仿宋" w:hAnsi="仿宋" w:hint="eastAsia"/>
          <w:noProof/>
          <w:sz w:val="32"/>
          <w:szCs w:val="32"/>
        </w:rPr>
        <w:t>减少</w:t>
      </w:r>
      <w:r w:rsidR="003851DA">
        <w:rPr>
          <w:rFonts w:ascii="仿宋" w:eastAsia="仿宋" w:hAnsi="仿宋" w:hint="eastAsia"/>
          <w:noProof/>
          <w:sz w:val="32"/>
          <w:szCs w:val="32"/>
        </w:rPr>
        <w:t>123</w:t>
      </w:r>
      <w:r w:rsidRPr="00AB54CB">
        <w:rPr>
          <w:rFonts w:ascii="仿宋" w:eastAsia="仿宋" w:hAnsi="仿宋" w:hint="eastAsia"/>
          <w:sz w:val="32"/>
          <w:szCs w:val="32"/>
        </w:rPr>
        <w:t>万元，</w:t>
      </w:r>
      <w:r w:rsidRPr="00AB54CB">
        <w:rPr>
          <w:rFonts w:ascii="仿宋" w:eastAsia="仿宋" w:hAnsi="仿宋" w:hint="eastAsia"/>
          <w:noProof/>
          <w:sz w:val="32"/>
          <w:szCs w:val="32"/>
        </w:rPr>
        <w:t>下降</w:t>
      </w:r>
      <w:r w:rsidR="003851DA">
        <w:rPr>
          <w:rFonts w:ascii="仿宋" w:eastAsia="仿宋" w:hAnsi="仿宋" w:hint="eastAsia"/>
          <w:noProof/>
          <w:sz w:val="32"/>
          <w:szCs w:val="32"/>
        </w:rPr>
        <w:t>49.4</w:t>
      </w:r>
      <w:r w:rsidRPr="00AB54CB">
        <w:rPr>
          <w:rFonts w:ascii="仿宋" w:eastAsia="仿宋" w:hAnsi="仿宋" w:hint="eastAsia"/>
          <w:sz w:val="32"/>
          <w:szCs w:val="32"/>
        </w:rPr>
        <w:t>%。</w:t>
      </w:r>
    </w:p>
    <w:p w:rsidR="00274504" w:rsidRPr="00AB54CB" w:rsidRDefault="0039164B" w:rsidP="0027450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274504" w:rsidRPr="00AB54CB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 w:rsidRPr="00AB54CB">
        <w:rPr>
          <w:rFonts w:ascii="仿宋" w:eastAsia="仿宋" w:hAnsi="仿宋" w:hint="eastAsia"/>
          <w:noProof/>
          <w:sz w:val="32"/>
          <w:szCs w:val="32"/>
        </w:rPr>
        <w:lastRenderedPageBreak/>
        <w:t>12.资源勘探信息等</w:t>
      </w:r>
      <w:r w:rsidR="00274504">
        <w:rPr>
          <w:rFonts w:ascii="仿宋" w:eastAsia="仿宋" w:hAnsi="仿宋" w:hint="eastAsia"/>
          <w:noProof/>
          <w:sz w:val="32"/>
          <w:szCs w:val="32"/>
        </w:rPr>
        <w:t>910</w:t>
      </w:r>
      <w:r w:rsidRPr="00AB54CB">
        <w:rPr>
          <w:rFonts w:ascii="仿宋" w:eastAsia="仿宋" w:hAnsi="仿宋" w:hint="eastAsia"/>
          <w:sz w:val="32"/>
          <w:szCs w:val="32"/>
        </w:rPr>
        <w:t>万元，较上年</w:t>
      </w:r>
      <w:r w:rsidR="00274504" w:rsidRPr="00AB54CB">
        <w:rPr>
          <w:rFonts w:ascii="仿宋" w:eastAsia="仿宋" w:hAnsi="仿宋" w:hint="eastAsia"/>
          <w:noProof/>
          <w:sz w:val="32"/>
          <w:szCs w:val="32"/>
        </w:rPr>
        <w:t>减少</w:t>
      </w:r>
      <w:r w:rsidR="00274504">
        <w:rPr>
          <w:rFonts w:ascii="仿宋" w:eastAsia="仿宋" w:hAnsi="仿宋" w:hint="eastAsia"/>
          <w:noProof/>
          <w:sz w:val="32"/>
          <w:szCs w:val="32"/>
        </w:rPr>
        <w:t>346</w:t>
      </w:r>
      <w:r w:rsidR="00274504" w:rsidRPr="00AB54CB">
        <w:rPr>
          <w:rFonts w:ascii="仿宋" w:eastAsia="仿宋" w:hAnsi="仿宋" w:hint="eastAsia"/>
          <w:sz w:val="32"/>
          <w:szCs w:val="32"/>
        </w:rPr>
        <w:t>万元，</w:t>
      </w:r>
      <w:r w:rsidR="00274504" w:rsidRPr="00AB54CB">
        <w:rPr>
          <w:rFonts w:ascii="仿宋" w:eastAsia="仿宋" w:hAnsi="仿宋" w:hint="eastAsia"/>
          <w:noProof/>
          <w:sz w:val="32"/>
          <w:szCs w:val="32"/>
        </w:rPr>
        <w:t>下降</w:t>
      </w:r>
      <w:r w:rsidR="00274504">
        <w:rPr>
          <w:rFonts w:ascii="仿宋" w:eastAsia="仿宋" w:hAnsi="仿宋" w:hint="eastAsia"/>
          <w:noProof/>
          <w:sz w:val="32"/>
          <w:szCs w:val="32"/>
        </w:rPr>
        <w:t>27.5</w:t>
      </w:r>
      <w:r w:rsidR="00274504" w:rsidRPr="00AB54CB">
        <w:rPr>
          <w:rFonts w:ascii="仿宋" w:eastAsia="仿宋" w:hAnsi="仿宋" w:hint="eastAsia"/>
          <w:sz w:val="32"/>
          <w:szCs w:val="32"/>
        </w:rPr>
        <w:t>%。</w:t>
      </w:r>
    </w:p>
    <w:p w:rsidR="0039164B" w:rsidRPr="00AB54CB" w:rsidRDefault="0039164B" w:rsidP="0039164B">
      <w:pPr>
        <w:spacing w:line="360" w:lineRule="auto"/>
        <w:ind w:firstLineChars="200" w:firstLine="640"/>
        <w:rPr>
          <w:rFonts w:ascii="仿宋" w:eastAsia="仿宋" w:hAnsi="仿宋"/>
          <w:noProof/>
          <w:sz w:val="32"/>
          <w:szCs w:val="32"/>
        </w:rPr>
        <w:sectPr w:rsidR="0039164B" w:rsidRPr="00AB54CB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 w:rsidRPr="00AB54CB">
        <w:rPr>
          <w:rFonts w:ascii="仿宋" w:eastAsia="仿宋" w:hAnsi="仿宋" w:hint="eastAsia"/>
          <w:noProof/>
          <w:sz w:val="32"/>
          <w:szCs w:val="32"/>
        </w:rPr>
        <w:lastRenderedPageBreak/>
        <w:t>13.商业服务业等</w:t>
      </w:r>
      <w:r w:rsidR="00274504">
        <w:rPr>
          <w:rFonts w:ascii="仿宋" w:eastAsia="仿宋" w:hAnsi="仿宋" w:hint="eastAsia"/>
          <w:noProof/>
          <w:sz w:val="32"/>
          <w:szCs w:val="32"/>
        </w:rPr>
        <w:t>2354</w:t>
      </w:r>
      <w:r w:rsidRPr="00AB54CB">
        <w:rPr>
          <w:rFonts w:ascii="仿宋" w:eastAsia="仿宋" w:hAnsi="仿宋" w:hint="eastAsia"/>
          <w:sz w:val="32"/>
          <w:szCs w:val="32"/>
        </w:rPr>
        <w:t>万元，较上年</w:t>
      </w:r>
      <w:r w:rsidRPr="00AB54CB">
        <w:rPr>
          <w:rFonts w:ascii="仿宋" w:eastAsia="仿宋" w:hAnsi="仿宋" w:hint="eastAsia"/>
          <w:noProof/>
          <w:sz w:val="32"/>
          <w:szCs w:val="32"/>
        </w:rPr>
        <w:t>增加</w:t>
      </w:r>
      <w:r w:rsidR="00274504">
        <w:rPr>
          <w:rFonts w:ascii="仿宋" w:eastAsia="仿宋" w:hAnsi="仿宋" w:hint="eastAsia"/>
          <w:noProof/>
          <w:sz w:val="32"/>
          <w:szCs w:val="32"/>
        </w:rPr>
        <w:t>782</w:t>
      </w:r>
      <w:r w:rsidRPr="00AB54CB">
        <w:rPr>
          <w:rFonts w:ascii="仿宋" w:eastAsia="仿宋" w:hAnsi="仿宋" w:hint="eastAsia"/>
          <w:sz w:val="32"/>
          <w:szCs w:val="32"/>
        </w:rPr>
        <w:t>万元，</w:t>
      </w:r>
      <w:r w:rsidRPr="00AB54CB">
        <w:rPr>
          <w:rFonts w:ascii="仿宋" w:eastAsia="仿宋" w:hAnsi="仿宋" w:hint="eastAsia"/>
          <w:noProof/>
          <w:sz w:val="32"/>
          <w:szCs w:val="32"/>
        </w:rPr>
        <w:t>增长</w:t>
      </w:r>
      <w:r w:rsidR="00274504">
        <w:rPr>
          <w:rFonts w:ascii="仿宋" w:eastAsia="仿宋" w:hAnsi="仿宋" w:hint="eastAsia"/>
          <w:noProof/>
          <w:sz w:val="32"/>
          <w:szCs w:val="32"/>
        </w:rPr>
        <w:t>49.7</w:t>
      </w:r>
      <w:r w:rsidRPr="00AB54CB">
        <w:rPr>
          <w:rFonts w:ascii="仿宋" w:eastAsia="仿宋" w:hAnsi="仿宋" w:hint="eastAsia"/>
          <w:sz w:val="32"/>
          <w:szCs w:val="32"/>
        </w:rPr>
        <w:t>%。</w:t>
      </w:r>
    </w:p>
    <w:p w:rsidR="00850BA6" w:rsidRPr="00274504" w:rsidRDefault="0039164B" w:rsidP="00850BA6">
      <w:pPr>
        <w:spacing w:line="360" w:lineRule="auto"/>
        <w:ind w:firstLineChars="200" w:firstLine="640"/>
        <w:rPr>
          <w:rFonts w:ascii="仿宋" w:eastAsia="仿宋" w:hAnsi="仿宋"/>
          <w:noProof/>
          <w:sz w:val="32"/>
          <w:szCs w:val="32"/>
        </w:rPr>
        <w:sectPr w:rsidR="00850BA6" w:rsidRPr="00274504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 w:rsidRPr="00AB54CB">
        <w:rPr>
          <w:rFonts w:ascii="仿宋" w:eastAsia="仿宋" w:hAnsi="仿宋" w:hint="eastAsia"/>
          <w:noProof/>
          <w:sz w:val="32"/>
          <w:szCs w:val="32"/>
        </w:rPr>
        <w:lastRenderedPageBreak/>
        <w:t>14.金融</w:t>
      </w:r>
      <w:r w:rsidR="00274504">
        <w:rPr>
          <w:rFonts w:ascii="仿宋" w:eastAsia="仿宋" w:hAnsi="仿宋" w:hint="eastAsia"/>
          <w:noProof/>
          <w:sz w:val="32"/>
          <w:szCs w:val="32"/>
        </w:rPr>
        <w:t>5</w:t>
      </w:r>
      <w:r w:rsidRPr="00AB54CB">
        <w:rPr>
          <w:rFonts w:ascii="仿宋" w:eastAsia="仿宋" w:hAnsi="仿宋" w:hint="eastAsia"/>
          <w:noProof/>
          <w:sz w:val="32"/>
          <w:szCs w:val="32"/>
        </w:rPr>
        <w:t>万元，</w:t>
      </w:r>
      <w:r w:rsidR="00274504" w:rsidRPr="00AB54CB">
        <w:rPr>
          <w:rFonts w:ascii="仿宋" w:eastAsia="仿宋" w:hAnsi="仿宋" w:hint="eastAsia"/>
          <w:noProof/>
          <w:sz w:val="32"/>
          <w:szCs w:val="32"/>
        </w:rPr>
        <w:t>较上年减少</w:t>
      </w:r>
      <w:r w:rsidR="00274504">
        <w:rPr>
          <w:rFonts w:ascii="仿宋" w:eastAsia="仿宋" w:hAnsi="仿宋" w:hint="eastAsia"/>
          <w:noProof/>
          <w:sz w:val="32"/>
          <w:szCs w:val="32"/>
        </w:rPr>
        <w:t>295</w:t>
      </w:r>
      <w:r w:rsidR="00274504" w:rsidRPr="00AB54CB">
        <w:rPr>
          <w:rFonts w:ascii="仿宋" w:eastAsia="仿宋" w:hAnsi="仿宋" w:hint="eastAsia"/>
          <w:noProof/>
          <w:sz w:val="32"/>
          <w:szCs w:val="32"/>
        </w:rPr>
        <w:t>万元，下降</w:t>
      </w:r>
      <w:r w:rsidR="00274504">
        <w:rPr>
          <w:rFonts w:ascii="仿宋" w:eastAsia="仿宋" w:hAnsi="仿宋" w:hint="eastAsia"/>
          <w:noProof/>
          <w:sz w:val="32"/>
          <w:szCs w:val="32"/>
        </w:rPr>
        <w:t>98.3</w:t>
      </w:r>
      <w:r w:rsidR="00850BA6" w:rsidRPr="00AB54CB">
        <w:rPr>
          <w:rFonts w:ascii="仿宋" w:eastAsia="仿宋" w:hAnsi="仿宋" w:hint="eastAsia"/>
          <w:noProof/>
          <w:sz w:val="32"/>
          <w:szCs w:val="32"/>
        </w:rPr>
        <w:t>%</w:t>
      </w:r>
      <w:r w:rsidR="00850BA6" w:rsidRPr="00AB54CB">
        <w:rPr>
          <w:rFonts w:ascii="仿宋" w:eastAsia="仿宋" w:hAnsi="仿宋" w:hint="eastAsia"/>
          <w:sz w:val="32"/>
          <w:szCs w:val="32"/>
        </w:rPr>
        <w:t>。</w:t>
      </w:r>
    </w:p>
    <w:p w:rsidR="004E660B" w:rsidRPr="00850BA6" w:rsidRDefault="0039164B" w:rsidP="00850BA6">
      <w:pPr>
        <w:spacing w:line="360" w:lineRule="auto"/>
        <w:ind w:firstLineChars="200" w:firstLine="640"/>
        <w:rPr>
          <w:rFonts w:ascii="仿宋" w:eastAsia="仿宋" w:hAnsi="仿宋"/>
          <w:noProof/>
          <w:sz w:val="32"/>
          <w:szCs w:val="32"/>
        </w:rPr>
        <w:sectPr w:rsidR="004E660B" w:rsidRPr="00850BA6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 w:rsidRPr="00850BA6">
        <w:rPr>
          <w:rFonts w:ascii="仿宋" w:eastAsia="仿宋" w:hAnsi="仿宋" w:hint="eastAsia"/>
          <w:noProof/>
          <w:sz w:val="32"/>
          <w:szCs w:val="32"/>
        </w:rPr>
        <w:lastRenderedPageBreak/>
        <w:t>15.自然资源海洋气象等</w:t>
      </w:r>
      <w:r w:rsidR="00274504" w:rsidRPr="00850BA6">
        <w:rPr>
          <w:rFonts w:ascii="仿宋" w:eastAsia="仿宋" w:hAnsi="仿宋" w:hint="eastAsia"/>
          <w:noProof/>
          <w:sz w:val="32"/>
          <w:szCs w:val="32"/>
        </w:rPr>
        <w:t>876</w:t>
      </w:r>
      <w:r w:rsidRPr="00850BA6">
        <w:rPr>
          <w:rFonts w:ascii="仿宋" w:eastAsia="仿宋" w:hAnsi="仿宋" w:hint="eastAsia"/>
          <w:noProof/>
          <w:sz w:val="32"/>
          <w:szCs w:val="32"/>
        </w:rPr>
        <w:t>万元，</w:t>
      </w:r>
      <w:r w:rsidR="004E660B" w:rsidRPr="00850BA6">
        <w:rPr>
          <w:rFonts w:ascii="仿宋" w:eastAsia="仿宋" w:hAnsi="仿宋" w:hint="eastAsia"/>
          <w:noProof/>
          <w:sz w:val="32"/>
          <w:szCs w:val="32"/>
        </w:rPr>
        <w:t>较上年减少</w:t>
      </w:r>
      <w:r w:rsidR="00274504" w:rsidRPr="00850BA6">
        <w:rPr>
          <w:rFonts w:ascii="仿宋" w:eastAsia="仿宋" w:hAnsi="仿宋" w:hint="eastAsia"/>
          <w:noProof/>
          <w:sz w:val="32"/>
          <w:szCs w:val="32"/>
        </w:rPr>
        <w:t>529</w:t>
      </w:r>
      <w:r w:rsidR="004E660B" w:rsidRPr="00850BA6">
        <w:rPr>
          <w:rFonts w:ascii="仿宋" w:eastAsia="仿宋" w:hAnsi="仿宋" w:hint="eastAsia"/>
          <w:noProof/>
          <w:sz w:val="32"/>
          <w:szCs w:val="32"/>
        </w:rPr>
        <w:t>万元，下降</w:t>
      </w:r>
      <w:r w:rsidR="00274504" w:rsidRPr="00850BA6">
        <w:rPr>
          <w:rFonts w:ascii="仿宋" w:eastAsia="仿宋" w:hAnsi="仿宋" w:hint="eastAsia"/>
          <w:noProof/>
          <w:sz w:val="32"/>
          <w:szCs w:val="32"/>
        </w:rPr>
        <w:t>37.7</w:t>
      </w:r>
      <w:r w:rsidR="004E660B" w:rsidRPr="00850BA6">
        <w:rPr>
          <w:rFonts w:ascii="仿宋" w:eastAsia="仿宋" w:hAnsi="仿宋" w:hint="eastAsia"/>
          <w:noProof/>
          <w:sz w:val="32"/>
          <w:szCs w:val="32"/>
        </w:rPr>
        <w:t>%。</w:t>
      </w:r>
    </w:p>
    <w:p w:rsidR="00274504" w:rsidRDefault="0039164B" w:rsidP="0027450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B54CB">
        <w:rPr>
          <w:rFonts w:ascii="仿宋" w:eastAsia="仿宋" w:hAnsi="仿宋" w:hint="eastAsia"/>
          <w:noProof/>
          <w:sz w:val="32"/>
          <w:szCs w:val="32"/>
        </w:rPr>
        <w:lastRenderedPageBreak/>
        <w:t>16.住房保障</w:t>
      </w:r>
      <w:r w:rsidR="00274504">
        <w:rPr>
          <w:rFonts w:ascii="仿宋" w:eastAsia="仿宋" w:hAnsi="仿宋" w:hint="eastAsia"/>
          <w:noProof/>
          <w:sz w:val="32"/>
          <w:szCs w:val="32"/>
        </w:rPr>
        <w:t>3308</w:t>
      </w:r>
      <w:r w:rsidRPr="00AB54CB">
        <w:rPr>
          <w:rFonts w:ascii="仿宋" w:eastAsia="仿宋" w:hAnsi="仿宋" w:hint="eastAsia"/>
          <w:sz w:val="32"/>
          <w:szCs w:val="32"/>
        </w:rPr>
        <w:t>万元，</w:t>
      </w:r>
      <w:r w:rsidR="00274504" w:rsidRPr="00AB54CB">
        <w:rPr>
          <w:rFonts w:ascii="仿宋" w:eastAsia="仿宋" w:hAnsi="仿宋" w:hint="eastAsia"/>
          <w:sz w:val="32"/>
          <w:szCs w:val="32"/>
        </w:rPr>
        <w:t>较上年</w:t>
      </w:r>
      <w:r w:rsidR="00274504" w:rsidRPr="00AB54CB">
        <w:rPr>
          <w:rFonts w:ascii="仿宋" w:eastAsia="仿宋" w:hAnsi="仿宋" w:hint="eastAsia"/>
          <w:noProof/>
          <w:sz w:val="32"/>
          <w:szCs w:val="32"/>
        </w:rPr>
        <w:t>增加</w:t>
      </w:r>
      <w:r w:rsidR="00274504">
        <w:rPr>
          <w:rFonts w:ascii="仿宋" w:eastAsia="仿宋" w:hAnsi="仿宋" w:hint="eastAsia"/>
          <w:noProof/>
          <w:sz w:val="32"/>
          <w:szCs w:val="32"/>
        </w:rPr>
        <w:t>2782</w:t>
      </w:r>
      <w:r w:rsidR="00274504" w:rsidRPr="00AB54CB">
        <w:rPr>
          <w:rFonts w:ascii="仿宋" w:eastAsia="仿宋" w:hAnsi="仿宋" w:hint="eastAsia"/>
          <w:sz w:val="32"/>
          <w:szCs w:val="32"/>
        </w:rPr>
        <w:t>万元，</w:t>
      </w:r>
      <w:r w:rsidR="00274504" w:rsidRPr="00AB54CB">
        <w:rPr>
          <w:rFonts w:ascii="仿宋" w:eastAsia="仿宋" w:hAnsi="仿宋" w:hint="eastAsia"/>
          <w:noProof/>
          <w:sz w:val="32"/>
          <w:szCs w:val="32"/>
        </w:rPr>
        <w:t>增长</w:t>
      </w:r>
      <w:r w:rsidR="00274504">
        <w:rPr>
          <w:rFonts w:ascii="仿宋" w:eastAsia="仿宋" w:hAnsi="仿宋" w:hint="eastAsia"/>
          <w:noProof/>
          <w:sz w:val="32"/>
          <w:szCs w:val="32"/>
        </w:rPr>
        <w:t>528.9</w:t>
      </w:r>
      <w:r w:rsidR="00274504" w:rsidRPr="00AB54CB">
        <w:rPr>
          <w:rFonts w:ascii="仿宋" w:eastAsia="仿宋" w:hAnsi="仿宋" w:hint="eastAsia"/>
          <w:sz w:val="32"/>
          <w:szCs w:val="32"/>
        </w:rPr>
        <w:t>%。</w:t>
      </w:r>
    </w:p>
    <w:p w:rsidR="00274504" w:rsidRPr="00AB54CB" w:rsidRDefault="00274504" w:rsidP="00274504">
      <w:pPr>
        <w:spacing w:line="360" w:lineRule="auto"/>
        <w:ind w:firstLineChars="200" w:firstLine="640"/>
        <w:rPr>
          <w:rFonts w:ascii="仿宋" w:eastAsia="仿宋" w:hAnsi="仿宋"/>
          <w:noProof/>
          <w:sz w:val="32"/>
          <w:szCs w:val="32"/>
        </w:rPr>
        <w:sectPr w:rsidR="00274504" w:rsidRPr="00AB54CB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sz w:val="32"/>
          <w:szCs w:val="32"/>
        </w:rPr>
        <w:t>17.灾害防治及应急管理1122万元，较上年增加1122万元。</w:t>
      </w:r>
    </w:p>
    <w:p w:rsidR="00274504" w:rsidRPr="00AB54CB" w:rsidRDefault="00274504" w:rsidP="0027450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274504" w:rsidRPr="00AB54CB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18</w:t>
      </w:r>
      <w:r w:rsidR="0039164B" w:rsidRPr="00AB54CB">
        <w:rPr>
          <w:rFonts w:ascii="仿宋" w:eastAsia="仿宋" w:hAnsi="仿宋" w:hint="eastAsia"/>
          <w:noProof/>
          <w:sz w:val="32"/>
          <w:szCs w:val="32"/>
        </w:rPr>
        <w:t>.其他收入</w:t>
      </w:r>
      <w:r>
        <w:rPr>
          <w:rFonts w:ascii="仿宋" w:eastAsia="仿宋" w:hAnsi="仿宋" w:hint="eastAsia"/>
          <w:noProof/>
          <w:sz w:val="32"/>
          <w:szCs w:val="32"/>
        </w:rPr>
        <w:t>70</w:t>
      </w:r>
      <w:r>
        <w:rPr>
          <w:rFonts w:ascii="仿宋" w:eastAsia="仿宋" w:hAnsi="仿宋" w:hint="eastAsia"/>
          <w:sz w:val="32"/>
          <w:szCs w:val="32"/>
        </w:rPr>
        <w:t>万元，</w:t>
      </w:r>
      <w:r w:rsidRPr="00AB54CB">
        <w:rPr>
          <w:rFonts w:ascii="仿宋" w:eastAsia="仿宋" w:hAnsi="仿宋" w:hint="eastAsia"/>
          <w:sz w:val="32"/>
          <w:szCs w:val="32"/>
        </w:rPr>
        <w:t>较上年</w:t>
      </w:r>
      <w:r w:rsidRPr="00AB54CB">
        <w:rPr>
          <w:rFonts w:ascii="仿宋" w:eastAsia="仿宋" w:hAnsi="仿宋" w:hint="eastAsia"/>
          <w:noProof/>
          <w:sz w:val="32"/>
          <w:szCs w:val="32"/>
        </w:rPr>
        <w:t>减少</w:t>
      </w:r>
      <w:r>
        <w:rPr>
          <w:rFonts w:ascii="仿宋" w:eastAsia="仿宋" w:hAnsi="仿宋" w:hint="eastAsia"/>
          <w:noProof/>
          <w:sz w:val="32"/>
          <w:szCs w:val="32"/>
        </w:rPr>
        <w:t>2032</w:t>
      </w:r>
      <w:r w:rsidRPr="00AB54CB">
        <w:rPr>
          <w:rFonts w:ascii="仿宋" w:eastAsia="仿宋" w:hAnsi="仿宋" w:hint="eastAsia"/>
          <w:sz w:val="32"/>
          <w:szCs w:val="32"/>
        </w:rPr>
        <w:t>万元，</w:t>
      </w:r>
      <w:r w:rsidRPr="00AB54CB">
        <w:rPr>
          <w:rFonts w:ascii="仿宋" w:eastAsia="仿宋" w:hAnsi="仿宋" w:hint="eastAsia"/>
          <w:noProof/>
          <w:sz w:val="32"/>
          <w:szCs w:val="32"/>
        </w:rPr>
        <w:t>下降</w:t>
      </w:r>
      <w:r>
        <w:rPr>
          <w:rFonts w:ascii="仿宋" w:eastAsia="仿宋" w:hAnsi="仿宋" w:hint="eastAsia"/>
          <w:noProof/>
          <w:sz w:val="32"/>
          <w:szCs w:val="32"/>
        </w:rPr>
        <w:t>96.7</w:t>
      </w:r>
      <w:r w:rsidRPr="00AB54CB">
        <w:rPr>
          <w:rFonts w:ascii="仿宋" w:eastAsia="仿宋" w:hAnsi="仿宋" w:hint="eastAsia"/>
          <w:sz w:val="32"/>
          <w:szCs w:val="32"/>
        </w:rPr>
        <w:t>%。</w:t>
      </w:r>
    </w:p>
    <w:p w:rsidR="0039164B" w:rsidRPr="008103FE" w:rsidRDefault="0039164B" w:rsidP="00274504">
      <w:pPr>
        <w:spacing w:line="360" w:lineRule="auto"/>
        <w:ind w:firstLineChars="200" w:firstLine="643"/>
        <w:rPr>
          <w:rStyle w:val="a5"/>
          <w:rFonts w:ascii="仿宋" w:eastAsia="仿宋" w:hAnsi="仿宋" w:cs="Arial"/>
          <w:b w:val="0"/>
          <w:kern w:val="0"/>
          <w:sz w:val="32"/>
          <w:szCs w:val="32"/>
        </w:rPr>
      </w:pPr>
      <w:r w:rsidRPr="008103FE">
        <w:rPr>
          <w:rFonts w:ascii="仿宋" w:eastAsia="仿宋" w:hAnsi="仿宋" w:cs="Arial" w:hint="eastAsia"/>
          <w:b/>
          <w:kern w:val="0"/>
          <w:sz w:val="32"/>
          <w:szCs w:val="32"/>
        </w:rPr>
        <w:lastRenderedPageBreak/>
        <w:t>（三）</w:t>
      </w:r>
      <w:r w:rsidRPr="008103FE">
        <w:rPr>
          <w:rStyle w:val="a5"/>
          <w:rFonts w:ascii="仿宋" w:eastAsia="仿宋" w:hAnsi="仿宋" w:cs="Arial" w:hint="eastAsia"/>
          <w:kern w:val="0"/>
          <w:sz w:val="32"/>
          <w:szCs w:val="32"/>
        </w:rPr>
        <w:t>税收返还</w:t>
      </w:r>
    </w:p>
    <w:p w:rsidR="0039164B" w:rsidRPr="008103FE" w:rsidRDefault="00CD6D5D" w:rsidP="0039164B">
      <w:pPr>
        <w:spacing w:line="360" w:lineRule="auto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2020</w:t>
      </w:r>
      <w:r w:rsidR="0039164B">
        <w:rPr>
          <w:rFonts w:ascii="仿宋" w:eastAsia="仿宋" w:hAnsi="仿宋" w:cs="Arial" w:hint="eastAsia"/>
          <w:kern w:val="0"/>
          <w:sz w:val="32"/>
          <w:szCs w:val="32"/>
        </w:rPr>
        <w:t>年度漳平市本级</w:t>
      </w:r>
      <w:r w:rsidR="0039164B" w:rsidRPr="008103FE">
        <w:rPr>
          <w:rFonts w:ascii="仿宋" w:eastAsia="仿宋" w:hAnsi="仿宋" w:cs="Arial" w:hint="eastAsia"/>
          <w:kern w:val="0"/>
          <w:sz w:val="32"/>
          <w:szCs w:val="32"/>
        </w:rPr>
        <w:t>收</w:t>
      </w:r>
      <w:r w:rsidR="0039164B">
        <w:rPr>
          <w:rFonts w:ascii="仿宋" w:eastAsia="仿宋" w:hAnsi="仿宋" w:cs="Arial" w:hint="eastAsia"/>
          <w:kern w:val="0"/>
          <w:sz w:val="32"/>
          <w:szCs w:val="32"/>
        </w:rPr>
        <w:t>到税收返还收入决算数5787</w:t>
      </w:r>
      <w:r w:rsidR="0039164B" w:rsidRPr="008103FE">
        <w:rPr>
          <w:rFonts w:ascii="仿宋" w:eastAsia="仿宋" w:hAnsi="仿宋" w:cs="Arial" w:hint="eastAsia"/>
          <w:kern w:val="0"/>
          <w:sz w:val="32"/>
          <w:szCs w:val="32"/>
        </w:rPr>
        <w:t>万元，与</w:t>
      </w:r>
      <w:r>
        <w:rPr>
          <w:rFonts w:ascii="仿宋" w:eastAsia="仿宋" w:hAnsi="仿宋" w:cs="Arial" w:hint="eastAsia"/>
          <w:kern w:val="0"/>
          <w:sz w:val="32"/>
          <w:szCs w:val="32"/>
        </w:rPr>
        <w:t>2019</w:t>
      </w:r>
      <w:r w:rsidR="0039164B" w:rsidRPr="008103FE">
        <w:rPr>
          <w:rFonts w:ascii="仿宋" w:eastAsia="仿宋" w:hAnsi="仿宋" w:cs="Arial" w:hint="eastAsia"/>
          <w:kern w:val="0"/>
          <w:sz w:val="32"/>
          <w:szCs w:val="32"/>
        </w:rPr>
        <w:t>年度决算数持平。具体情况如下：</w:t>
      </w:r>
    </w:p>
    <w:p w:rsidR="0039164B" w:rsidRPr="008103FE" w:rsidRDefault="0039164B" w:rsidP="0039164B">
      <w:pPr>
        <w:spacing w:line="360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8103FE">
        <w:rPr>
          <w:rFonts w:ascii="仿宋" w:eastAsia="仿宋" w:hAnsi="仿宋" w:hint="eastAsia"/>
          <w:kern w:val="0"/>
          <w:sz w:val="32"/>
          <w:szCs w:val="32"/>
        </w:rPr>
        <w:t>1.</w:t>
      </w:r>
      <w:r w:rsidRPr="008103FE">
        <w:rPr>
          <w:rFonts w:ascii="仿宋" w:eastAsia="仿宋" w:hAnsi="仿宋" w:cs="Arial" w:hint="eastAsia"/>
          <w:kern w:val="0"/>
          <w:sz w:val="32"/>
          <w:szCs w:val="32"/>
        </w:rPr>
        <w:t>增值税和消费税返还</w:t>
      </w:r>
      <w:r>
        <w:rPr>
          <w:rFonts w:ascii="仿宋" w:eastAsia="仿宋" w:hAnsi="仿宋" w:cs="Arial" w:hint="eastAsia"/>
          <w:kern w:val="0"/>
          <w:sz w:val="32"/>
          <w:szCs w:val="32"/>
        </w:rPr>
        <w:t>收入</w:t>
      </w:r>
      <w:r w:rsidRPr="008103FE">
        <w:rPr>
          <w:rFonts w:ascii="仿宋" w:eastAsia="仿宋" w:hAnsi="仿宋" w:cs="Arial" w:hint="eastAsia"/>
          <w:kern w:val="0"/>
          <w:sz w:val="32"/>
          <w:szCs w:val="32"/>
        </w:rPr>
        <w:t>决算数</w:t>
      </w:r>
      <w:r>
        <w:rPr>
          <w:rFonts w:ascii="仿宋" w:eastAsia="仿宋" w:hAnsi="仿宋" w:hint="eastAsia"/>
          <w:kern w:val="0"/>
          <w:sz w:val="32"/>
          <w:szCs w:val="32"/>
        </w:rPr>
        <w:t>2885</w:t>
      </w:r>
      <w:r w:rsidRPr="008103FE">
        <w:rPr>
          <w:rFonts w:ascii="仿宋" w:eastAsia="仿宋" w:hAnsi="仿宋" w:hint="eastAsia"/>
          <w:kern w:val="0"/>
          <w:sz w:val="32"/>
          <w:szCs w:val="32"/>
        </w:rPr>
        <w:t>万元，与上年持平。</w:t>
      </w:r>
    </w:p>
    <w:p w:rsidR="0039164B" w:rsidRPr="008103FE" w:rsidRDefault="0039164B" w:rsidP="0039164B">
      <w:pPr>
        <w:spacing w:line="360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</w:t>
      </w:r>
      <w:r w:rsidRPr="008103FE">
        <w:rPr>
          <w:rFonts w:ascii="仿宋" w:eastAsia="仿宋" w:hAnsi="仿宋" w:cs="Arial" w:hint="eastAsia"/>
          <w:kern w:val="0"/>
          <w:sz w:val="32"/>
          <w:szCs w:val="32"/>
        </w:rPr>
        <w:t>所得税基数返还</w:t>
      </w:r>
      <w:r>
        <w:rPr>
          <w:rFonts w:ascii="仿宋" w:eastAsia="仿宋" w:hAnsi="仿宋" w:cs="Arial" w:hint="eastAsia"/>
          <w:kern w:val="0"/>
          <w:sz w:val="32"/>
          <w:szCs w:val="32"/>
        </w:rPr>
        <w:t>收入决算数</w:t>
      </w:r>
      <w:r>
        <w:rPr>
          <w:rFonts w:ascii="仿宋" w:eastAsia="仿宋" w:hAnsi="仿宋" w:hint="eastAsia"/>
          <w:kern w:val="0"/>
          <w:sz w:val="32"/>
          <w:szCs w:val="32"/>
        </w:rPr>
        <w:t>2571</w:t>
      </w:r>
      <w:r w:rsidRPr="008103FE">
        <w:rPr>
          <w:rFonts w:ascii="仿宋" w:eastAsia="仿宋" w:hAnsi="仿宋" w:hint="eastAsia"/>
          <w:kern w:val="0"/>
          <w:sz w:val="32"/>
          <w:szCs w:val="32"/>
        </w:rPr>
        <w:t>万元，与上年持平。</w:t>
      </w:r>
    </w:p>
    <w:p w:rsidR="0039164B" w:rsidRPr="008103FE" w:rsidRDefault="0039164B" w:rsidP="0039164B">
      <w:pPr>
        <w:spacing w:line="360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8103FE">
        <w:rPr>
          <w:rFonts w:ascii="仿宋" w:eastAsia="仿宋" w:hAnsi="仿宋" w:cs="Arial" w:hint="eastAsia"/>
          <w:kern w:val="0"/>
          <w:sz w:val="32"/>
          <w:szCs w:val="32"/>
        </w:rPr>
        <w:t>3.成品油税费改革税收返还</w:t>
      </w:r>
      <w:r>
        <w:rPr>
          <w:rFonts w:ascii="仿宋" w:eastAsia="仿宋" w:hAnsi="仿宋" w:cs="Arial" w:hint="eastAsia"/>
          <w:kern w:val="0"/>
          <w:sz w:val="32"/>
          <w:szCs w:val="32"/>
        </w:rPr>
        <w:t>收入</w:t>
      </w:r>
      <w:r w:rsidRPr="008103FE">
        <w:rPr>
          <w:rFonts w:ascii="仿宋" w:eastAsia="仿宋" w:hAnsi="仿宋" w:cs="Arial" w:hint="eastAsia"/>
          <w:kern w:val="0"/>
          <w:sz w:val="32"/>
          <w:szCs w:val="32"/>
        </w:rPr>
        <w:t>决算数</w:t>
      </w:r>
      <w:r>
        <w:rPr>
          <w:rFonts w:ascii="仿宋" w:eastAsia="仿宋" w:hAnsi="仿宋" w:hint="eastAsia"/>
          <w:kern w:val="0"/>
          <w:sz w:val="32"/>
          <w:szCs w:val="32"/>
        </w:rPr>
        <w:t>331</w:t>
      </w:r>
      <w:r w:rsidRPr="008103FE">
        <w:rPr>
          <w:rFonts w:ascii="仿宋" w:eastAsia="仿宋" w:hAnsi="仿宋" w:hint="eastAsia"/>
          <w:kern w:val="0"/>
          <w:sz w:val="32"/>
          <w:szCs w:val="32"/>
        </w:rPr>
        <w:t>元，与上年持平。</w:t>
      </w:r>
    </w:p>
    <w:p w:rsidR="005647F0" w:rsidRPr="00CD6D5D" w:rsidRDefault="005647F0" w:rsidP="005647F0">
      <w:pPr>
        <w:spacing w:line="360" w:lineRule="auto"/>
        <w:ind w:firstLineChars="200" w:firstLine="643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CD6D5D">
        <w:rPr>
          <w:rFonts w:asciiTheme="majorEastAsia" w:eastAsiaTheme="majorEastAsia" w:hAnsiTheme="majorEastAsia" w:cs="Times New Roman" w:hint="eastAsia"/>
          <w:b/>
          <w:sz w:val="32"/>
          <w:szCs w:val="32"/>
        </w:rPr>
        <w:t>三、政府债务情况</w:t>
      </w:r>
    </w:p>
    <w:p w:rsidR="00434250" w:rsidRPr="00144DAA" w:rsidRDefault="00434250" w:rsidP="00434250">
      <w:pPr>
        <w:pStyle w:val="a7"/>
        <w:spacing w:line="600" w:lineRule="exact"/>
        <w:ind w:firstLine="592"/>
        <w:rPr>
          <w:rFonts w:ascii="黑体" w:eastAsia="黑体" w:hAnsi="黑体" w:cs="仿宋"/>
          <w:spacing w:val="-6"/>
        </w:rPr>
      </w:pPr>
      <w:r w:rsidRPr="00CD6D5D">
        <w:rPr>
          <w:rFonts w:ascii="仿宋" w:eastAsia="仿宋" w:hAnsi="仿宋" w:cs="Arial" w:hint="eastAsia"/>
          <w:b/>
          <w:szCs w:val="32"/>
        </w:rPr>
        <w:t>（一）</w:t>
      </w:r>
      <w:r w:rsidRPr="00144DAA">
        <w:rPr>
          <w:rFonts w:ascii="黑体" w:eastAsia="黑体" w:hAnsi="黑体" w:cs="仿宋" w:hint="eastAsia"/>
          <w:spacing w:val="-6"/>
        </w:rPr>
        <w:t>举借政府债务及债券资金使用安排情况</w:t>
      </w:r>
    </w:p>
    <w:p w:rsidR="00434250" w:rsidRPr="00BB5AAD" w:rsidRDefault="00434250" w:rsidP="00434250">
      <w:pPr>
        <w:pStyle w:val="p0"/>
        <w:spacing w:before="0" w:beforeAutospacing="0" w:after="0" w:afterAutospacing="0" w:line="600" w:lineRule="exact"/>
        <w:ind w:firstLineChars="150" w:firstLine="480"/>
        <w:jc w:val="both"/>
        <w:rPr>
          <w:rFonts w:ascii="仿宋" w:eastAsia="仿宋" w:hAnsi="仿宋" w:cs="仿宋"/>
          <w:kern w:val="2"/>
          <w:sz w:val="32"/>
          <w:szCs w:val="32"/>
        </w:rPr>
      </w:pPr>
      <w:r w:rsidRPr="009716FD">
        <w:rPr>
          <w:rFonts w:ascii="仿宋" w:eastAsia="仿宋" w:hAnsi="仿宋" w:cs="仿宋" w:hint="eastAsia"/>
          <w:sz w:val="32"/>
          <w:szCs w:val="32"/>
        </w:rPr>
        <w:t>我市</w:t>
      </w:r>
      <w:r>
        <w:rPr>
          <w:rFonts w:ascii="仿宋" w:eastAsia="仿宋" w:hAnsi="仿宋" w:cs="仿宋"/>
          <w:sz w:val="32"/>
          <w:szCs w:val="32"/>
        </w:rPr>
        <w:t>2020</w:t>
      </w:r>
      <w:r w:rsidRPr="009716FD">
        <w:rPr>
          <w:rFonts w:ascii="仿宋" w:eastAsia="仿宋" w:hAnsi="仿宋" w:cs="仿宋" w:hint="eastAsia"/>
          <w:sz w:val="32"/>
          <w:szCs w:val="32"/>
        </w:rPr>
        <w:t>年新增债务限额</w:t>
      </w:r>
      <w:r>
        <w:rPr>
          <w:rFonts w:ascii="仿宋" w:eastAsia="仿宋" w:hAnsi="仿宋" w:cs="仿宋"/>
          <w:sz w:val="32"/>
          <w:szCs w:val="32"/>
        </w:rPr>
        <w:t>71752</w:t>
      </w:r>
      <w:bookmarkStart w:id="1" w:name="_GoBack"/>
      <w:bookmarkEnd w:id="1"/>
      <w:r w:rsidRPr="009716FD"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 w:hint="eastAsia"/>
          <w:kern w:val="2"/>
          <w:sz w:val="32"/>
          <w:szCs w:val="32"/>
        </w:rPr>
        <w:t>（</w:t>
      </w:r>
      <w:r>
        <w:rPr>
          <w:rFonts w:ascii="仿宋" w:eastAsia="仿宋" w:hAnsi="仿宋" w:cs="仿宋"/>
          <w:kern w:val="2"/>
          <w:sz w:val="32"/>
          <w:szCs w:val="32"/>
        </w:rPr>
        <w:t>含新增</w:t>
      </w:r>
      <w:r w:rsidRPr="00D82965">
        <w:rPr>
          <w:rFonts w:ascii="仿宋" w:eastAsia="仿宋" w:hAnsi="仿宋" w:cs="仿宋" w:hint="eastAsia"/>
          <w:kern w:val="2"/>
          <w:sz w:val="32"/>
          <w:szCs w:val="32"/>
        </w:rPr>
        <w:t>外债转贷</w:t>
      </w:r>
      <w:r>
        <w:rPr>
          <w:rFonts w:ascii="仿宋" w:eastAsia="仿宋" w:hAnsi="仿宋" w:cs="仿宋" w:hint="eastAsia"/>
          <w:kern w:val="2"/>
          <w:sz w:val="32"/>
          <w:szCs w:val="32"/>
        </w:rPr>
        <w:t>限额955</w:t>
      </w:r>
      <w:r w:rsidRPr="00D82965">
        <w:rPr>
          <w:rFonts w:ascii="仿宋" w:eastAsia="仿宋" w:hAnsi="仿宋" w:cs="仿宋" w:hint="eastAsia"/>
          <w:kern w:val="2"/>
          <w:sz w:val="32"/>
          <w:szCs w:val="32"/>
        </w:rPr>
        <w:t>万</w:t>
      </w:r>
      <w:r w:rsidRPr="009716FD"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kern w:val="2"/>
          <w:sz w:val="32"/>
          <w:szCs w:val="32"/>
        </w:rPr>
        <w:t>）,</w:t>
      </w:r>
      <w:r>
        <w:rPr>
          <w:rFonts w:ascii="仿宋" w:eastAsia="仿宋" w:hAnsi="仿宋" w:cs="仿宋" w:hint="eastAsia"/>
          <w:sz w:val="32"/>
          <w:szCs w:val="32"/>
        </w:rPr>
        <w:t>其中：一</w:t>
      </w:r>
      <w:r w:rsidRPr="009716FD">
        <w:rPr>
          <w:rFonts w:ascii="仿宋" w:eastAsia="仿宋" w:hAnsi="仿宋" w:cs="仿宋" w:hint="eastAsia"/>
          <w:sz w:val="32"/>
          <w:szCs w:val="32"/>
        </w:rPr>
        <w:t>般债务限额</w:t>
      </w:r>
      <w:r>
        <w:rPr>
          <w:rFonts w:ascii="仿宋" w:eastAsia="仿宋" w:hAnsi="仿宋" w:cs="仿宋"/>
          <w:sz w:val="32"/>
          <w:szCs w:val="32"/>
        </w:rPr>
        <w:t>12752</w:t>
      </w:r>
      <w:r w:rsidRPr="00882661">
        <w:rPr>
          <w:rFonts w:ascii="仿宋" w:eastAsia="仿宋" w:hAnsi="仿宋" w:cs="仿宋" w:hint="eastAsia"/>
          <w:sz w:val="32"/>
          <w:szCs w:val="32"/>
        </w:rPr>
        <w:t>万元，</w:t>
      </w:r>
      <w:r w:rsidRPr="009716FD">
        <w:rPr>
          <w:rFonts w:ascii="仿宋" w:eastAsia="仿宋" w:hAnsi="仿宋" w:cs="仿宋" w:hint="eastAsia"/>
          <w:sz w:val="32"/>
          <w:szCs w:val="32"/>
        </w:rPr>
        <w:t>专项债务限额</w:t>
      </w:r>
      <w:r>
        <w:rPr>
          <w:rFonts w:ascii="仿宋" w:eastAsia="仿宋" w:hAnsi="仿宋" w:cs="仿宋"/>
          <w:sz w:val="32"/>
          <w:szCs w:val="32"/>
        </w:rPr>
        <w:t>59000</w:t>
      </w:r>
      <w:r>
        <w:rPr>
          <w:rFonts w:ascii="仿宋" w:eastAsia="仿宋" w:hAnsi="仿宋" w:cs="仿宋" w:hint="eastAsia"/>
          <w:sz w:val="32"/>
          <w:szCs w:val="32"/>
        </w:rPr>
        <w:t>万元。主要是</w:t>
      </w:r>
      <w:r>
        <w:rPr>
          <w:rFonts w:ascii="仿宋" w:eastAsia="仿宋" w:hAnsi="仿宋" w:cs="仿宋"/>
          <w:sz w:val="32"/>
          <w:szCs w:val="32"/>
        </w:rPr>
        <w:t>：</w:t>
      </w:r>
    </w:p>
    <w:p w:rsidR="00434250" w:rsidRPr="00363114" w:rsidRDefault="00434250" w:rsidP="00434250">
      <w:pPr>
        <w:pStyle w:val="p0"/>
        <w:spacing w:before="0" w:beforeAutospacing="0" w:after="0" w:afterAutospacing="0" w:line="600" w:lineRule="exact"/>
        <w:ind w:firstLineChars="150" w:firstLine="480"/>
        <w:jc w:val="both"/>
        <w:rPr>
          <w:rFonts w:ascii="仿宋" w:eastAsia="仿宋" w:hAnsi="仿宋" w:cs="仿宋"/>
          <w:sz w:val="32"/>
          <w:szCs w:val="32"/>
        </w:rPr>
      </w:pPr>
      <w:r w:rsidRPr="00363114">
        <w:rPr>
          <w:rFonts w:ascii="仿宋" w:eastAsia="仿宋" w:hAnsi="仿宋" w:cs="仿宋" w:hint="eastAsia"/>
          <w:sz w:val="32"/>
          <w:szCs w:val="32"/>
        </w:rPr>
        <w:t>1</w:t>
      </w:r>
      <w:r w:rsidRPr="00363114">
        <w:rPr>
          <w:rFonts w:ascii="仿宋" w:eastAsia="仿宋" w:hAnsi="仿宋" w:cs="仿宋"/>
          <w:sz w:val="32"/>
          <w:szCs w:val="32"/>
        </w:rPr>
        <w:t>.</w:t>
      </w:r>
      <w:r w:rsidRPr="00363114">
        <w:rPr>
          <w:rFonts w:ascii="仿宋" w:eastAsia="仿宋" w:hAnsi="仿宋" w:cs="仿宋" w:hint="eastAsia"/>
          <w:sz w:val="32"/>
          <w:szCs w:val="32"/>
        </w:rPr>
        <w:t>新增一般债券</w:t>
      </w:r>
      <w:r>
        <w:rPr>
          <w:rFonts w:ascii="仿宋" w:eastAsia="仿宋" w:hAnsi="仿宋" w:cs="仿宋"/>
          <w:sz w:val="32"/>
          <w:szCs w:val="32"/>
        </w:rPr>
        <w:t>11797</w:t>
      </w:r>
      <w:r w:rsidRPr="00363114"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zCs w:val="32"/>
        </w:rPr>
        <w:t>,</w:t>
      </w:r>
      <w:r w:rsidRPr="00363114">
        <w:rPr>
          <w:rFonts w:ascii="仿宋" w:eastAsia="仿宋" w:hAnsi="仿宋" w:cs="仿宋" w:hint="eastAsia"/>
          <w:sz w:val="32"/>
          <w:szCs w:val="32"/>
        </w:rPr>
        <w:t>具体使用项目如下：</w:t>
      </w:r>
    </w:p>
    <w:p w:rsidR="00434250" w:rsidRPr="00E6743F" w:rsidRDefault="00434250" w:rsidP="00434250">
      <w:pPr>
        <w:pStyle w:val="p0"/>
        <w:spacing w:before="0" w:beforeAutospacing="0" w:after="0" w:afterAutospacing="0" w:line="600" w:lineRule="exact"/>
        <w:ind w:firstLineChars="150" w:firstLine="480"/>
        <w:jc w:val="both"/>
        <w:rPr>
          <w:rFonts w:ascii="仿宋" w:eastAsia="仿宋" w:hAnsi="仿宋" w:cs="仿宋"/>
          <w:sz w:val="32"/>
          <w:szCs w:val="32"/>
        </w:rPr>
      </w:pPr>
      <w:r w:rsidRPr="00E6743F">
        <w:rPr>
          <w:rFonts w:ascii="仿宋" w:eastAsia="仿宋" w:hAnsi="仿宋" w:cs="仿宋" w:hint="eastAsia"/>
          <w:sz w:val="32"/>
          <w:szCs w:val="32"/>
        </w:rPr>
        <w:lastRenderedPageBreak/>
        <w:t>（1）</w:t>
      </w:r>
      <w:r w:rsidRPr="00E6743F">
        <w:rPr>
          <w:rFonts w:ascii="仿宋" w:eastAsia="仿宋" w:hAnsi="仿宋" w:cs="仿宋"/>
          <w:sz w:val="32"/>
          <w:szCs w:val="32"/>
        </w:rPr>
        <w:t>教育局2</w:t>
      </w:r>
      <w:r w:rsidRPr="00E6743F">
        <w:rPr>
          <w:rFonts w:ascii="仿宋" w:eastAsia="仿宋" w:hAnsi="仿宋" w:cs="仿宋" w:hint="eastAsia"/>
          <w:sz w:val="32"/>
          <w:szCs w:val="32"/>
        </w:rPr>
        <w:t>200万元</w:t>
      </w:r>
      <w:r>
        <w:rPr>
          <w:rFonts w:ascii="仿宋" w:eastAsia="仿宋" w:hAnsi="仿宋" w:cs="仿宋" w:hint="eastAsia"/>
          <w:sz w:val="32"/>
          <w:szCs w:val="32"/>
        </w:rPr>
        <w:t>,</w:t>
      </w:r>
      <w:r w:rsidRPr="00E6743F">
        <w:rPr>
          <w:rFonts w:ascii="仿宋" w:eastAsia="仿宋" w:hAnsi="仿宋" w:cs="仿宋" w:hint="eastAsia"/>
          <w:sz w:val="32"/>
          <w:szCs w:val="32"/>
        </w:rPr>
        <w:t>项目安排</w:t>
      </w:r>
      <w:r w:rsidRPr="00E6743F">
        <w:rPr>
          <w:rFonts w:ascii="仿宋" w:eastAsia="仿宋" w:hAnsi="仿宋" w:cs="仿宋"/>
          <w:sz w:val="32"/>
          <w:szCs w:val="32"/>
        </w:rPr>
        <w:t>：</w:t>
      </w:r>
      <w:r w:rsidRPr="00E6743F">
        <w:rPr>
          <w:rFonts w:ascii="仿宋" w:eastAsia="仿宋" w:hAnsi="仿宋" w:cs="仿宋" w:hint="eastAsia"/>
          <w:sz w:val="32"/>
          <w:szCs w:val="32"/>
        </w:rPr>
        <w:t>漳平市城南小学建设项目</w:t>
      </w:r>
      <w:r w:rsidRPr="00E6743F">
        <w:rPr>
          <w:rFonts w:ascii="仿宋" w:eastAsia="仿宋" w:hAnsi="仿宋" w:cs="仿宋"/>
          <w:sz w:val="32"/>
          <w:szCs w:val="32"/>
        </w:rPr>
        <w:t>800</w:t>
      </w:r>
      <w:r w:rsidRPr="00E6743F">
        <w:rPr>
          <w:rFonts w:ascii="仿宋" w:eastAsia="仿宋" w:hAnsi="仿宋" w:cs="仿宋" w:hint="eastAsia"/>
          <w:sz w:val="32"/>
          <w:szCs w:val="32"/>
        </w:rPr>
        <w:t>万元、职业中专学校卫生职业技能实训基地建设项目</w:t>
      </w:r>
      <w:r w:rsidRPr="00E6743F">
        <w:rPr>
          <w:rFonts w:ascii="仿宋" w:eastAsia="仿宋" w:hAnsi="仿宋" w:cs="仿宋"/>
          <w:sz w:val="32"/>
          <w:szCs w:val="32"/>
        </w:rPr>
        <w:t>8</w:t>
      </w:r>
      <w:r w:rsidRPr="00E6743F">
        <w:rPr>
          <w:rFonts w:ascii="仿宋" w:eastAsia="仿宋" w:hAnsi="仿宋" w:cs="仿宋" w:hint="eastAsia"/>
          <w:sz w:val="32"/>
          <w:szCs w:val="32"/>
        </w:rPr>
        <w:t>00万元、农村公办幼儿园建设项目（双洋中心园、拱桥中心园、和平中心园、西埔幼儿园、溪南中心园、赤水中心园）300万元、新桥中心学校整体迁建项目100万元、农村中小学零星修缮工程</w:t>
      </w:r>
      <w:r w:rsidRPr="00E6743F">
        <w:rPr>
          <w:rFonts w:ascii="仿宋" w:eastAsia="仿宋" w:hAnsi="仿宋" w:cs="仿宋"/>
          <w:sz w:val="32"/>
          <w:szCs w:val="32"/>
        </w:rPr>
        <w:t>200</w:t>
      </w:r>
      <w:r w:rsidRPr="00E6743F">
        <w:rPr>
          <w:rFonts w:ascii="仿宋" w:eastAsia="仿宋" w:hAnsi="仿宋" w:cs="仿宋" w:hint="eastAsia"/>
          <w:sz w:val="32"/>
          <w:szCs w:val="32"/>
        </w:rPr>
        <w:t>万元；</w:t>
      </w:r>
    </w:p>
    <w:p w:rsidR="00434250" w:rsidRPr="00E6743F" w:rsidRDefault="00434250" w:rsidP="00434250">
      <w:pPr>
        <w:pStyle w:val="p0"/>
        <w:spacing w:before="0" w:beforeAutospacing="0" w:after="0" w:afterAutospacing="0" w:line="600" w:lineRule="exact"/>
        <w:ind w:firstLineChars="150" w:firstLine="480"/>
        <w:jc w:val="both"/>
        <w:rPr>
          <w:rFonts w:ascii="仿宋" w:eastAsia="仿宋" w:hAnsi="仿宋" w:cs="仿宋"/>
          <w:sz w:val="32"/>
          <w:szCs w:val="32"/>
        </w:rPr>
      </w:pPr>
      <w:r w:rsidRPr="00E6743F">
        <w:rPr>
          <w:rFonts w:ascii="仿宋" w:eastAsia="仿宋" w:hAnsi="仿宋" w:cs="仿宋" w:hint="eastAsia"/>
          <w:sz w:val="32"/>
          <w:szCs w:val="32"/>
        </w:rPr>
        <w:t>（</w:t>
      </w:r>
      <w:r w:rsidRPr="00E6743F">
        <w:rPr>
          <w:rFonts w:ascii="仿宋" w:eastAsia="仿宋" w:hAnsi="仿宋" w:cs="仿宋"/>
          <w:sz w:val="32"/>
          <w:szCs w:val="32"/>
        </w:rPr>
        <w:t>2</w:t>
      </w:r>
      <w:r w:rsidRPr="00E6743F">
        <w:rPr>
          <w:rFonts w:ascii="仿宋" w:eastAsia="仿宋" w:hAnsi="仿宋" w:cs="仿宋" w:hint="eastAsia"/>
          <w:sz w:val="32"/>
          <w:szCs w:val="32"/>
        </w:rPr>
        <w:t>）交通局</w:t>
      </w:r>
      <w:r w:rsidRPr="00E6743F">
        <w:rPr>
          <w:rFonts w:ascii="仿宋" w:eastAsia="仿宋" w:hAnsi="仿宋" w:cs="仿宋"/>
          <w:sz w:val="32"/>
          <w:szCs w:val="32"/>
        </w:rPr>
        <w:t>4400</w:t>
      </w:r>
      <w:r w:rsidRPr="00E6743F"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zCs w:val="32"/>
        </w:rPr>
        <w:t>,</w:t>
      </w:r>
      <w:r w:rsidRPr="00E6743F">
        <w:rPr>
          <w:rFonts w:ascii="仿宋" w:eastAsia="仿宋" w:hAnsi="仿宋" w:cs="仿宋" w:hint="eastAsia"/>
          <w:sz w:val="32"/>
          <w:szCs w:val="32"/>
        </w:rPr>
        <w:t>项目安排</w:t>
      </w:r>
      <w:r w:rsidRPr="00E6743F">
        <w:rPr>
          <w:rFonts w:ascii="仿宋" w:eastAsia="仿宋" w:hAnsi="仿宋" w:cs="仿宋"/>
          <w:sz w:val="32"/>
          <w:szCs w:val="32"/>
        </w:rPr>
        <w:t>：</w:t>
      </w:r>
      <w:r w:rsidRPr="00E6743F">
        <w:rPr>
          <w:rFonts w:ascii="仿宋" w:eastAsia="仿宋" w:hAnsi="仿宋" w:cs="仿宋" w:hint="eastAsia"/>
          <w:sz w:val="32"/>
          <w:szCs w:val="32"/>
        </w:rPr>
        <w:t>国省干线联六线（S219）和平至双洋镇温坑村（三明界）段九鹏溪风景区过境段工程</w:t>
      </w:r>
      <w:r w:rsidRPr="00E6743F">
        <w:rPr>
          <w:rFonts w:ascii="仿宋" w:eastAsia="仿宋" w:hAnsi="仿宋" w:cs="仿宋"/>
          <w:sz w:val="32"/>
          <w:szCs w:val="32"/>
        </w:rPr>
        <w:t>500</w:t>
      </w:r>
      <w:r w:rsidRPr="00E6743F">
        <w:rPr>
          <w:rFonts w:ascii="仿宋" w:eastAsia="仿宋" w:hAnsi="仿宋" w:cs="仿宋" w:hint="eastAsia"/>
          <w:sz w:val="32"/>
          <w:szCs w:val="32"/>
        </w:rPr>
        <w:t>万元、富兴路道路工程1,300万元</w:t>
      </w:r>
      <w:r w:rsidRPr="00E6743F">
        <w:rPr>
          <w:rFonts w:ascii="仿宋" w:eastAsia="仿宋" w:hAnsi="仿宋" w:cs="仿宋"/>
          <w:sz w:val="32"/>
          <w:szCs w:val="32"/>
        </w:rPr>
        <w:t>、</w:t>
      </w:r>
      <w:r w:rsidRPr="00E6743F">
        <w:rPr>
          <w:rFonts w:ascii="仿宋" w:eastAsia="仿宋" w:hAnsi="仿宋" w:cs="仿宋" w:hint="eastAsia"/>
          <w:sz w:val="32"/>
          <w:szCs w:val="32"/>
        </w:rPr>
        <w:t>双洋镇Y007线（西洋至高铁站）段道路工程</w:t>
      </w:r>
      <w:r w:rsidRPr="00E6743F">
        <w:rPr>
          <w:rFonts w:ascii="仿宋" w:eastAsia="仿宋" w:hAnsi="仿宋" w:cs="仿宋"/>
          <w:sz w:val="32"/>
          <w:szCs w:val="32"/>
        </w:rPr>
        <w:t>300</w:t>
      </w:r>
      <w:r w:rsidRPr="00E6743F">
        <w:rPr>
          <w:rFonts w:ascii="仿宋" w:eastAsia="仿宋" w:hAnsi="仿宋" w:cs="仿宋" w:hint="eastAsia"/>
          <w:sz w:val="32"/>
          <w:szCs w:val="32"/>
        </w:rPr>
        <w:t>万元、新桥镇东坑尾至联六线（溪口村）公路工程</w:t>
      </w:r>
      <w:r w:rsidRPr="00E6743F">
        <w:rPr>
          <w:rFonts w:ascii="仿宋" w:eastAsia="仿宋" w:hAnsi="仿宋" w:cs="仿宋"/>
          <w:sz w:val="32"/>
          <w:szCs w:val="32"/>
        </w:rPr>
        <w:t>1000</w:t>
      </w:r>
      <w:r w:rsidRPr="00E6743F">
        <w:rPr>
          <w:rFonts w:ascii="仿宋" w:eastAsia="仿宋" w:hAnsi="仿宋" w:cs="仿宋" w:hint="eastAsia"/>
          <w:sz w:val="32"/>
          <w:szCs w:val="32"/>
        </w:rPr>
        <w:t>万元、菁城街道乡道Y120线顶郊至福顶段公路改扩建工程（外环西路）</w:t>
      </w:r>
      <w:r>
        <w:rPr>
          <w:rFonts w:ascii="仿宋" w:eastAsia="仿宋" w:hAnsi="仿宋" w:cs="仿宋" w:hint="eastAsia"/>
          <w:sz w:val="32"/>
          <w:szCs w:val="32"/>
        </w:rPr>
        <w:t>1</w:t>
      </w:r>
      <w:r w:rsidRPr="00E6743F">
        <w:rPr>
          <w:rFonts w:ascii="仿宋" w:eastAsia="仿宋" w:hAnsi="仿宋" w:cs="仿宋" w:hint="eastAsia"/>
          <w:sz w:val="32"/>
          <w:szCs w:val="32"/>
        </w:rPr>
        <w:t>000万元、</w:t>
      </w:r>
      <w:r w:rsidRPr="00E6743F">
        <w:rPr>
          <w:rFonts w:ascii="仿宋" w:eastAsia="仿宋" w:hAnsi="仿宋" w:cs="仿宋"/>
          <w:sz w:val="32"/>
          <w:szCs w:val="32"/>
        </w:rPr>
        <w:t>林昌道路工程</w:t>
      </w:r>
      <w:r w:rsidRPr="00E6743F">
        <w:rPr>
          <w:rFonts w:ascii="仿宋" w:eastAsia="仿宋" w:hAnsi="仿宋" w:cs="仿宋" w:hint="eastAsia"/>
          <w:sz w:val="32"/>
          <w:szCs w:val="32"/>
        </w:rPr>
        <w:t>300万元；</w:t>
      </w:r>
    </w:p>
    <w:p w:rsidR="00434250" w:rsidRPr="00E6743F" w:rsidRDefault="00434250" w:rsidP="00434250">
      <w:pPr>
        <w:pStyle w:val="p0"/>
        <w:spacing w:before="0" w:beforeAutospacing="0" w:after="0" w:afterAutospacing="0" w:line="600" w:lineRule="exact"/>
        <w:ind w:firstLineChars="150" w:firstLine="480"/>
        <w:jc w:val="both"/>
        <w:rPr>
          <w:rFonts w:ascii="仿宋" w:eastAsia="仿宋" w:hAnsi="仿宋" w:cs="仿宋"/>
          <w:sz w:val="32"/>
          <w:szCs w:val="32"/>
        </w:rPr>
      </w:pPr>
      <w:r w:rsidRPr="00E6743F">
        <w:rPr>
          <w:rFonts w:ascii="仿宋" w:eastAsia="仿宋" w:hAnsi="仿宋" w:cs="仿宋" w:hint="eastAsia"/>
          <w:sz w:val="32"/>
          <w:szCs w:val="32"/>
        </w:rPr>
        <w:t>（</w:t>
      </w:r>
      <w:r w:rsidRPr="00E6743F">
        <w:rPr>
          <w:rFonts w:ascii="仿宋" w:eastAsia="仿宋" w:hAnsi="仿宋" w:cs="仿宋"/>
          <w:sz w:val="32"/>
          <w:szCs w:val="32"/>
        </w:rPr>
        <w:t>3</w:t>
      </w:r>
      <w:r w:rsidRPr="00E6743F">
        <w:rPr>
          <w:rFonts w:ascii="仿宋" w:eastAsia="仿宋" w:hAnsi="仿宋" w:cs="仿宋" w:hint="eastAsia"/>
          <w:sz w:val="32"/>
          <w:szCs w:val="32"/>
        </w:rPr>
        <w:t>）住建局</w:t>
      </w:r>
      <w:r w:rsidRPr="00E6743F">
        <w:rPr>
          <w:rFonts w:ascii="仿宋" w:eastAsia="仿宋" w:hAnsi="仿宋" w:cs="仿宋"/>
          <w:sz w:val="32"/>
          <w:szCs w:val="32"/>
        </w:rPr>
        <w:t>17</w:t>
      </w:r>
      <w:r w:rsidRPr="00E6743F">
        <w:rPr>
          <w:rFonts w:ascii="仿宋" w:eastAsia="仿宋" w:hAnsi="仿宋" w:cs="仿宋" w:hint="eastAsia"/>
          <w:sz w:val="32"/>
          <w:szCs w:val="32"/>
        </w:rPr>
        <w:t>00万元</w:t>
      </w:r>
      <w:r>
        <w:rPr>
          <w:rFonts w:ascii="仿宋" w:eastAsia="仿宋" w:hAnsi="仿宋" w:cs="仿宋" w:hint="eastAsia"/>
          <w:sz w:val="32"/>
          <w:szCs w:val="32"/>
        </w:rPr>
        <w:t>,</w:t>
      </w:r>
      <w:r w:rsidRPr="00E6743F">
        <w:rPr>
          <w:rFonts w:ascii="仿宋" w:eastAsia="仿宋" w:hAnsi="仿宋" w:cs="仿宋" w:hint="eastAsia"/>
          <w:sz w:val="32"/>
          <w:szCs w:val="32"/>
        </w:rPr>
        <w:t>项目安排：完善城市路网项目-福满路道路工程800万、九龙江北岸及东山公园景观道工程700万元、城区监控工程</w:t>
      </w:r>
      <w:r w:rsidRPr="00E6743F">
        <w:rPr>
          <w:rFonts w:ascii="仿宋" w:eastAsia="仿宋" w:hAnsi="仿宋" w:cs="仿宋"/>
          <w:sz w:val="32"/>
          <w:szCs w:val="32"/>
        </w:rPr>
        <w:t>200</w:t>
      </w:r>
      <w:r w:rsidRPr="00E6743F">
        <w:rPr>
          <w:rFonts w:ascii="仿宋" w:eastAsia="仿宋" w:hAnsi="仿宋" w:cs="仿宋" w:hint="eastAsia"/>
          <w:sz w:val="32"/>
          <w:szCs w:val="32"/>
        </w:rPr>
        <w:t>万；</w:t>
      </w:r>
    </w:p>
    <w:p w:rsidR="00434250" w:rsidRPr="00E6743F" w:rsidRDefault="00434250" w:rsidP="00434250">
      <w:pPr>
        <w:pStyle w:val="p0"/>
        <w:spacing w:before="0" w:beforeAutospacing="0" w:after="0" w:afterAutospacing="0" w:line="600" w:lineRule="exact"/>
        <w:ind w:firstLineChars="150" w:firstLine="480"/>
        <w:jc w:val="both"/>
        <w:rPr>
          <w:rFonts w:ascii="仿宋" w:eastAsia="仿宋" w:hAnsi="仿宋" w:cs="仿宋"/>
          <w:sz w:val="32"/>
          <w:szCs w:val="32"/>
        </w:rPr>
      </w:pPr>
      <w:r w:rsidRPr="00E6743F">
        <w:rPr>
          <w:rFonts w:ascii="仿宋" w:eastAsia="仿宋" w:hAnsi="仿宋" w:cs="仿宋" w:hint="eastAsia"/>
          <w:sz w:val="32"/>
          <w:szCs w:val="32"/>
        </w:rPr>
        <w:t>（</w:t>
      </w:r>
      <w:r w:rsidRPr="00E6743F">
        <w:rPr>
          <w:rFonts w:ascii="仿宋" w:eastAsia="仿宋" w:hAnsi="仿宋" w:cs="仿宋"/>
          <w:sz w:val="32"/>
          <w:szCs w:val="32"/>
        </w:rPr>
        <w:t>4</w:t>
      </w:r>
      <w:r w:rsidRPr="00E6743F">
        <w:rPr>
          <w:rFonts w:ascii="仿宋" w:eastAsia="仿宋" w:hAnsi="仿宋" w:cs="仿宋" w:hint="eastAsia"/>
          <w:sz w:val="32"/>
          <w:szCs w:val="32"/>
        </w:rPr>
        <w:t>）</w:t>
      </w:r>
      <w:r w:rsidRPr="00E6743F">
        <w:rPr>
          <w:rFonts w:ascii="仿宋" w:eastAsia="仿宋" w:hAnsi="仿宋" w:cs="仿宋"/>
          <w:sz w:val="32"/>
          <w:szCs w:val="32"/>
        </w:rPr>
        <w:t>卫健局200</w:t>
      </w:r>
      <w:r w:rsidRPr="00E6743F"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zCs w:val="32"/>
        </w:rPr>
        <w:t>,</w:t>
      </w:r>
      <w:r w:rsidRPr="00E6743F">
        <w:rPr>
          <w:rFonts w:ascii="仿宋" w:eastAsia="仿宋" w:hAnsi="仿宋" w:cs="仿宋" w:hint="eastAsia"/>
          <w:sz w:val="32"/>
          <w:szCs w:val="32"/>
        </w:rPr>
        <w:t>项目安排</w:t>
      </w:r>
      <w:r w:rsidRPr="00E6743F">
        <w:rPr>
          <w:rFonts w:ascii="仿宋" w:eastAsia="仿宋" w:hAnsi="仿宋" w:cs="仿宋"/>
          <w:sz w:val="32"/>
          <w:szCs w:val="32"/>
        </w:rPr>
        <w:t>为</w:t>
      </w:r>
      <w:r w:rsidRPr="00E6743F">
        <w:rPr>
          <w:rFonts w:ascii="仿宋" w:eastAsia="仿宋" w:hAnsi="仿宋" w:cs="仿宋" w:hint="eastAsia"/>
          <w:sz w:val="32"/>
          <w:szCs w:val="32"/>
        </w:rPr>
        <w:t>基层医疗卫生机构服务能力提升工程；</w:t>
      </w:r>
    </w:p>
    <w:p w:rsidR="00434250" w:rsidRPr="00E6743F" w:rsidRDefault="00434250" w:rsidP="00434250">
      <w:pPr>
        <w:pStyle w:val="p0"/>
        <w:spacing w:before="0" w:beforeAutospacing="0" w:after="0" w:afterAutospacing="0" w:line="600" w:lineRule="exact"/>
        <w:ind w:firstLineChars="150" w:firstLine="480"/>
        <w:jc w:val="both"/>
        <w:rPr>
          <w:rFonts w:ascii="仿宋" w:eastAsia="仿宋" w:hAnsi="仿宋" w:cs="仿宋"/>
          <w:sz w:val="32"/>
          <w:szCs w:val="32"/>
        </w:rPr>
      </w:pPr>
      <w:r w:rsidRPr="00E6743F">
        <w:rPr>
          <w:rFonts w:ascii="仿宋" w:eastAsia="仿宋" w:hAnsi="仿宋" w:cs="仿宋" w:hint="eastAsia"/>
          <w:sz w:val="32"/>
          <w:szCs w:val="32"/>
        </w:rPr>
        <w:t>（</w:t>
      </w:r>
      <w:r w:rsidRPr="00E6743F">
        <w:rPr>
          <w:rFonts w:ascii="仿宋" w:eastAsia="仿宋" w:hAnsi="仿宋" w:cs="仿宋"/>
          <w:sz w:val="32"/>
          <w:szCs w:val="32"/>
        </w:rPr>
        <w:t>5</w:t>
      </w:r>
      <w:r w:rsidRPr="00E6743F">
        <w:rPr>
          <w:rFonts w:ascii="仿宋" w:eastAsia="仿宋" w:hAnsi="仿宋" w:cs="仿宋" w:hint="eastAsia"/>
          <w:sz w:val="32"/>
          <w:szCs w:val="32"/>
        </w:rPr>
        <w:t>）工业园区</w:t>
      </w:r>
      <w:r w:rsidRPr="00E6743F">
        <w:rPr>
          <w:rFonts w:ascii="仿宋" w:eastAsia="仿宋" w:hAnsi="仿宋" w:cs="仿宋"/>
          <w:sz w:val="32"/>
          <w:szCs w:val="32"/>
        </w:rPr>
        <w:t>管委会2097</w:t>
      </w:r>
      <w:r w:rsidRPr="00E6743F"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zCs w:val="32"/>
        </w:rPr>
        <w:t>,</w:t>
      </w:r>
      <w:r w:rsidRPr="00E6743F">
        <w:rPr>
          <w:rFonts w:ascii="仿宋" w:eastAsia="仿宋" w:hAnsi="仿宋" w:cs="仿宋" w:hint="eastAsia"/>
          <w:sz w:val="32"/>
          <w:szCs w:val="32"/>
        </w:rPr>
        <w:t>项目安排：园区基础设施建设</w:t>
      </w:r>
      <w:r>
        <w:rPr>
          <w:rFonts w:ascii="仿宋" w:eastAsia="仿宋" w:hAnsi="仿宋" w:cs="仿宋" w:hint="eastAsia"/>
          <w:sz w:val="32"/>
          <w:szCs w:val="32"/>
        </w:rPr>
        <w:t>1</w:t>
      </w:r>
      <w:r w:rsidRPr="00E6743F">
        <w:rPr>
          <w:rFonts w:ascii="仿宋" w:eastAsia="仿宋" w:hAnsi="仿宋" w:cs="仿宋" w:hint="eastAsia"/>
          <w:sz w:val="32"/>
          <w:szCs w:val="32"/>
        </w:rPr>
        <w:t>597万元</w:t>
      </w:r>
      <w:r w:rsidRPr="00E6743F">
        <w:rPr>
          <w:rFonts w:ascii="仿宋" w:eastAsia="仿宋" w:hAnsi="仿宋" w:cs="仿宋"/>
          <w:sz w:val="32"/>
          <w:szCs w:val="32"/>
        </w:rPr>
        <w:t>、</w:t>
      </w:r>
      <w:r w:rsidRPr="00E6743F">
        <w:rPr>
          <w:rFonts w:ascii="仿宋" w:eastAsia="仿宋" w:hAnsi="仿宋" w:cs="仿宋" w:hint="eastAsia"/>
          <w:sz w:val="32"/>
          <w:szCs w:val="32"/>
        </w:rPr>
        <w:t>登榜产业园区提升改造基础设施建设项目一期工程500万元；</w:t>
      </w:r>
    </w:p>
    <w:p w:rsidR="00434250" w:rsidRPr="00E6743F" w:rsidRDefault="00434250" w:rsidP="00434250">
      <w:pPr>
        <w:pStyle w:val="p0"/>
        <w:spacing w:before="0" w:beforeAutospacing="0" w:after="0" w:afterAutospacing="0" w:line="600" w:lineRule="exact"/>
        <w:ind w:firstLineChars="150" w:firstLine="480"/>
        <w:jc w:val="both"/>
        <w:rPr>
          <w:rFonts w:ascii="仿宋" w:eastAsia="仿宋" w:hAnsi="仿宋" w:cs="仿宋"/>
          <w:sz w:val="32"/>
          <w:szCs w:val="32"/>
        </w:rPr>
      </w:pPr>
      <w:r w:rsidRPr="00E6743F">
        <w:rPr>
          <w:rFonts w:ascii="仿宋" w:eastAsia="仿宋" w:hAnsi="仿宋" w:cs="仿宋" w:hint="eastAsia"/>
          <w:sz w:val="32"/>
          <w:szCs w:val="32"/>
        </w:rPr>
        <w:lastRenderedPageBreak/>
        <w:t>（6）永福</w:t>
      </w:r>
      <w:r w:rsidRPr="00E6743F">
        <w:rPr>
          <w:rFonts w:ascii="仿宋" w:eastAsia="仿宋" w:hAnsi="仿宋" w:cs="仿宋"/>
          <w:sz w:val="32"/>
          <w:szCs w:val="32"/>
        </w:rPr>
        <w:t>镇</w:t>
      </w:r>
      <w:r w:rsidRPr="00E6743F">
        <w:rPr>
          <w:rFonts w:ascii="仿宋" w:eastAsia="仿宋" w:hAnsi="仿宋" w:cs="仿宋" w:hint="eastAsia"/>
          <w:sz w:val="32"/>
          <w:szCs w:val="32"/>
        </w:rPr>
        <w:t>1000万元</w:t>
      </w:r>
      <w:r>
        <w:rPr>
          <w:rFonts w:ascii="仿宋" w:eastAsia="仿宋" w:hAnsi="仿宋" w:cs="仿宋" w:hint="eastAsia"/>
          <w:sz w:val="32"/>
          <w:szCs w:val="32"/>
        </w:rPr>
        <w:t>,</w:t>
      </w:r>
      <w:r w:rsidRPr="00E6743F">
        <w:rPr>
          <w:rFonts w:ascii="仿宋" w:eastAsia="仿宋" w:hAnsi="仿宋" w:cs="仿宋"/>
          <w:sz w:val="32"/>
          <w:szCs w:val="32"/>
        </w:rPr>
        <w:t>项目安排：</w:t>
      </w:r>
      <w:r w:rsidRPr="00E6743F">
        <w:rPr>
          <w:rFonts w:ascii="仿宋" w:eastAsia="仿宋" w:hAnsi="仿宋" w:cs="仿宋" w:hint="eastAsia"/>
          <w:sz w:val="32"/>
          <w:szCs w:val="32"/>
        </w:rPr>
        <w:t>紫阳村农村道路工程项目500万元</w:t>
      </w:r>
      <w:r w:rsidRPr="00E6743F">
        <w:rPr>
          <w:rFonts w:ascii="仿宋" w:eastAsia="仿宋" w:hAnsi="仿宋" w:cs="仿宋"/>
          <w:sz w:val="32"/>
          <w:szCs w:val="32"/>
        </w:rPr>
        <w:t>、</w:t>
      </w:r>
      <w:r w:rsidRPr="00E6743F">
        <w:rPr>
          <w:rFonts w:ascii="仿宋" w:eastAsia="仿宋" w:hAnsi="仿宋" w:cs="仿宋" w:hint="eastAsia"/>
          <w:sz w:val="32"/>
          <w:szCs w:val="32"/>
        </w:rPr>
        <w:t>林河路道路工程提升改造项目300万元</w:t>
      </w:r>
      <w:r w:rsidRPr="00E6743F">
        <w:rPr>
          <w:rFonts w:ascii="仿宋" w:eastAsia="仿宋" w:hAnsi="仿宋" w:cs="仿宋"/>
          <w:sz w:val="32"/>
          <w:szCs w:val="32"/>
        </w:rPr>
        <w:t>、</w:t>
      </w:r>
      <w:r w:rsidRPr="00E6743F">
        <w:rPr>
          <w:rFonts w:ascii="仿宋" w:eastAsia="仿宋" w:hAnsi="仿宋" w:cs="仿宋" w:hint="eastAsia"/>
          <w:sz w:val="32"/>
          <w:szCs w:val="32"/>
        </w:rPr>
        <w:t>兰田村农村道路工程项目200万元</w:t>
      </w:r>
      <w:r w:rsidRPr="00E6743F">
        <w:rPr>
          <w:rFonts w:ascii="仿宋" w:eastAsia="仿宋" w:hAnsi="仿宋" w:cs="仿宋"/>
          <w:sz w:val="32"/>
          <w:szCs w:val="32"/>
        </w:rPr>
        <w:t>；</w:t>
      </w:r>
    </w:p>
    <w:p w:rsidR="00434250" w:rsidRPr="00E6743F" w:rsidRDefault="00434250" w:rsidP="00434250">
      <w:pPr>
        <w:pStyle w:val="p0"/>
        <w:spacing w:before="0" w:beforeAutospacing="0" w:after="0" w:afterAutospacing="0" w:line="600" w:lineRule="exact"/>
        <w:ind w:firstLineChars="150" w:firstLine="480"/>
        <w:jc w:val="both"/>
        <w:rPr>
          <w:rFonts w:ascii="仿宋" w:eastAsia="仿宋" w:hAnsi="仿宋" w:cs="仿宋"/>
          <w:sz w:val="32"/>
          <w:szCs w:val="32"/>
        </w:rPr>
      </w:pPr>
      <w:r w:rsidRPr="00E6743F">
        <w:rPr>
          <w:rFonts w:ascii="仿宋" w:eastAsia="仿宋" w:hAnsi="仿宋" w:cs="仿宋" w:hint="eastAsia"/>
          <w:sz w:val="32"/>
          <w:szCs w:val="32"/>
        </w:rPr>
        <w:t>（</w:t>
      </w:r>
      <w:r w:rsidRPr="00E6743F">
        <w:rPr>
          <w:rFonts w:ascii="仿宋" w:eastAsia="仿宋" w:hAnsi="仿宋" w:cs="仿宋"/>
          <w:sz w:val="32"/>
          <w:szCs w:val="32"/>
        </w:rPr>
        <w:t>7</w:t>
      </w:r>
      <w:r w:rsidRPr="00E6743F">
        <w:rPr>
          <w:rFonts w:ascii="仿宋" w:eastAsia="仿宋" w:hAnsi="仿宋" w:cs="仿宋" w:hint="eastAsia"/>
          <w:sz w:val="32"/>
          <w:szCs w:val="32"/>
        </w:rPr>
        <w:t>）新桥镇200万元</w:t>
      </w:r>
      <w:r>
        <w:rPr>
          <w:rFonts w:ascii="仿宋" w:eastAsia="仿宋" w:hAnsi="仿宋" w:cs="仿宋" w:hint="eastAsia"/>
          <w:sz w:val="32"/>
          <w:szCs w:val="32"/>
        </w:rPr>
        <w:t>,</w:t>
      </w:r>
      <w:r w:rsidRPr="00E6743F">
        <w:rPr>
          <w:rFonts w:ascii="仿宋" w:eastAsia="仿宋" w:hAnsi="仿宋" w:cs="仿宋"/>
          <w:sz w:val="32"/>
          <w:szCs w:val="32"/>
        </w:rPr>
        <w:t>安排项目：</w:t>
      </w:r>
      <w:r w:rsidRPr="00E6743F">
        <w:rPr>
          <w:rFonts w:ascii="仿宋" w:eastAsia="仿宋" w:hAnsi="仿宋" w:cs="仿宋" w:hint="eastAsia"/>
          <w:sz w:val="32"/>
          <w:szCs w:val="32"/>
        </w:rPr>
        <w:t>西埔田园综合体（含西埔休闲栈道）100万元</w:t>
      </w:r>
      <w:r w:rsidRPr="00E6743F">
        <w:rPr>
          <w:rFonts w:ascii="仿宋" w:eastAsia="仿宋" w:hAnsi="仿宋" w:cs="仿宋"/>
          <w:sz w:val="32"/>
          <w:szCs w:val="32"/>
        </w:rPr>
        <w:t>、</w:t>
      </w:r>
      <w:r w:rsidRPr="00E6743F">
        <w:rPr>
          <w:rFonts w:ascii="仿宋" w:eastAsia="仿宋" w:hAnsi="仿宋" w:cs="仿宋" w:hint="eastAsia"/>
          <w:sz w:val="32"/>
          <w:szCs w:val="32"/>
        </w:rPr>
        <w:t>灵地乡Y026线顺坂至京口（新桥龟池至京口）公路工程100万元</w:t>
      </w:r>
      <w:r w:rsidRPr="00E6743F">
        <w:rPr>
          <w:rFonts w:ascii="仿宋" w:eastAsia="仿宋" w:hAnsi="仿宋" w:cs="仿宋"/>
          <w:sz w:val="32"/>
          <w:szCs w:val="32"/>
        </w:rPr>
        <w:t>；</w:t>
      </w:r>
    </w:p>
    <w:p w:rsidR="00434250" w:rsidRPr="00363114" w:rsidRDefault="00434250" w:rsidP="00434250">
      <w:pPr>
        <w:pStyle w:val="p0"/>
        <w:spacing w:before="0" w:beforeAutospacing="0" w:after="0" w:afterAutospacing="0" w:line="600" w:lineRule="exact"/>
        <w:ind w:firstLineChars="150" w:firstLine="480"/>
        <w:jc w:val="both"/>
        <w:rPr>
          <w:rFonts w:ascii="仿宋" w:eastAsia="仿宋" w:hAnsi="仿宋" w:cs="仿宋"/>
          <w:sz w:val="32"/>
          <w:szCs w:val="32"/>
        </w:rPr>
      </w:pPr>
      <w:r w:rsidRPr="00363114">
        <w:rPr>
          <w:rFonts w:ascii="仿宋" w:eastAsia="仿宋" w:hAnsi="仿宋" w:cs="仿宋" w:hint="eastAsia"/>
          <w:sz w:val="32"/>
          <w:szCs w:val="32"/>
        </w:rPr>
        <w:t>2</w:t>
      </w:r>
      <w:r w:rsidRPr="00363114">
        <w:rPr>
          <w:rFonts w:ascii="仿宋" w:eastAsia="仿宋" w:hAnsi="仿宋" w:cs="仿宋"/>
          <w:sz w:val="32"/>
          <w:szCs w:val="32"/>
        </w:rPr>
        <w:t>.</w:t>
      </w:r>
      <w:r w:rsidRPr="00363114">
        <w:rPr>
          <w:rFonts w:ascii="仿宋" w:eastAsia="仿宋" w:hAnsi="仿宋" w:cs="仿宋" w:hint="eastAsia"/>
          <w:sz w:val="32"/>
          <w:szCs w:val="32"/>
        </w:rPr>
        <w:t>新增专项债券</w:t>
      </w:r>
      <w:r w:rsidRPr="00363114">
        <w:rPr>
          <w:rFonts w:ascii="仿宋" w:eastAsia="仿宋" w:hAnsi="仿宋" w:cs="仿宋"/>
          <w:sz w:val="32"/>
          <w:szCs w:val="32"/>
        </w:rPr>
        <w:t>59000</w:t>
      </w:r>
      <w:r w:rsidRPr="00363114">
        <w:rPr>
          <w:rFonts w:ascii="仿宋" w:eastAsia="仿宋" w:hAnsi="仿宋" w:cs="仿宋" w:hint="eastAsia"/>
          <w:sz w:val="32"/>
          <w:szCs w:val="32"/>
        </w:rPr>
        <w:t>万元，具体使用项目如下：</w:t>
      </w:r>
    </w:p>
    <w:p w:rsidR="00434250" w:rsidRPr="00363114" w:rsidRDefault="00434250" w:rsidP="00434250">
      <w:pPr>
        <w:pStyle w:val="p0"/>
        <w:spacing w:before="0" w:beforeAutospacing="0" w:after="0" w:afterAutospacing="0" w:line="600" w:lineRule="exact"/>
        <w:ind w:firstLineChars="150" w:firstLine="480"/>
        <w:jc w:val="both"/>
        <w:rPr>
          <w:rFonts w:ascii="仿宋" w:eastAsia="仿宋" w:hAnsi="仿宋" w:cs="仿宋"/>
          <w:sz w:val="32"/>
          <w:szCs w:val="32"/>
        </w:rPr>
      </w:pPr>
      <w:r w:rsidRPr="00363114">
        <w:rPr>
          <w:rFonts w:ascii="仿宋" w:eastAsia="仿宋" w:hAnsi="仿宋" w:cs="仿宋" w:hint="eastAsia"/>
          <w:sz w:val="32"/>
          <w:szCs w:val="32"/>
        </w:rPr>
        <w:t>（1）卫健局19900万元</w:t>
      </w:r>
      <w:r>
        <w:rPr>
          <w:rFonts w:ascii="仿宋" w:eastAsia="仿宋" w:hAnsi="仿宋" w:cs="仿宋"/>
          <w:sz w:val="32"/>
          <w:szCs w:val="32"/>
        </w:rPr>
        <w:t>,</w:t>
      </w:r>
      <w:r w:rsidRPr="00363114">
        <w:rPr>
          <w:rFonts w:ascii="仿宋" w:eastAsia="仿宋" w:hAnsi="仿宋" w:cs="仿宋" w:hint="eastAsia"/>
          <w:sz w:val="32"/>
          <w:szCs w:val="32"/>
        </w:rPr>
        <w:t>项目安排：市医院医养康复中心15,000万元、中医院整体迁建项目4900万元；</w:t>
      </w:r>
    </w:p>
    <w:p w:rsidR="00434250" w:rsidRPr="00363114" w:rsidRDefault="00434250" w:rsidP="00434250">
      <w:pPr>
        <w:pStyle w:val="p0"/>
        <w:spacing w:before="0" w:beforeAutospacing="0" w:after="0" w:afterAutospacing="0" w:line="600" w:lineRule="exact"/>
        <w:ind w:firstLineChars="150" w:firstLine="480"/>
        <w:jc w:val="both"/>
        <w:rPr>
          <w:rFonts w:ascii="仿宋" w:eastAsia="仿宋" w:hAnsi="仿宋" w:cs="仿宋"/>
          <w:sz w:val="32"/>
          <w:szCs w:val="32"/>
        </w:rPr>
      </w:pPr>
      <w:r w:rsidRPr="00363114">
        <w:rPr>
          <w:rFonts w:ascii="仿宋" w:eastAsia="仿宋" w:hAnsi="仿宋" w:cs="仿宋" w:hint="eastAsia"/>
          <w:sz w:val="32"/>
          <w:szCs w:val="32"/>
        </w:rPr>
        <w:t>（2）住建局9000万元</w:t>
      </w:r>
      <w:r>
        <w:rPr>
          <w:rFonts w:ascii="仿宋" w:eastAsia="仿宋" w:hAnsi="仿宋" w:cs="仿宋" w:hint="eastAsia"/>
          <w:sz w:val="32"/>
          <w:szCs w:val="32"/>
        </w:rPr>
        <w:t>,</w:t>
      </w:r>
      <w:r w:rsidRPr="00363114">
        <w:rPr>
          <w:rFonts w:ascii="仿宋" w:eastAsia="仿宋" w:hAnsi="仿宋" w:cs="仿宋" w:hint="eastAsia"/>
          <w:sz w:val="32"/>
          <w:szCs w:val="32"/>
        </w:rPr>
        <w:t>项目安排：华昇公司城市污水处理厂二期及污水管网配套建设工程5000万元、中心城区停车场建设项目2200万元、北溪公司溪仔口水厂改造提升及城南片区供水管网建设工程1800万元；</w:t>
      </w:r>
    </w:p>
    <w:p w:rsidR="00434250" w:rsidRPr="00363114" w:rsidRDefault="00434250" w:rsidP="00434250">
      <w:pPr>
        <w:pStyle w:val="p0"/>
        <w:spacing w:before="0" w:beforeAutospacing="0" w:after="0" w:afterAutospacing="0" w:line="600" w:lineRule="exact"/>
        <w:ind w:firstLineChars="150" w:firstLine="480"/>
        <w:jc w:val="both"/>
        <w:rPr>
          <w:rFonts w:ascii="仿宋" w:eastAsia="仿宋" w:hAnsi="仿宋" w:cs="仿宋"/>
          <w:sz w:val="32"/>
          <w:szCs w:val="32"/>
        </w:rPr>
      </w:pPr>
      <w:r w:rsidRPr="00363114">
        <w:rPr>
          <w:rFonts w:ascii="仿宋" w:eastAsia="仿宋" w:hAnsi="仿宋" w:cs="仿宋" w:hint="eastAsia"/>
          <w:sz w:val="32"/>
          <w:szCs w:val="32"/>
        </w:rPr>
        <w:t>（3）工业园区管委会28600万元</w:t>
      </w:r>
      <w:r>
        <w:rPr>
          <w:rFonts w:ascii="仿宋" w:eastAsia="仿宋" w:hAnsi="仿宋" w:cs="仿宋" w:hint="eastAsia"/>
          <w:sz w:val="32"/>
          <w:szCs w:val="32"/>
        </w:rPr>
        <w:t>,</w:t>
      </w:r>
      <w:r w:rsidRPr="00363114">
        <w:rPr>
          <w:rFonts w:ascii="仿宋" w:eastAsia="仿宋" w:hAnsi="仿宋" w:cs="仿宋" w:hint="eastAsia"/>
          <w:sz w:val="32"/>
          <w:szCs w:val="32"/>
        </w:rPr>
        <w:t>项目安排：工业园区循环经济试点园区基础设施建设项目18600万元，新材料产业园一期及工贸新区通用标准化厂房建设项目10000万元；</w:t>
      </w:r>
    </w:p>
    <w:p w:rsidR="00434250" w:rsidRPr="00363114" w:rsidRDefault="00434250" w:rsidP="00434250">
      <w:pPr>
        <w:pStyle w:val="p0"/>
        <w:spacing w:before="0" w:beforeAutospacing="0" w:after="0" w:afterAutospacing="0" w:line="600" w:lineRule="exact"/>
        <w:ind w:firstLineChars="150" w:firstLine="480"/>
        <w:jc w:val="both"/>
        <w:rPr>
          <w:rFonts w:ascii="仿宋" w:eastAsia="仿宋" w:hAnsi="仿宋" w:cs="仿宋"/>
          <w:sz w:val="32"/>
          <w:szCs w:val="32"/>
        </w:rPr>
      </w:pPr>
      <w:r w:rsidRPr="00363114">
        <w:rPr>
          <w:rFonts w:ascii="仿宋" w:eastAsia="仿宋" w:hAnsi="仿宋" w:cs="仿宋" w:hint="eastAsia"/>
          <w:sz w:val="32"/>
          <w:szCs w:val="32"/>
        </w:rPr>
        <w:t>（4）发改局1500万元</w:t>
      </w:r>
      <w:r>
        <w:rPr>
          <w:rFonts w:ascii="仿宋" w:eastAsia="仿宋" w:hAnsi="仿宋" w:cs="仿宋" w:hint="eastAsia"/>
          <w:sz w:val="32"/>
          <w:szCs w:val="32"/>
        </w:rPr>
        <w:t>,</w:t>
      </w:r>
      <w:r w:rsidRPr="00363114">
        <w:rPr>
          <w:rFonts w:ascii="仿宋" w:eastAsia="仿宋" w:hAnsi="仿宋" w:cs="仿宋" w:hint="eastAsia"/>
          <w:sz w:val="32"/>
          <w:szCs w:val="32"/>
        </w:rPr>
        <w:t>安排用于梅花山公司的永福镇大陆阿里山“茶园乌托邦”农业旅游开发项目。</w:t>
      </w:r>
    </w:p>
    <w:p w:rsidR="00434250" w:rsidRPr="00144DAA" w:rsidRDefault="00434250" w:rsidP="00434250">
      <w:pPr>
        <w:pStyle w:val="a7"/>
        <w:spacing w:line="600" w:lineRule="exact"/>
        <w:ind w:firstLine="592"/>
        <w:rPr>
          <w:rFonts w:ascii="黑体" w:eastAsia="黑体" w:hAnsi="黑体" w:cs="仿宋"/>
          <w:spacing w:val="-6"/>
        </w:rPr>
      </w:pPr>
      <w:r w:rsidRPr="00CD6D5D">
        <w:rPr>
          <w:rFonts w:ascii="仿宋" w:eastAsia="仿宋" w:hAnsi="仿宋" w:cs="Arial" w:hint="eastAsia"/>
          <w:b/>
          <w:szCs w:val="32"/>
        </w:rPr>
        <w:t>（二）</w:t>
      </w:r>
      <w:r w:rsidRPr="00144DAA">
        <w:rPr>
          <w:rFonts w:ascii="黑体" w:eastAsia="黑体" w:hAnsi="黑体" w:cs="仿宋" w:hint="eastAsia"/>
          <w:spacing w:val="-6"/>
        </w:rPr>
        <w:t>地方政府债务限额余额情况</w:t>
      </w:r>
    </w:p>
    <w:p w:rsidR="00434250" w:rsidRDefault="00434250" w:rsidP="00434250">
      <w:pPr>
        <w:pStyle w:val="a7"/>
        <w:spacing w:line="600" w:lineRule="exact"/>
        <w:ind w:firstLine="592"/>
        <w:rPr>
          <w:rFonts w:ascii="仿宋" w:eastAsia="仿宋" w:hAnsi="仿宋" w:cs="仿宋"/>
          <w:spacing w:val="-6"/>
        </w:rPr>
      </w:pPr>
      <w:r w:rsidRPr="00EB0B7C">
        <w:rPr>
          <w:rFonts w:ascii="仿宋" w:eastAsia="仿宋" w:hAnsi="仿宋" w:cs="仿宋" w:hint="eastAsia"/>
          <w:spacing w:val="-6"/>
        </w:rPr>
        <w:t>截至</w:t>
      </w:r>
      <w:r>
        <w:rPr>
          <w:rFonts w:ascii="仿宋" w:eastAsia="仿宋" w:hAnsi="仿宋" w:cs="仿宋"/>
          <w:spacing w:val="-6"/>
        </w:rPr>
        <w:t>2020</w:t>
      </w:r>
      <w:r>
        <w:rPr>
          <w:rFonts w:ascii="仿宋" w:eastAsia="仿宋" w:hAnsi="仿宋" w:cs="仿宋" w:hint="eastAsia"/>
          <w:spacing w:val="-6"/>
        </w:rPr>
        <w:t>年底，全市</w:t>
      </w:r>
      <w:r w:rsidRPr="00EB0B7C">
        <w:rPr>
          <w:rFonts w:ascii="仿宋" w:eastAsia="仿宋" w:hAnsi="仿宋" w:cs="仿宋" w:hint="eastAsia"/>
          <w:spacing w:val="-6"/>
        </w:rPr>
        <w:t>政府债务余额</w:t>
      </w:r>
      <w:r>
        <w:rPr>
          <w:rFonts w:ascii="仿宋" w:eastAsia="仿宋" w:hAnsi="仿宋" w:cs="仿宋"/>
          <w:spacing w:val="-6"/>
        </w:rPr>
        <w:t>399707</w:t>
      </w:r>
      <w:r>
        <w:rPr>
          <w:rFonts w:ascii="仿宋" w:eastAsia="仿宋" w:hAnsi="仿宋" w:cs="仿宋" w:hint="eastAsia"/>
          <w:spacing w:val="-6"/>
        </w:rPr>
        <w:t>万元</w:t>
      </w:r>
      <w:r w:rsidRPr="00EB0B7C">
        <w:rPr>
          <w:rFonts w:ascii="仿宋" w:eastAsia="仿宋" w:hAnsi="仿宋" w:cs="仿宋" w:hint="eastAsia"/>
          <w:spacing w:val="-6"/>
        </w:rPr>
        <w:t>，债务余额严格控制</w:t>
      </w:r>
      <w:r>
        <w:rPr>
          <w:rFonts w:ascii="仿宋" w:eastAsia="仿宋" w:hAnsi="仿宋" w:cs="仿宋" w:hint="eastAsia"/>
          <w:spacing w:val="-6"/>
        </w:rPr>
        <w:t>在</w:t>
      </w:r>
      <w:r w:rsidRPr="00EB0B7C">
        <w:rPr>
          <w:rFonts w:ascii="仿宋" w:eastAsia="仿宋" w:hAnsi="仿宋" w:cs="仿宋" w:hint="eastAsia"/>
          <w:spacing w:val="-6"/>
        </w:rPr>
        <w:t>省财政核定的限额</w:t>
      </w:r>
      <w:r>
        <w:rPr>
          <w:rFonts w:ascii="仿宋" w:eastAsia="仿宋" w:hAnsi="仿宋" w:cs="仿宋"/>
          <w:szCs w:val="32"/>
        </w:rPr>
        <w:t>435848</w:t>
      </w:r>
      <w:r w:rsidRPr="004D7A33">
        <w:rPr>
          <w:rFonts w:ascii="仿宋" w:eastAsia="仿宋" w:hAnsi="仿宋" w:cs="仿宋" w:hint="eastAsia"/>
          <w:spacing w:val="-6"/>
        </w:rPr>
        <w:t>万</w:t>
      </w:r>
      <w:r>
        <w:rPr>
          <w:rFonts w:ascii="仿宋" w:eastAsia="仿宋" w:hAnsi="仿宋" w:cs="仿宋" w:hint="eastAsia"/>
          <w:spacing w:val="-6"/>
        </w:rPr>
        <w:t>元</w:t>
      </w:r>
      <w:r w:rsidRPr="00EB0B7C">
        <w:rPr>
          <w:rFonts w:ascii="仿宋" w:eastAsia="仿宋" w:hAnsi="仿宋" w:cs="仿宋" w:hint="eastAsia"/>
          <w:spacing w:val="-6"/>
        </w:rPr>
        <w:t>内</w:t>
      </w:r>
      <w:r>
        <w:rPr>
          <w:rFonts w:ascii="仿宋" w:eastAsia="仿宋" w:hAnsi="仿宋" w:cs="仿宋" w:hint="eastAsia"/>
          <w:spacing w:val="-6"/>
        </w:rPr>
        <w:t>。</w:t>
      </w:r>
    </w:p>
    <w:p w:rsidR="00434250" w:rsidRPr="00144DAA" w:rsidRDefault="00434250" w:rsidP="00434250">
      <w:pPr>
        <w:pStyle w:val="a7"/>
        <w:spacing w:line="600" w:lineRule="exact"/>
        <w:ind w:firstLine="592"/>
        <w:rPr>
          <w:rFonts w:ascii="黑体" w:eastAsia="黑体" w:hAnsi="黑体" w:cs="仿宋"/>
          <w:spacing w:val="-6"/>
        </w:rPr>
      </w:pPr>
      <w:r w:rsidRPr="00CD6D5D">
        <w:rPr>
          <w:rFonts w:ascii="仿宋" w:eastAsia="仿宋" w:hAnsi="仿宋" w:cs="Arial" w:hint="eastAsia"/>
          <w:b/>
          <w:szCs w:val="32"/>
        </w:rPr>
        <w:t>（三</w:t>
      </w:r>
      <w:r w:rsidRPr="00CD6D5D">
        <w:rPr>
          <w:rFonts w:ascii="仿宋" w:eastAsia="仿宋" w:hAnsi="仿宋" w:cs="Arial"/>
          <w:b/>
          <w:szCs w:val="32"/>
        </w:rPr>
        <w:t>）</w:t>
      </w:r>
      <w:r w:rsidRPr="00144DAA">
        <w:rPr>
          <w:rFonts w:ascii="黑体" w:eastAsia="黑体" w:hAnsi="黑体" w:cs="仿宋" w:hint="eastAsia"/>
          <w:spacing w:val="-6"/>
        </w:rPr>
        <w:t>地方政府债券发行情况</w:t>
      </w:r>
    </w:p>
    <w:p w:rsidR="00434250" w:rsidRDefault="00434250" w:rsidP="00434250">
      <w:pPr>
        <w:pStyle w:val="a7"/>
        <w:spacing w:line="60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/>
          <w:spacing w:val="-6"/>
        </w:rPr>
        <w:t>2020</w:t>
      </w:r>
      <w:r>
        <w:rPr>
          <w:rFonts w:ascii="仿宋" w:eastAsia="仿宋" w:hAnsi="仿宋" w:cs="仿宋" w:hint="eastAsia"/>
          <w:spacing w:val="-6"/>
        </w:rPr>
        <w:t>年</w:t>
      </w:r>
      <w:r w:rsidRPr="00EB0B7C">
        <w:rPr>
          <w:rFonts w:ascii="仿宋" w:eastAsia="仿宋" w:hAnsi="仿宋" w:cs="仿宋" w:hint="eastAsia"/>
          <w:spacing w:val="-6"/>
        </w:rPr>
        <w:t>全市</w:t>
      </w:r>
      <w:r>
        <w:rPr>
          <w:rFonts w:ascii="仿宋" w:eastAsia="仿宋" w:hAnsi="仿宋" w:cs="仿宋" w:hint="eastAsia"/>
          <w:spacing w:val="-6"/>
        </w:rPr>
        <w:t>由省级代为发行地方</w:t>
      </w:r>
      <w:r w:rsidRPr="00867F69">
        <w:rPr>
          <w:rFonts w:ascii="仿宋" w:eastAsia="仿宋" w:hAnsi="仿宋" w:cs="仿宋" w:hint="eastAsia"/>
          <w:spacing w:val="-6"/>
        </w:rPr>
        <w:t>政府债券</w:t>
      </w:r>
      <w:r>
        <w:rPr>
          <w:rFonts w:ascii="仿宋" w:eastAsia="仿宋" w:hAnsi="仿宋" w:cs="仿宋" w:hint="eastAsia"/>
          <w:spacing w:val="-6"/>
        </w:rPr>
        <w:t>88821万</w:t>
      </w:r>
      <w:r w:rsidRPr="00867F69">
        <w:rPr>
          <w:rFonts w:ascii="仿宋" w:eastAsia="仿宋" w:hAnsi="仿宋" w:cs="仿宋" w:hint="eastAsia"/>
          <w:spacing w:val="-6"/>
        </w:rPr>
        <w:t>元</w:t>
      </w:r>
      <w:r>
        <w:rPr>
          <w:rFonts w:ascii="仿宋" w:eastAsia="仿宋" w:hAnsi="仿宋" w:cs="仿宋" w:hint="eastAsia"/>
          <w:spacing w:val="-6"/>
        </w:rPr>
        <w:t>。</w:t>
      </w:r>
    </w:p>
    <w:p w:rsidR="00434250" w:rsidRDefault="00434250" w:rsidP="00434250">
      <w:pPr>
        <w:pStyle w:val="a7"/>
        <w:spacing w:line="60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lastRenderedPageBreak/>
        <w:t>按债券性质分：由省级代为发行</w:t>
      </w:r>
      <w:r w:rsidRPr="00867F69">
        <w:rPr>
          <w:rFonts w:ascii="仿宋" w:eastAsia="仿宋" w:hAnsi="仿宋" w:cs="仿宋" w:hint="eastAsia"/>
          <w:spacing w:val="-6"/>
        </w:rPr>
        <w:t>新增债券</w:t>
      </w:r>
      <w:r>
        <w:rPr>
          <w:rFonts w:ascii="仿宋" w:eastAsia="仿宋" w:hAnsi="仿宋" w:cs="仿宋"/>
          <w:spacing w:val="-6"/>
        </w:rPr>
        <w:t>70797</w:t>
      </w:r>
      <w:r>
        <w:rPr>
          <w:rFonts w:ascii="仿宋" w:eastAsia="仿宋" w:hAnsi="仿宋" w:cs="仿宋" w:hint="eastAsia"/>
          <w:spacing w:val="-6"/>
        </w:rPr>
        <w:t>万</w:t>
      </w:r>
      <w:r w:rsidRPr="00867F69">
        <w:rPr>
          <w:rFonts w:ascii="仿宋" w:eastAsia="仿宋" w:hAnsi="仿宋" w:cs="仿宋" w:hint="eastAsia"/>
          <w:spacing w:val="-6"/>
        </w:rPr>
        <w:t>元、</w:t>
      </w:r>
      <w:r>
        <w:rPr>
          <w:rFonts w:ascii="仿宋" w:eastAsia="仿宋" w:hAnsi="仿宋" w:cs="仿宋" w:hint="eastAsia"/>
          <w:spacing w:val="-6"/>
        </w:rPr>
        <w:t>由省级代为</w:t>
      </w:r>
      <w:r w:rsidRPr="00BC61E5">
        <w:rPr>
          <w:rFonts w:ascii="仿宋" w:eastAsia="仿宋" w:hAnsi="仿宋" w:cs="仿宋" w:hint="eastAsia"/>
          <w:spacing w:val="-6"/>
        </w:rPr>
        <w:t>发行置换债券</w:t>
      </w:r>
      <w:r w:rsidRPr="00BC61E5">
        <w:rPr>
          <w:rFonts w:ascii="仿宋" w:eastAsia="仿宋" w:hAnsi="仿宋" w:cs="仿宋"/>
          <w:spacing w:val="-6"/>
        </w:rPr>
        <w:t>0</w:t>
      </w:r>
      <w:r w:rsidRPr="00BC61E5">
        <w:rPr>
          <w:rFonts w:ascii="仿宋" w:eastAsia="仿宋" w:hAnsi="仿宋" w:cs="仿宋" w:hint="eastAsia"/>
          <w:spacing w:val="-6"/>
        </w:rPr>
        <w:t>万元，由省级代为发行再融资债券</w:t>
      </w:r>
      <w:r>
        <w:rPr>
          <w:rFonts w:ascii="仿宋" w:eastAsia="仿宋" w:hAnsi="仿宋" w:cs="仿宋"/>
          <w:spacing w:val="-6"/>
        </w:rPr>
        <w:t>18024</w:t>
      </w:r>
      <w:r w:rsidRPr="00BC61E5">
        <w:rPr>
          <w:rFonts w:ascii="仿宋" w:eastAsia="仿宋" w:hAnsi="仿宋" w:cs="仿宋" w:hint="eastAsia"/>
          <w:spacing w:val="-6"/>
        </w:rPr>
        <w:t>万元。</w:t>
      </w:r>
    </w:p>
    <w:p w:rsidR="00434250" w:rsidRPr="008545A0" w:rsidRDefault="00434250" w:rsidP="00434250">
      <w:pPr>
        <w:pStyle w:val="a7"/>
        <w:spacing w:line="600" w:lineRule="exact"/>
        <w:ind w:firstLineChars="200" w:firstLine="643"/>
        <w:rPr>
          <w:rFonts w:ascii="黑体" w:eastAsia="黑体" w:hAnsi="黑体" w:cs="仿宋"/>
          <w:spacing w:val="-6"/>
        </w:rPr>
      </w:pPr>
      <w:r w:rsidRPr="00CD6D5D">
        <w:rPr>
          <w:rFonts w:ascii="仿宋" w:eastAsia="仿宋" w:hAnsi="仿宋" w:cs="Arial" w:hint="eastAsia"/>
          <w:b/>
          <w:szCs w:val="32"/>
        </w:rPr>
        <w:t>（</w:t>
      </w:r>
      <w:r>
        <w:rPr>
          <w:rFonts w:ascii="仿宋" w:eastAsia="仿宋" w:hAnsi="仿宋" w:cs="Arial" w:hint="eastAsia"/>
          <w:b/>
          <w:szCs w:val="32"/>
        </w:rPr>
        <w:t>四</w:t>
      </w:r>
      <w:r w:rsidRPr="00CD6D5D">
        <w:rPr>
          <w:rFonts w:ascii="仿宋" w:eastAsia="仿宋" w:hAnsi="仿宋" w:cs="Arial"/>
          <w:b/>
          <w:szCs w:val="32"/>
        </w:rPr>
        <w:t>）</w:t>
      </w:r>
      <w:r w:rsidRPr="008545A0">
        <w:rPr>
          <w:rFonts w:ascii="黑体" w:eastAsia="黑体" w:hAnsi="黑体" w:cs="仿宋" w:hint="eastAsia"/>
          <w:spacing w:val="-6"/>
        </w:rPr>
        <w:t>地方政府债券还本付息情况</w:t>
      </w:r>
    </w:p>
    <w:p w:rsidR="00434250" w:rsidRDefault="00434250" w:rsidP="00434250">
      <w:pPr>
        <w:pStyle w:val="a7"/>
        <w:spacing w:line="600" w:lineRule="exact"/>
        <w:ind w:firstLineChars="242" w:firstLine="745"/>
        <w:rPr>
          <w:rFonts w:ascii="仿宋" w:eastAsia="仿宋" w:hAnsi="仿宋" w:cs="仿宋"/>
          <w:spacing w:val="-6"/>
        </w:rPr>
      </w:pPr>
      <w:r w:rsidRPr="008545A0">
        <w:rPr>
          <w:rFonts w:ascii="仿宋" w:eastAsia="仿宋" w:hAnsi="仿宋" w:cs="仿宋"/>
          <w:spacing w:val="-6"/>
        </w:rPr>
        <w:t>2020</w:t>
      </w:r>
      <w:r w:rsidRPr="008545A0">
        <w:rPr>
          <w:rFonts w:ascii="仿宋" w:eastAsia="仿宋" w:hAnsi="仿宋" w:cs="仿宋" w:hint="eastAsia"/>
          <w:spacing w:val="-6"/>
        </w:rPr>
        <w:t>年全市地方政府债券还本付息</w:t>
      </w:r>
      <w:r>
        <w:rPr>
          <w:rFonts w:ascii="仿宋" w:eastAsia="仿宋" w:hAnsi="仿宋" w:cs="仿宋" w:hint="eastAsia"/>
          <w:spacing w:val="-6"/>
        </w:rPr>
        <w:t>48497</w:t>
      </w:r>
      <w:r w:rsidRPr="008545A0">
        <w:rPr>
          <w:rFonts w:ascii="仿宋" w:eastAsia="仿宋" w:hAnsi="仿宋" w:cs="仿宋" w:hint="eastAsia"/>
          <w:spacing w:val="-6"/>
        </w:rPr>
        <w:t>万元，其中：债券还本</w:t>
      </w:r>
      <w:r w:rsidRPr="008545A0">
        <w:rPr>
          <w:rFonts w:ascii="仿宋" w:eastAsia="仿宋" w:hAnsi="仿宋" w:cs="仿宋"/>
          <w:spacing w:val="-6"/>
        </w:rPr>
        <w:t>36049</w:t>
      </w:r>
      <w:r w:rsidRPr="008545A0">
        <w:rPr>
          <w:rFonts w:ascii="仿宋" w:eastAsia="仿宋" w:hAnsi="仿宋" w:cs="仿宋" w:hint="eastAsia"/>
          <w:spacing w:val="-6"/>
        </w:rPr>
        <w:t>万元、一般债券</w:t>
      </w:r>
      <w:r w:rsidRPr="008545A0">
        <w:rPr>
          <w:rFonts w:ascii="仿宋" w:eastAsia="仿宋" w:hAnsi="仿宋" w:cs="仿宋"/>
          <w:spacing w:val="-6"/>
        </w:rPr>
        <w:t>利息</w:t>
      </w:r>
      <w:r w:rsidRPr="00DA4A6A">
        <w:rPr>
          <w:rFonts w:ascii="仿宋" w:eastAsia="仿宋" w:hAnsi="仿宋" w:cs="仿宋" w:hint="eastAsia"/>
          <w:spacing w:val="-6"/>
        </w:rPr>
        <w:t>5890</w:t>
      </w:r>
      <w:r w:rsidRPr="008545A0">
        <w:rPr>
          <w:rFonts w:ascii="仿宋" w:eastAsia="仿宋" w:hAnsi="仿宋" w:cs="仿宋" w:hint="eastAsia"/>
          <w:spacing w:val="-6"/>
        </w:rPr>
        <w:t>万元</w:t>
      </w:r>
      <w:r w:rsidRPr="008545A0">
        <w:rPr>
          <w:rFonts w:ascii="仿宋" w:eastAsia="仿宋" w:hAnsi="仿宋" w:cs="仿宋"/>
          <w:spacing w:val="-6"/>
        </w:rPr>
        <w:t>，专项</w:t>
      </w:r>
      <w:r w:rsidRPr="008545A0">
        <w:rPr>
          <w:rFonts w:ascii="仿宋" w:eastAsia="仿宋" w:hAnsi="仿宋" w:cs="仿宋" w:hint="eastAsia"/>
          <w:spacing w:val="-6"/>
        </w:rPr>
        <w:t>债券</w:t>
      </w:r>
      <w:r w:rsidRPr="008545A0">
        <w:rPr>
          <w:rFonts w:ascii="仿宋" w:eastAsia="仿宋" w:hAnsi="仿宋" w:cs="仿宋"/>
          <w:spacing w:val="-6"/>
        </w:rPr>
        <w:t>利息6558</w:t>
      </w:r>
      <w:r w:rsidRPr="008545A0">
        <w:rPr>
          <w:rFonts w:ascii="仿宋" w:eastAsia="仿宋" w:hAnsi="仿宋" w:cs="仿宋" w:hint="eastAsia"/>
          <w:spacing w:val="-6"/>
        </w:rPr>
        <w:t>万元。</w:t>
      </w:r>
      <w:r w:rsidDel="00E511F6">
        <w:rPr>
          <w:rFonts w:ascii="仿宋" w:eastAsia="仿宋" w:hAnsi="仿宋" w:cs="仿宋" w:hint="eastAsia"/>
          <w:spacing w:val="-6"/>
        </w:rPr>
        <w:t xml:space="preserve"> </w:t>
      </w:r>
    </w:p>
    <w:p w:rsidR="00434250" w:rsidRPr="00434250" w:rsidRDefault="00434250" w:rsidP="00434250">
      <w:pPr>
        <w:pStyle w:val="a7"/>
        <w:spacing w:line="600" w:lineRule="exact"/>
        <w:ind w:firstLineChars="242" w:firstLine="745"/>
        <w:rPr>
          <w:rFonts w:ascii="仿宋" w:eastAsia="仿宋" w:hAnsi="仿宋" w:cs="仿宋"/>
          <w:spacing w:val="-6"/>
        </w:rPr>
      </w:pPr>
    </w:p>
    <w:p w:rsidR="00E97B88" w:rsidRPr="001C54D4" w:rsidRDefault="000C7776" w:rsidP="00E97B88">
      <w:pPr>
        <w:spacing w:line="360" w:lineRule="auto"/>
        <w:rPr>
          <w:rFonts w:asciiTheme="majorEastAsia" w:eastAsiaTheme="majorEastAsia" w:hAnsiTheme="majorEastAsia"/>
          <w:b/>
          <w:sz w:val="32"/>
          <w:szCs w:val="32"/>
        </w:rPr>
      </w:pPr>
      <w:r w:rsidRPr="008103FE">
        <w:rPr>
          <w:rFonts w:ascii="仿宋" w:eastAsia="仿宋" w:hAnsi="仿宋" w:hint="eastAsia"/>
          <w:sz w:val="32"/>
          <w:szCs w:val="32"/>
        </w:rPr>
        <w:t xml:space="preserve">  </w:t>
      </w:r>
      <w:r w:rsidR="00E97B88" w:rsidRPr="001C54D4">
        <w:rPr>
          <w:rFonts w:asciiTheme="majorEastAsia" w:eastAsiaTheme="majorEastAsia" w:hAnsiTheme="majorEastAsia" w:hint="eastAsia"/>
          <w:b/>
          <w:sz w:val="32"/>
          <w:szCs w:val="32"/>
        </w:rPr>
        <w:t>四、预算绩效开展情况</w:t>
      </w:r>
    </w:p>
    <w:p w:rsidR="00E97B88" w:rsidRPr="00E870CB" w:rsidRDefault="00E97B88" w:rsidP="00E97B88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3775">
        <w:rPr>
          <w:rFonts w:ascii="仿宋" w:eastAsia="仿宋" w:hAnsi="仿宋" w:cs="Arial" w:hint="eastAsia"/>
          <w:kern w:val="0"/>
          <w:sz w:val="32"/>
          <w:szCs w:val="32"/>
        </w:rPr>
        <w:t>一是</w:t>
      </w:r>
      <w:r>
        <w:rPr>
          <w:rFonts w:ascii="仿宋" w:eastAsia="仿宋" w:hAnsi="仿宋" w:cs="Arial" w:hint="eastAsia"/>
          <w:kern w:val="0"/>
          <w:sz w:val="32"/>
          <w:szCs w:val="32"/>
        </w:rPr>
        <w:t>加强预算绩效制度建设</w:t>
      </w:r>
      <w:r w:rsidRPr="00083775">
        <w:rPr>
          <w:rFonts w:ascii="仿宋" w:eastAsia="仿宋" w:hAnsi="仿宋" w:cs="Arial" w:hint="eastAsia"/>
          <w:kern w:val="0"/>
          <w:sz w:val="32"/>
          <w:szCs w:val="32"/>
        </w:rPr>
        <w:t>。</w:t>
      </w:r>
      <w:r>
        <w:rPr>
          <w:rFonts w:ascii="仿宋" w:eastAsia="仿宋" w:hAnsi="仿宋" w:cs="Arial" w:hint="eastAsia"/>
          <w:kern w:val="0"/>
          <w:sz w:val="32"/>
          <w:szCs w:val="32"/>
        </w:rPr>
        <w:t>上线预算绩效管理信息系统，</w:t>
      </w:r>
      <w:r>
        <w:rPr>
          <w:rFonts w:ascii="仿宋" w:eastAsia="仿宋" w:hAnsi="仿宋" w:hint="eastAsia"/>
          <w:sz w:val="32"/>
          <w:szCs w:val="32"/>
        </w:rPr>
        <w:t>推动预算绩效管理无纸化，</w:t>
      </w:r>
      <w:r>
        <w:rPr>
          <w:rFonts w:ascii="仿宋" w:eastAsia="仿宋" w:hAnsi="仿宋" w:cs="Arial" w:hint="eastAsia"/>
          <w:kern w:val="0"/>
          <w:sz w:val="32"/>
          <w:szCs w:val="32"/>
        </w:rPr>
        <w:t>建立</w:t>
      </w:r>
      <w:r w:rsidRPr="00F34A10">
        <w:rPr>
          <w:rFonts w:ascii="仿宋" w:eastAsia="仿宋" w:hAnsi="仿宋" w:cs="Arial" w:hint="eastAsia"/>
          <w:kern w:val="0"/>
          <w:sz w:val="32"/>
          <w:szCs w:val="32"/>
        </w:rPr>
        <w:t>预算绩效管理工作考核</w:t>
      </w:r>
      <w:r>
        <w:rPr>
          <w:rFonts w:ascii="仿宋" w:eastAsia="仿宋" w:hAnsi="仿宋" w:cs="Arial" w:hint="eastAsia"/>
          <w:kern w:val="0"/>
          <w:sz w:val="32"/>
          <w:szCs w:val="32"/>
        </w:rPr>
        <w:t>机制，转发了</w:t>
      </w:r>
      <w:r w:rsidRPr="003A7EE0">
        <w:rPr>
          <w:rFonts w:ascii="仿宋" w:eastAsia="仿宋" w:hAnsi="仿宋" w:cs="Arial" w:hint="eastAsia"/>
          <w:kern w:val="0"/>
          <w:sz w:val="32"/>
          <w:szCs w:val="32"/>
        </w:rPr>
        <w:t>财政部《项目支出绩效评价管理办法》</w:t>
      </w:r>
      <w:r>
        <w:rPr>
          <w:rFonts w:ascii="仿宋" w:eastAsia="仿宋" w:hAnsi="仿宋" w:cs="Arial" w:hint="eastAsia"/>
          <w:kern w:val="0"/>
          <w:sz w:val="32"/>
          <w:szCs w:val="32"/>
        </w:rPr>
        <w:t>等，</w:t>
      </w:r>
      <w:r>
        <w:rPr>
          <w:rFonts w:ascii="仿宋" w:eastAsia="仿宋" w:hAnsi="仿宋" w:hint="eastAsia"/>
          <w:sz w:val="32"/>
          <w:szCs w:val="32"/>
        </w:rPr>
        <w:t>促进</w:t>
      </w:r>
      <w:r w:rsidRPr="007B7B53">
        <w:rPr>
          <w:rFonts w:ascii="仿宋" w:eastAsia="仿宋" w:hAnsi="仿宋" w:hint="eastAsia"/>
          <w:sz w:val="32"/>
          <w:szCs w:val="32"/>
        </w:rPr>
        <w:t>全过程预算绩效管理各环节工作</w:t>
      </w:r>
      <w:r>
        <w:rPr>
          <w:rFonts w:ascii="仿宋" w:eastAsia="仿宋" w:hAnsi="仿宋" w:hint="eastAsia"/>
          <w:sz w:val="32"/>
          <w:szCs w:val="32"/>
        </w:rPr>
        <w:t>常态化、</w:t>
      </w:r>
      <w:r w:rsidRPr="00556FFE">
        <w:rPr>
          <w:rFonts w:ascii="仿宋" w:eastAsia="仿宋" w:hAnsi="仿宋"/>
          <w:sz w:val="32"/>
          <w:szCs w:val="32"/>
        </w:rPr>
        <w:t>制度化、规范化。</w:t>
      </w:r>
      <w:r w:rsidRPr="00083775">
        <w:rPr>
          <w:rFonts w:ascii="仿宋" w:eastAsia="仿宋" w:hAnsi="仿宋" w:cs="Arial" w:hint="eastAsia"/>
          <w:kern w:val="0"/>
          <w:sz w:val="32"/>
          <w:szCs w:val="32"/>
        </w:rPr>
        <w:t>二是</w:t>
      </w:r>
      <w:r w:rsidRPr="000A3618">
        <w:rPr>
          <w:rFonts w:ascii="仿宋" w:eastAsia="仿宋" w:hAnsi="仿宋" w:cs="Arial" w:hint="eastAsia"/>
          <w:kern w:val="0"/>
          <w:sz w:val="32"/>
          <w:szCs w:val="32"/>
        </w:rPr>
        <w:t>拓展部门整体预算绩效管理范围和链条</w:t>
      </w:r>
      <w:r w:rsidRPr="00083775">
        <w:rPr>
          <w:rFonts w:ascii="仿宋" w:eastAsia="仿宋" w:hAnsi="仿宋" w:cs="Arial" w:hint="eastAsia"/>
          <w:kern w:val="0"/>
          <w:sz w:val="32"/>
          <w:szCs w:val="32"/>
        </w:rPr>
        <w:t>。</w:t>
      </w:r>
      <w:r>
        <w:rPr>
          <w:rFonts w:ascii="仿宋" w:eastAsia="仿宋" w:hAnsi="仿宋" w:cs="Arial" w:hint="eastAsia"/>
          <w:kern w:val="0"/>
          <w:sz w:val="32"/>
          <w:szCs w:val="32"/>
        </w:rPr>
        <w:t>64家单位编制</w:t>
      </w:r>
      <w:r w:rsidRPr="00083775">
        <w:rPr>
          <w:rFonts w:ascii="仿宋" w:eastAsia="仿宋" w:hAnsi="仿宋" w:cs="Arial" w:hint="eastAsia"/>
          <w:kern w:val="0"/>
          <w:sz w:val="32"/>
          <w:szCs w:val="32"/>
        </w:rPr>
        <w:t>整体支出绩效目标</w:t>
      </w:r>
      <w:r>
        <w:rPr>
          <w:rFonts w:ascii="仿宋" w:eastAsia="仿宋" w:hAnsi="仿宋" w:cs="Arial" w:hint="eastAsia"/>
          <w:kern w:val="0"/>
          <w:sz w:val="32"/>
          <w:szCs w:val="32"/>
        </w:rPr>
        <w:t>和开展整体绩效监控</w:t>
      </w:r>
      <w:r w:rsidRPr="00083775">
        <w:rPr>
          <w:rFonts w:ascii="仿宋" w:eastAsia="仿宋" w:hAnsi="仿宋" w:cs="Arial" w:hint="eastAsia"/>
          <w:kern w:val="0"/>
          <w:sz w:val="32"/>
          <w:szCs w:val="32"/>
        </w:rPr>
        <w:t>，</w:t>
      </w:r>
      <w:r>
        <w:rPr>
          <w:rFonts w:ascii="仿宋" w:eastAsia="仿宋" w:hAnsi="仿宋" w:cs="Arial" w:hint="eastAsia"/>
          <w:kern w:val="0"/>
          <w:sz w:val="32"/>
          <w:szCs w:val="32"/>
        </w:rPr>
        <w:t>84家单位开展整体</w:t>
      </w:r>
      <w:r w:rsidRPr="00083775">
        <w:rPr>
          <w:rFonts w:ascii="仿宋" w:eastAsia="仿宋" w:hAnsi="仿宋" w:cs="Arial" w:hint="eastAsia"/>
          <w:kern w:val="0"/>
          <w:sz w:val="32"/>
          <w:szCs w:val="32"/>
        </w:rPr>
        <w:t>绩效自评。三是完善项目支出全过程预算绩效“闭环”，绩效管理范围涵盖一般公共预算、政府性基金预算、国有资本经营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</w:t>
      </w:r>
      <w:r w:rsidRPr="00083775">
        <w:rPr>
          <w:rFonts w:ascii="仿宋" w:eastAsia="仿宋" w:hAnsi="仿宋" w:cs="Arial" w:hint="eastAsia"/>
          <w:kern w:val="0"/>
          <w:sz w:val="32"/>
          <w:szCs w:val="32"/>
        </w:rPr>
        <w:t>安排的支出。</w:t>
      </w:r>
      <w:r>
        <w:rPr>
          <w:rFonts w:ascii="仿宋" w:eastAsia="仿宋" w:hAnsi="仿宋" w:cs="Arial" w:hint="eastAsia"/>
          <w:kern w:val="0"/>
          <w:sz w:val="32"/>
          <w:szCs w:val="32"/>
        </w:rPr>
        <w:t>开展事前绩效评估项目1个，涉及资金</w:t>
      </w:r>
      <w:r w:rsidRPr="00717F87">
        <w:rPr>
          <w:rFonts w:ascii="仿宋" w:eastAsia="仿宋" w:hAnsi="仿宋" w:cs="Arial" w:hint="eastAsia"/>
          <w:kern w:val="0"/>
          <w:sz w:val="32"/>
          <w:szCs w:val="32"/>
        </w:rPr>
        <w:t>422.23</w:t>
      </w:r>
      <w:r>
        <w:rPr>
          <w:rFonts w:ascii="仿宋" w:eastAsia="仿宋" w:hAnsi="仿宋" w:cs="Arial" w:hint="eastAsia"/>
          <w:kern w:val="0"/>
          <w:sz w:val="32"/>
          <w:szCs w:val="32"/>
        </w:rPr>
        <w:t>万元，核减192.23万元，</w:t>
      </w:r>
      <w:r w:rsidRPr="00083775">
        <w:rPr>
          <w:rFonts w:ascii="仿宋" w:eastAsia="仿宋" w:hAnsi="仿宋" w:cs="Arial" w:hint="eastAsia"/>
          <w:kern w:val="0"/>
          <w:sz w:val="32"/>
          <w:szCs w:val="32"/>
        </w:rPr>
        <w:t>核减率</w:t>
      </w:r>
      <w:r>
        <w:rPr>
          <w:rFonts w:ascii="仿宋" w:eastAsia="仿宋" w:hAnsi="仿宋" w:cs="Arial" w:hint="eastAsia"/>
          <w:kern w:val="0"/>
          <w:sz w:val="32"/>
          <w:szCs w:val="32"/>
        </w:rPr>
        <w:t>45.53</w:t>
      </w:r>
      <w:r w:rsidRPr="00083775">
        <w:rPr>
          <w:rFonts w:ascii="仿宋" w:eastAsia="仿宋" w:hAnsi="仿宋" w:cs="Arial" w:hint="eastAsia"/>
          <w:kern w:val="0"/>
          <w:sz w:val="32"/>
          <w:szCs w:val="32"/>
        </w:rPr>
        <w:t>%；实施绩效目标、绩效监控管理资金</w:t>
      </w:r>
      <w:r w:rsidRPr="00F4225B">
        <w:rPr>
          <w:rFonts w:ascii="仿宋" w:eastAsia="仿宋" w:hAnsi="仿宋" w:cs="Arial"/>
          <w:kern w:val="0"/>
          <w:sz w:val="32"/>
          <w:szCs w:val="32"/>
        </w:rPr>
        <w:t>92799.48</w:t>
      </w:r>
      <w:r w:rsidRPr="00083775">
        <w:rPr>
          <w:rFonts w:ascii="仿宋" w:eastAsia="仿宋" w:hAnsi="仿宋" w:cs="Arial" w:hint="eastAsia"/>
          <w:kern w:val="0"/>
          <w:sz w:val="32"/>
          <w:szCs w:val="32"/>
        </w:rPr>
        <w:t>万元；部门开展绩效自评资金</w:t>
      </w:r>
      <w:r w:rsidRPr="00F4225B">
        <w:rPr>
          <w:rFonts w:ascii="仿宋" w:eastAsia="仿宋" w:hAnsi="仿宋" w:cs="Arial"/>
          <w:kern w:val="0"/>
          <w:sz w:val="32"/>
          <w:szCs w:val="32"/>
        </w:rPr>
        <w:t>92745.22</w:t>
      </w:r>
      <w:r>
        <w:rPr>
          <w:rFonts w:ascii="仿宋" w:eastAsia="仿宋" w:hAnsi="仿宋" w:cs="Arial" w:hint="eastAsia"/>
          <w:kern w:val="0"/>
          <w:sz w:val="32"/>
          <w:szCs w:val="32"/>
        </w:rPr>
        <w:t>万元，开展绩效自评抽查项目10个，涉及资金3345.4万元，</w:t>
      </w:r>
      <w:r w:rsidRPr="00083775">
        <w:rPr>
          <w:rFonts w:ascii="仿宋" w:eastAsia="仿宋" w:hAnsi="仿宋" w:cs="Arial" w:hint="eastAsia"/>
          <w:kern w:val="0"/>
          <w:sz w:val="32"/>
          <w:szCs w:val="32"/>
        </w:rPr>
        <w:t>财政组织重点绩效评价项目</w:t>
      </w:r>
      <w:r>
        <w:rPr>
          <w:rFonts w:ascii="仿宋" w:eastAsia="仿宋" w:hAnsi="仿宋" w:cs="Arial" w:hint="eastAsia"/>
          <w:kern w:val="0"/>
          <w:sz w:val="32"/>
          <w:szCs w:val="32"/>
        </w:rPr>
        <w:t>5</w:t>
      </w:r>
      <w:r w:rsidRPr="00083775">
        <w:rPr>
          <w:rFonts w:ascii="仿宋" w:eastAsia="仿宋" w:hAnsi="仿宋" w:cs="Arial" w:hint="eastAsia"/>
          <w:kern w:val="0"/>
          <w:sz w:val="32"/>
          <w:szCs w:val="32"/>
        </w:rPr>
        <w:t>个，评</w:t>
      </w:r>
      <w:r w:rsidRPr="00083775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价金额</w:t>
      </w:r>
      <w:r w:rsidRPr="00F4225B">
        <w:rPr>
          <w:rFonts w:ascii="仿宋" w:eastAsia="仿宋" w:hAnsi="仿宋" w:cs="Arial"/>
          <w:kern w:val="0"/>
          <w:sz w:val="32"/>
          <w:szCs w:val="32"/>
        </w:rPr>
        <w:t>9403.47</w:t>
      </w:r>
      <w:r w:rsidRPr="00083775">
        <w:rPr>
          <w:rFonts w:ascii="仿宋" w:eastAsia="仿宋" w:hAnsi="仿宋" w:cs="Arial" w:hint="eastAsia"/>
          <w:kern w:val="0"/>
          <w:sz w:val="32"/>
          <w:szCs w:val="32"/>
        </w:rPr>
        <w:t>万元，重点评价结果在</w:t>
      </w:r>
      <w:r>
        <w:rPr>
          <w:rFonts w:ascii="仿宋" w:eastAsia="仿宋" w:hAnsi="仿宋" w:cs="Arial" w:hint="eastAsia"/>
          <w:kern w:val="0"/>
          <w:sz w:val="32"/>
          <w:szCs w:val="32"/>
        </w:rPr>
        <w:t>2021年度预算安排中得到应用。四</w:t>
      </w:r>
      <w:r w:rsidRPr="00083775">
        <w:rPr>
          <w:rFonts w:ascii="仿宋" w:eastAsia="仿宋" w:hAnsi="仿宋" w:cs="Arial" w:hint="eastAsia"/>
          <w:kern w:val="0"/>
          <w:sz w:val="32"/>
          <w:szCs w:val="32"/>
        </w:rPr>
        <w:t>是</w:t>
      </w:r>
      <w:r w:rsidRPr="000A3618">
        <w:rPr>
          <w:rFonts w:ascii="仿宋" w:eastAsia="仿宋" w:hAnsi="仿宋" w:cs="Arial" w:hint="eastAsia"/>
          <w:kern w:val="0"/>
          <w:sz w:val="32"/>
          <w:szCs w:val="32"/>
        </w:rPr>
        <w:t>推进社会保险基金预算绩效管理</w:t>
      </w:r>
      <w:r>
        <w:rPr>
          <w:rFonts w:ascii="仿宋" w:eastAsia="仿宋" w:hAnsi="仿宋" w:cs="Arial" w:hint="eastAsia"/>
          <w:kern w:val="0"/>
          <w:sz w:val="32"/>
          <w:szCs w:val="32"/>
        </w:rPr>
        <w:t>。编制绩效目标的项目资金</w:t>
      </w:r>
      <w:r w:rsidRPr="000A3618">
        <w:rPr>
          <w:rFonts w:ascii="仿宋" w:eastAsia="仿宋" w:hAnsi="仿宋" w:cs="Arial"/>
          <w:kern w:val="0"/>
          <w:sz w:val="32"/>
          <w:szCs w:val="32"/>
        </w:rPr>
        <w:t>26969.4</w:t>
      </w:r>
      <w:r w:rsidRPr="00083775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>
        <w:rPr>
          <w:rFonts w:ascii="仿宋" w:eastAsia="仿宋" w:hAnsi="仿宋" w:cs="Arial" w:hint="eastAsia"/>
          <w:kern w:val="0"/>
          <w:sz w:val="32"/>
          <w:szCs w:val="32"/>
        </w:rPr>
        <w:t>，开展绩效自评的项目资金</w:t>
      </w:r>
      <w:r w:rsidRPr="000A3618">
        <w:rPr>
          <w:rFonts w:ascii="仿宋" w:eastAsia="仿宋" w:hAnsi="仿宋" w:cs="Arial" w:hint="eastAsia"/>
          <w:kern w:val="0"/>
          <w:sz w:val="32"/>
          <w:szCs w:val="32"/>
        </w:rPr>
        <w:t>24188万元</w:t>
      </w:r>
      <w:r>
        <w:rPr>
          <w:rFonts w:ascii="仿宋" w:eastAsia="仿宋" w:hAnsi="仿宋" w:cs="Arial" w:hint="eastAsia"/>
          <w:kern w:val="0"/>
          <w:sz w:val="32"/>
          <w:szCs w:val="32"/>
        </w:rPr>
        <w:t>。五是</w:t>
      </w:r>
      <w:r w:rsidRPr="00083775">
        <w:rPr>
          <w:rFonts w:ascii="仿宋" w:eastAsia="仿宋" w:hAnsi="仿宋" w:cs="Arial" w:hint="eastAsia"/>
          <w:kern w:val="0"/>
          <w:sz w:val="32"/>
          <w:szCs w:val="32"/>
        </w:rPr>
        <w:t>继续加强扶贫资金在线监管的绩效指导，纳入平台绩效管理的项目</w:t>
      </w:r>
      <w:r>
        <w:rPr>
          <w:rFonts w:ascii="仿宋" w:eastAsia="仿宋" w:hAnsi="仿宋" w:cs="Arial" w:hint="eastAsia"/>
          <w:kern w:val="0"/>
          <w:sz w:val="32"/>
          <w:szCs w:val="32"/>
        </w:rPr>
        <w:t>157</w:t>
      </w:r>
      <w:r w:rsidRPr="00083775">
        <w:rPr>
          <w:rFonts w:ascii="仿宋" w:eastAsia="仿宋" w:hAnsi="仿宋" w:cs="Arial" w:hint="eastAsia"/>
          <w:kern w:val="0"/>
          <w:sz w:val="32"/>
          <w:szCs w:val="32"/>
        </w:rPr>
        <w:t>个，涉及资金</w:t>
      </w:r>
      <w:r>
        <w:rPr>
          <w:rFonts w:ascii="仿宋" w:eastAsia="仿宋" w:hAnsi="仿宋" w:cs="Arial" w:hint="eastAsia"/>
          <w:kern w:val="0"/>
          <w:sz w:val="32"/>
          <w:szCs w:val="32"/>
        </w:rPr>
        <w:t>7757.19万</w:t>
      </w:r>
      <w:r w:rsidRPr="00083775">
        <w:rPr>
          <w:rFonts w:ascii="仿宋" w:eastAsia="仿宋" w:hAnsi="仿宋" w:cs="Arial" w:hint="eastAsia"/>
          <w:kern w:val="0"/>
          <w:sz w:val="32"/>
          <w:szCs w:val="32"/>
        </w:rPr>
        <w:t>元。</w:t>
      </w:r>
    </w:p>
    <w:p w:rsidR="00E97B88" w:rsidRDefault="00E97B88" w:rsidP="00E97B88"/>
    <w:p w:rsidR="007F2F53" w:rsidRPr="00E97B88" w:rsidRDefault="007F2F53" w:rsidP="00E97B88">
      <w:pPr>
        <w:spacing w:line="360" w:lineRule="auto"/>
        <w:ind w:firstLine="200"/>
        <w:rPr>
          <w:rFonts w:ascii="仿宋" w:eastAsia="仿宋" w:hAnsi="仿宋" w:cs="Arial"/>
          <w:kern w:val="0"/>
          <w:sz w:val="32"/>
          <w:szCs w:val="32"/>
        </w:rPr>
      </w:pPr>
    </w:p>
    <w:sectPr w:rsidR="007F2F53" w:rsidRPr="00E97B88" w:rsidSect="00E97B88">
      <w:type w:val="continuous"/>
      <w:pgSz w:w="11907" w:h="16840" w:code="9"/>
      <w:pgMar w:top="1440" w:right="1800" w:bottom="1440" w:left="1800" w:header="851" w:footer="992" w:gutter="0"/>
      <w:pgNumType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DEE" w:rsidRDefault="006D3DEE" w:rsidP="007F2F53">
      <w:r>
        <w:separator/>
      </w:r>
    </w:p>
  </w:endnote>
  <w:endnote w:type="continuationSeparator" w:id="1">
    <w:p w:rsidR="006D3DEE" w:rsidRDefault="006D3DEE" w:rsidP="007F2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DEE" w:rsidRDefault="006D3DEE" w:rsidP="007F2F53">
      <w:r>
        <w:separator/>
      </w:r>
    </w:p>
  </w:footnote>
  <w:footnote w:type="continuationSeparator" w:id="1">
    <w:p w:rsidR="006D3DEE" w:rsidRDefault="006D3DEE" w:rsidP="007F2F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3605929"/>
    <w:multiLevelType w:val="singleLevel"/>
    <w:tmpl w:val="E8BAD0D2"/>
    <w:lvl w:ilvl="0">
      <w:start w:val="2"/>
      <w:numFmt w:val="chineseCounting"/>
      <w:suff w:val="nothing"/>
      <w:lvlText w:val="（%1）"/>
      <w:lvlJc w:val="left"/>
      <w:rPr>
        <w:rFonts w:hint="eastAsia"/>
        <w:b w:val="0"/>
      </w:rPr>
    </w:lvl>
  </w:abstractNum>
  <w:abstractNum w:abstractNumId="1">
    <w:nsid w:val="11E53857"/>
    <w:multiLevelType w:val="hybridMultilevel"/>
    <w:tmpl w:val="679ADA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C976A51"/>
    <w:multiLevelType w:val="hybridMultilevel"/>
    <w:tmpl w:val="F52429FE"/>
    <w:lvl w:ilvl="0" w:tplc="3470200C">
      <w:numFmt w:val="decimal"/>
      <w:lvlText w:val="%1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F53"/>
    <w:rsid w:val="00010DE9"/>
    <w:rsid w:val="00023190"/>
    <w:rsid w:val="0003203F"/>
    <w:rsid w:val="000329D1"/>
    <w:rsid w:val="000350E5"/>
    <w:rsid w:val="00045A5B"/>
    <w:rsid w:val="00060D17"/>
    <w:rsid w:val="0006714E"/>
    <w:rsid w:val="0007358C"/>
    <w:rsid w:val="00083775"/>
    <w:rsid w:val="00086AF3"/>
    <w:rsid w:val="000A77E1"/>
    <w:rsid w:val="000C7776"/>
    <w:rsid w:val="000F165C"/>
    <w:rsid w:val="00107AEF"/>
    <w:rsid w:val="00146780"/>
    <w:rsid w:val="00160437"/>
    <w:rsid w:val="00170380"/>
    <w:rsid w:val="00183B5A"/>
    <w:rsid w:val="00194882"/>
    <w:rsid w:val="00196DA5"/>
    <w:rsid w:val="001B3708"/>
    <w:rsid w:val="001C54D4"/>
    <w:rsid w:val="001D3FB1"/>
    <w:rsid w:val="001D7D7B"/>
    <w:rsid w:val="001E36B4"/>
    <w:rsid w:val="001F404D"/>
    <w:rsid w:val="00211310"/>
    <w:rsid w:val="00246930"/>
    <w:rsid w:val="0025609A"/>
    <w:rsid w:val="002641D7"/>
    <w:rsid w:val="0026650E"/>
    <w:rsid w:val="00274504"/>
    <w:rsid w:val="002A755C"/>
    <w:rsid w:val="002B78A1"/>
    <w:rsid w:val="002C1FE1"/>
    <w:rsid w:val="002F66E2"/>
    <w:rsid w:val="002F7FA4"/>
    <w:rsid w:val="00301434"/>
    <w:rsid w:val="0031358D"/>
    <w:rsid w:val="00314F35"/>
    <w:rsid w:val="003177B5"/>
    <w:rsid w:val="00320409"/>
    <w:rsid w:val="0033008A"/>
    <w:rsid w:val="00337602"/>
    <w:rsid w:val="00342797"/>
    <w:rsid w:val="00346A7B"/>
    <w:rsid w:val="003559D9"/>
    <w:rsid w:val="00356C06"/>
    <w:rsid w:val="0035798A"/>
    <w:rsid w:val="00362AD8"/>
    <w:rsid w:val="00366466"/>
    <w:rsid w:val="003851DA"/>
    <w:rsid w:val="00387578"/>
    <w:rsid w:val="0039164B"/>
    <w:rsid w:val="0039230F"/>
    <w:rsid w:val="003B081F"/>
    <w:rsid w:val="003C6D50"/>
    <w:rsid w:val="003D6EEA"/>
    <w:rsid w:val="00401520"/>
    <w:rsid w:val="00406F85"/>
    <w:rsid w:val="0040750C"/>
    <w:rsid w:val="004101DD"/>
    <w:rsid w:val="00434250"/>
    <w:rsid w:val="00442570"/>
    <w:rsid w:val="0044369A"/>
    <w:rsid w:val="0044717D"/>
    <w:rsid w:val="00467F61"/>
    <w:rsid w:val="00471F31"/>
    <w:rsid w:val="00477049"/>
    <w:rsid w:val="004A6ECD"/>
    <w:rsid w:val="004A7672"/>
    <w:rsid w:val="004B5D3F"/>
    <w:rsid w:val="004C0A0D"/>
    <w:rsid w:val="004C3D2E"/>
    <w:rsid w:val="004D354B"/>
    <w:rsid w:val="004E4EAB"/>
    <w:rsid w:val="004E660B"/>
    <w:rsid w:val="004F628D"/>
    <w:rsid w:val="00507F18"/>
    <w:rsid w:val="005214EB"/>
    <w:rsid w:val="00525CD4"/>
    <w:rsid w:val="005647F0"/>
    <w:rsid w:val="00567111"/>
    <w:rsid w:val="005757C3"/>
    <w:rsid w:val="00584A86"/>
    <w:rsid w:val="00596241"/>
    <w:rsid w:val="00597D18"/>
    <w:rsid w:val="005A2641"/>
    <w:rsid w:val="005A4C92"/>
    <w:rsid w:val="005B3CC3"/>
    <w:rsid w:val="005B587B"/>
    <w:rsid w:val="005C3EBF"/>
    <w:rsid w:val="0065051E"/>
    <w:rsid w:val="00654ACD"/>
    <w:rsid w:val="006A613D"/>
    <w:rsid w:val="006A7FFC"/>
    <w:rsid w:val="006B4D22"/>
    <w:rsid w:val="006B7353"/>
    <w:rsid w:val="006D2BB2"/>
    <w:rsid w:val="006D3DEE"/>
    <w:rsid w:val="006E046E"/>
    <w:rsid w:val="006F05A4"/>
    <w:rsid w:val="00707BB2"/>
    <w:rsid w:val="00710B73"/>
    <w:rsid w:val="00711AD3"/>
    <w:rsid w:val="007138C2"/>
    <w:rsid w:val="00717D03"/>
    <w:rsid w:val="0073591D"/>
    <w:rsid w:val="00736031"/>
    <w:rsid w:val="00761D52"/>
    <w:rsid w:val="007658E3"/>
    <w:rsid w:val="00780D35"/>
    <w:rsid w:val="00782490"/>
    <w:rsid w:val="007843B1"/>
    <w:rsid w:val="0079316B"/>
    <w:rsid w:val="007972E9"/>
    <w:rsid w:val="007A02A4"/>
    <w:rsid w:val="007C2348"/>
    <w:rsid w:val="007C261F"/>
    <w:rsid w:val="007D446C"/>
    <w:rsid w:val="007E1EEA"/>
    <w:rsid w:val="007E6B1D"/>
    <w:rsid w:val="007F2CB5"/>
    <w:rsid w:val="007F2F53"/>
    <w:rsid w:val="00805054"/>
    <w:rsid w:val="008103FE"/>
    <w:rsid w:val="00813A98"/>
    <w:rsid w:val="008343A8"/>
    <w:rsid w:val="00850BA6"/>
    <w:rsid w:val="0085355A"/>
    <w:rsid w:val="00857203"/>
    <w:rsid w:val="0086208F"/>
    <w:rsid w:val="00876003"/>
    <w:rsid w:val="00877C2E"/>
    <w:rsid w:val="0088607F"/>
    <w:rsid w:val="008931B0"/>
    <w:rsid w:val="008942E5"/>
    <w:rsid w:val="008969C5"/>
    <w:rsid w:val="008B4EB3"/>
    <w:rsid w:val="008C1131"/>
    <w:rsid w:val="008D03AA"/>
    <w:rsid w:val="008D3217"/>
    <w:rsid w:val="008D5334"/>
    <w:rsid w:val="008E66CA"/>
    <w:rsid w:val="008E7390"/>
    <w:rsid w:val="008F2531"/>
    <w:rsid w:val="008F38AE"/>
    <w:rsid w:val="00904D34"/>
    <w:rsid w:val="0092123C"/>
    <w:rsid w:val="00937AFA"/>
    <w:rsid w:val="00951255"/>
    <w:rsid w:val="00951382"/>
    <w:rsid w:val="00964461"/>
    <w:rsid w:val="00967556"/>
    <w:rsid w:val="009930EB"/>
    <w:rsid w:val="009A2E6A"/>
    <w:rsid w:val="009A5AAD"/>
    <w:rsid w:val="009A5B15"/>
    <w:rsid w:val="009C1D52"/>
    <w:rsid w:val="009C60D4"/>
    <w:rsid w:val="009C677E"/>
    <w:rsid w:val="009D49CA"/>
    <w:rsid w:val="009E6E98"/>
    <w:rsid w:val="009F0CB8"/>
    <w:rsid w:val="00A06789"/>
    <w:rsid w:val="00A11DEB"/>
    <w:rsid w:val="00A11F71"/>
    <w:rsid w:val="00A1374B"/>
    <w:rsid w:val="00A313C3"/>
    <w:rsid w:val="00A42DA8"/>
    <w:rsid w:val="00A5009F"/>
    <w:rsid w:val="00A53722"/>
    <w:rsid w:val="00A65AA8"/>
    <w:rsid w:val="00A6783B"/>
    <w:rsid w:val="00A73A28"/>
    <w:rsid w:val="00A74DDD"/>
    <w:rsid w:val="00A77605"/>
    <w:rsid w:val="00A97E79"/>
    <w:rsid w:val="00AA0481"/>
    <w:rsid w:val="00AA108F"/>
    <w:rsid w:val="00AA71AF"/>
    <w:rsid w:val="00AB54CB"/>
    <w:rsid w:val="00AD4049"/>
    <w:rsid w:val="00AD737B"/>
    <w:rsid w:val="00B16D25"/>
    <w:rsid w:val="00B65081"/>
    <w:rsid w:val="00B9171A"/>
    <w:rsid w:val="00BD6057"/>
    <w:rsid w:val="00BE49B2"/>
    <w:rsid w:val="00C10D87"/>
    <w:rsid w:val="00C167B2"/>
    <w:rsid w:val="00C169E9"/>
    <w:rsid w:val="00C25E98"/>
    <w:rsid w:val="00C358F9"/>
    <w:rsid w:val="00C41282"/>
    <w:rsid w:val="00C43688"/>
    <w:rsid w:val="00C76637"/>
    <w:rsid w:val="00C85CCC"/>
    <w:rsid w:val="00C91328"/>
    <w:rsid w:val="00CA5A6D"/>
    <w:rsid w:val="00CD6D5D"/>
    <w:rsid w:val="00CE522B"/>
    <w:rsid w:val="00CF506A"/>
    <w:rsid w:val="00D043A7"/>
    <w:rsid w:val="00D35E6D"/>
    <w:rsid w:val="00D44605"/>
    <w:rsid w:val="00D63780"/>
    <w:rsid w:val="00D65A64"/>
    <w:rsid w:val="00D934BE"/>
    <w:rsid w:val="00DA0A73"/>
    <w:rsid w:val="00DB4969"/>
    <w:rsid w:val="00DB6A66"/>
    <w:rsid w:val="00DC0785"/>
    <w:rsid w:val="00DC17D7"/>
    <w:rsid w:val="00DD2C09"/>
    <w:rsid w:val="00DD4CDC"/>
    <w:rsid w:val="00DD71A4"/>
    <w:rsid w:val="00DD7ACF"/>
    <w:rsid w:val="00DE6A88"/>
    <w:rsid w:val="00DF4D4D"/>
    <w:rsid w:val="00DF7712"/>
    <w:rsid w:val="00E378E4"/>
    <w:rsid w:val="00E47899"/>
    <w:rsid w:val="00E62DDE"/>
    <w:rsid w:val="00E67041"/>
    <w:rsid w:val="00E6765C"/>
    <w:rsid w:val="00E97B88"/>
    <w:rsid w:val="00EA75AE"/>
    <w:rsid w:val="00EA7F18"/>
    <w:rsid w:val="00EB6C42"/>
    <w:rsid w:val="00EC0A5A"/>
    <w:rsid w:val="00EC4675"/>
    <w:rsid w:val="00EC7B18"/>
    <w:rsid w:val="00EE4B57"/>
    <w:rsid w:val="00EE7D3F"/>
    <w:rsid w:val="00F012E3"/>
    <w:rsid w:val="00F04CFB"/>
    <w:rsid w:val="00F12C7A"/>
    <w:rsid w:val="00F21CB7"/>
    <w:rsid w:val="00F55BAE"/>
    <w:rsid w:val="00F600A5"/>
    <w:rsid w:val="00F6402A"/>
    <w:rsid w:val="00F64893"/>
    <w:rsid w:val="00F660CB"/>
    <w:rsid w:val="00F74B51"/>
    <w:rsid w:val="00F74D33"/>
    <w:rsid w:val="00F779DD"/>
    <w:rsid w:val="00F824CE"/>
    <w:rsid w:val="00FB2A39"/>
    <w:rsid w:val="00FB3775"/>
    <w:rsid w:val="00FD24FD"/>
    <w:rsid w:val="00FF2FAA"/>
    <w:rsid w:val="00FF4506"/>
    <w:rsid w:val="00FF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2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2F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2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2F53"/>
    <w:rPr>
      <w:sz w:val="18"/>
      <w:szCs w:val="18"/>
    </w:rPr>
  </w:style>
  <w:style w:type="character" w:styleId="a5">
    <w:name w:val="Strong"/>
    <w:basedOn w:val="a0"/>
    <w:uiPriority w:val="22"/>
    <w:qFormat/>
    <w:rsid w:val="007F2F53"/>
    <w:rPr>
      <w:b/>
      <w:bCs/>
    </w:rPr>
  </w:style>
  <w:style w:type="paragraph" w:styleId="a6">
    <w:name w:val="List Paragraph"/>
    <w:basedOn w:val="a"/>
    <w:uiPriority w:val="34"/>
    <w:qFormat/>
    <w:rsid w:val="007E1EEA"/>
    <w:pPr>
      <w:ind w:firstLineChars="200" w:firstLine="420"/>
    </w:pPr>
  </w:style>
  <w:style w:type="paragraph" w:customStyle="1" w:styleId="a7">
    <w:name w:val="内容"/>
    <w:basedOn w:val="a"/>
    <w:qFormat/>
    <w:rsid w:val="00434250"/>
    <w:pPr>
      <w:snapToGrid w:val="0"/>
      <w:spacing w:line="640" w:lineRule="exact"/>
      <w:ind w:firstLine="640"/>
    </w:pPr>
    <w:rPr>
      <w:rFonts w:ascii="Calibri" w:eastAsia="宋体" w:hAnsi="楷体" w:cs="Times New Roman"/>
      <w:snapToGrid w:val="0"/>
      <w:kern w:val="0"/>
      <w:sz w:val="32"/>
      <w:szCs w:val="24"/>
    </w:rPr>
  </w:style>
  <w:style w:type="paragraph" w:customStyle="1" w:styleId="p0">
    <w:name w:val="p0"/>
    <w:basedOn w:val="a"/>
    <w:rsid w:val="004342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65E9F-38FE-4221-8EA1-5682CB42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20</Pages>
  <Words>1366</Words>
  <Characters>7788</Characters>
  <Application>Microsoft Office Word</Application>
  <DocSecurity>0</DocSecurity>
  <Lines>64</Lines>
  <Paragraphs>18</Paragraphs>
  <ScaleCrop>false</ScaleCrop>
  <Company/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205</cp:revision>
  <cp:lastPrinted>2021-07-16T07:15:00Z</cp:lastPrinted>
  <dcterms:created xsi:type="dcterms:W3CDTF">2020-08-01T11:48:00Z</dcterms:created>
  <dcterms:modified xsi:type="dcterms:W3CDTF">2021-08-12T08:49:00Z</dcterms:modified>
</cp:coreProperties>
</file>