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黑体" w:hAnsi="黑体" w:eastAsia="黑体"/>
          <w:b/>
          <w:bCs/>
          <w:sz w:val="36"/>
          <w:szCs w:val="36"/>
        </w:rPr>
        <w:t>容缺受理终止办理通知书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  <w:bookmarkStart w:id="0" w:name="_GoBack"/>
      <w:bookmarkEnd w:id="0"/>
    </w:p>
    <w:p>
      <w:pPr>
        <w:ind w:firstLine="42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你（单位）于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日申请办理审批事项并作出相应承诺，因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，</w:t>
      </w:r>
      <w:r>
        <w:rPr>
          <w:rFonts w:hint="eastAsia" w:ascii="仿宋" w:hAnsi="仿宋" w:eastAsia="仿宋" w:cs="仿宋"/>
          <w:sz w:val="30"/>
          <w:szCs w:val="30"/>
        </w:rPr>
        <w:t>经研究，根据《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龙岩市漳平生态环境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局关于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公布工程建设项目容缺受理审批服务事项清单的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》的规定，我单位决定终止办理你（单位）的申请的该项审批服务事项。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特此通知。</w:t>
      </w:r>
    </w:p>
    <w:p>
      <w:pPr>
        <w:ind w:firstLine="420" w:firstLineChars="150"/>
        <w:rPr>
          <w:rFonts w:ascii="仿宋" w:hAnsi="仿宋" w:eastAsia="仿宋"/>
          <w:sz w:val="28"/>
          <w:szCs w:val="28"/>
          <w:u w:val="single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龙岩市漳平生态环境局</w:t>
      </w:r>
      <w:r>
        <w:rPr>
          <w:rFonts w:hint="eastAsia" w:ascii="仿宋" w:hAnsi="仿宋" w:eastAsia="仿宋"/>
          <w:sz w:val="28"/>
          <w:szCs w:val="28"/>
        </w:rPr>
        <w:t xml:space="preserve">（公章）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年    月    日 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ADD"/>
    <w:rsid w:val="000D50F6"/>
    <w:rsid w:val="0019506F"/>
    <w:rsid w:val="002D2B85"/>
    <w:rsid w:val="00334E2D"/>
    <w:rsid w:val="003B19CF"/>
    <w:rsid w:val="003D7DB2"/>
    <w:rsid w:val="003E6C28"/>
    <w:rsid w:val="004B42F9"/>
    <w:rsid w:val="00500D44"/>
    <w:rsid w:val="0053282A"/>
    <w:rsid w:val="006A4215"/>
    <w:rsid w:val="006B4A22"/>
    <w:rsid w:val="006E11F0"/>
    <w:rsid w:val="00751571"/>
    <w:rsid w:val="007762D6"/>
    <w:rsid w:val="00792824"/>
    <w:rsid w:val="008A356E"/>
    <w:rsid w:val="009D4243"/>
    <w:rsid w:val="00A578AA"/>
    <w:rsid w:val="00AA711F"/>
    <w:rsid w:val="00B2213B"/>
    <w:rsid w:val="00B57045"/>
    <w:rsid w:val="00B71629"/>
    <w:rsid w:val="00BE5F3A"/>
    <w:rsid w:val="00C07BED"/>
    <w:rsid w:val="00C2528F"/>
    <w:rsid w:val="00C83A45"/>
    <w:rsid w:val="00D05692"/>
    <w:rsid w:val="00DC2ADD"/>
    <w:rsid w:val="00DC2E93"/>
    <w:rsid w:val="00E07448"/>
    <w:rsid w:val="00E32341"/>
    <w:rsid w:val="00ED78B0"/>
    <w:rsid w:val="00F7297F"/>
    <w:rsid w:val="00F8715F"/>
    <w:rsid w:val="0C5D74D1"/>
    <w:rsid w:val="286D54B2"/>
    <w:rsid w:val="36B4517B"/>
    <w:rsid w:val="36C62B1B"/>
    <w:rsid w:val="3B7E2F1A"/>
    <w:rsid w:val="6EB04EAE"/>
    <w:rsid w:val="71983863"/>
    <w:rsid w:val="73B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2020-04-26T07:25:00Z</dcterms:created>
  <dc:creator>黄宇</dc:creator>
  <cp:lastModifiedBy>Administrator</cp:lastModifiedBy>
  <cp:lastPrinted>2021-05-28T08:13:00Z</cp:lastPrinted>
  <dcterms:modified xsi:type="dcterms:W3CDTF">2021-07-15T07:00:25Z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E7CC553EA14C47589A12AA3FC030DC65</vt:lpwstr>
  </property>
</Properties>
</file>