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B7" w:rsidRPr="0009776A" w:rsidRDefault="009319B7" w:rsidP="00000609">
      <w:pPr>
        <w:spacing w:afterLines="50"/>
        <w:rPr>
          <w:b/>
          <w:sz w:val="32"/>
          <w:szCs w:val="32"/>
        </w:rPr>
      </w:pPr>
      <w:bookmarkStart w:id="0" w:name="OLE_LINK10"/>
      <w:r w:rsidRPr="0009776A">
        <w:rPr>
          <w:rFonts w:hint="eastAsia"/>
          <w:b/>
          <w:sz w:val="32"/>
          <w:szCs w:val="32"/>
        </w:rPr>
        <w:t>附件：</w:t>
      </w:r>
    </w:p>
    <w:p w:rsidR="009319B7" w:rsidRPr="0009776A" w:rsidRDefault="009319B7" w:rsidP="00000609">
      <w:pPr>
        <w:spacing w:afterLines="50"/>
        <w:jc w:val="center"/>
        <w:rPr>
          <w:b/>
          <w:sz w:val="36"/>
          <w:szCs w:val="36"/>
        </w:rPr>
      </w:pPr>
      <w:r w:rsidRPr="0009776A">
        <w:rPr>
          <w:rFonts w:hint="eastAsia"/>
          <w:b/>
          <w:sz w:val="36"/>
          <w:szCs w:val="36"/>
        </w:rPr>
        <w:t>第</w:t>
      </w:r>
      <w:r w:rsidRPr="0009776A">
        <w:rPr>
          <w:rFonts w:hint="eastAsia"/>
          <w:b/>
          <w:sz w:val="36"/>
          <w:szCs w:val="36"/>
        </w:rPr>
        <w:t>32</w:t>
      </w:r>
      <w:r w:rsidRPr="0009776A">
        <w:rPr>
          <w:rFonts w:hint="eastAsia"/>
          <w:b/>
          <w:sz w:val="36"/>
          <w:szCs w:val="36"/>
        </w:rPr>
        <w:t>个</w:t>
      </w:r>
      <w:r w:rsidRPr="0009776A">
        <w:rPr>
          <w:b/>
          <w:sz w:val="36"/>
          <w:szCs w:val="36"/>
        </w:rPr>
        <w:t>爱国卫生月活动情况统计表</w:t>
      </w:r>
    </w:p>
    <w:bookmarkEnd w:id="0"/>
    <w:p w:rsidR="006E09E5" w:rsidRPr="00F230AF" w:rsidRDefault="006E09E5" w:rsidP="00F230AF">
      <w:pPr>
        <w:widowControl/>
        <w:spacing w:line="540" w:lineRule="exact"/>
        <w:ind w:firstLineChars="148" w:firstLine="357"/>
        <w:rPr>
          <w:b/>
          <w:sz w:val="24"/>
        </w:rPr>
      </w:pPr>
      <w:r w:rsidRPr="00F230AF">
        <w:rPr>
          <w:b/>
          <w:sz w:val="24"/>
        </w:rPr>
        <w:t>填报单位：</w:t>
      </w:r>
      <w:r w:rsidRPr="00F230AF">
        <w:rPr>
          <w:b/>
          <w:sz w:val="24"/>
        </w:rPr>
        <w:t xml:space="preserve">                  </w:t>
      </w:r>
      <w:r w:rsidR="00F230AF">
        <w:rPr>
          <w:rFonts w:hint="eastAsia"/>
          <w:b/>
          <w:sz w:val="24"/>
        </w:rPr>
        <w:t xml:space="preserve">               </w:t>
      </w:r>
      <w:r w:rsidRPr="00F230AF">
        <w:rPr>
          <w:b/>
          <w:sz w:val="24"/>
        </w:rPr>
        <w:t xml:space="preserve">    </w:t>
      </w:r>
      <w:r w:rsidRPr="00F230AF">
        <w:rPr>
          <w:b/>
          <w:sz w:val="24"/>
        </w:rPr>
        <w:t>填报日期：</w:t>
      </w:r>
    </w:p>
    <w:tbl>
      <w:tblPr>
        <w:tblW w:w="875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6"/>
        <w:gridCol w:w="1620"/>
        <w:gridCol w:w="309"/>
        <w:gridCol w:w="2344"/>
        <w:gridCol w:w="1491"/>
      </w:tblGrid>
      <w:tr w:rsidR="006E09E5" w:rsidTr="009319B7">
        <w:trPr>
          <w:trHeight w:val="537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主题宣传活动</w:t>
            </w:r>
          </w:p>
        </w:tc>
      </w:tr>
      <w:tr w:rsidR="006E09E5" w:rsidTr="009319B7">
        <w:trPr>
          <w:trHeight w:val="5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参与部门（个）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参与人数（人次）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设置宣传点（个）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宣传黑板报（期）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出动宣传车（次）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宣传展板（数）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发放宣传材料（份）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设置咨询台（个）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咨询人数（人次）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播放公益广告（次）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22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环境卫生整治</w:t>
            </w: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参与卫生整治人次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清除垃圾（吨）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清理卫生死角和四害孳生地（个）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疏通河道（公里）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治理脏乱差道路（公里）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清除乱贴乱画（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受理群众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sz w:val="24"/>
              </w:rPr>
              <w:t>投诉（件）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处理群众投诉（件）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432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病媒防治</w:t>
            </w: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投灭鼠药（吨）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投灭蟑药（）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开展灭蚊活动次数（次）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sz w:val="24"/>
              </w:rPr>
              <w:t>投入灭蚊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蝇药物（吨）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</w:tr>
      <w:tr w:rsidR="006E09E5" w:rsidTr="009319B7">
        <w:trPr>
          <w:trHeight w:val="5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投入大型灭蚊器械（次）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4"/>
              </w:rPr>
            </w:pPr>
          </w:p>
        </w:tc>
      </w:tr>
      <w:tr w:rsidR="006E09E5" w:rsidTr="009319B7">
        <w:trPr>
          <w:trHeight w:val="537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他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动</w:t>
            </w:r>
          </w:p>
        </w:tc>
      </w:tr>
      <w:tr w:rsidR="006E09E5" w:rsidTr="009319B7">
        <w:trPr>
          <w:trHeight w:val="537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  <w:p w:rsidR="006E09E5" w:rsidRDefault="006E09E5" w:rsidP="00407EA2">
            <w:pPr>
              <w:widowControl/>
              <w:spacing w:line="500" w:lineRule="exact"/>
              <w:rPr>
                <w:sz w:val="28"/>
                <w:szCs w:val="28"/>
              </w:rPr>
            </w:pPr>
          </w:p>
        </w:tc>
      </w:tr>
    </w:tbl>
    <w:p w:rsidR="006E09E5" w:rsidRPr="001E1CBF" w:rsidRDefault="0009776A" w:rsidP="001E1CBF">
      <w:pPr>
        <w:widowControl/>
        <w:shd w:val="clear" w:color="auto" w:fill="FFFFFF"/>
        <w:spacing w:line="500" w:lineRule="exact"/>
        <w:ind w:firstLineChars="100" w:firstLine="241"/>
        <w:jc w:val="left"/>
      </w:pPr>
      <w:r>
        <w:rPr>
          <w:b/>
          <w:kern w:val="0"/>
          <w:sz w:val="24"/>
        </w:rPr>
        <w:t>本表仅供统计使用，请各</w:t>
      </w:r>
      <w:r>
        <w:rPr>
          <w:rFonts w:hint="eastAsia"/>
          <w:b/>
          <w:kern w:val="0"/>
          <w:sz w:val="24"/>
        </w:rPr>
        <w:t>单位</w:t>
      </w:r>
      <w:r>
        <w:rPr>
          <w:b/>
          <w:kern w:val="0"/>
          <w:sz w:val="24"/>
        </w:rPr>
        <w:t>务必实事求是，不得虚报成绩。</w:t>
      </w:r>
    </w:p>
    <w:sectPr w:rsidR="006E09E5" w:rsidRPr="001E1CBF" w:rsidSect="000A0A03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0B" w:rsidRDefault="00F95A0B" w:rsidP="00EF25A7">
      <w:r>
        <w:separator/>
      </w:r>
    </w:p>
  </w:endnote>
  <w:endnote w:type="continuationSeparator" w:id="0">
    <w:p w:rsidR="00F95A0B" w:rsidRDefault="00F95A0B" w:rsidP="00EF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549838"/>
      <w:docPartObj>
        <w:docPartGallery w:val="Page Numbers (Bottom of Page)"/>
        <w:docPartUnique/>
      </w:docPartObj>
    </w:sdtPr>
    <w:sdtContent>
      <w:p w:rsidR="000A0A03" w:rsidRPr="000A0A03" w:rsidRDefault="000A0A03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- </w: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A0A0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00609" w:rsidRPr="000006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  <w:p w:rsidR="000A0A03" w:rsidRDefault="000A0A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549830"/>
      <w:docPartObj>
        <w:docPartGallery w:val="Page Numbers (Bottom of Page)"/>
        <w:docPartUnique/>
      </w:docPartObj>
    </w:sdtPr>
    <w:sdtContent>
      <w:p w:rsidR="000A0A03" w:rsidRPr="000A0A03" w:rsidRDefault="000A0A03" w:rsidP="000A0A03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- </w: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A0A0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00609" w:rsidRPr="000006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1C3926" w:rsidRPr="000A0A0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  <w:p w:rsidR="002841EE" w:rsidRDefault="002841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0B" w:rsidRDefault="00F95A0B" w:rsidP="00EF25A7">
      <w:r>
        <w:separator/>
      </w:r>
    </w:p>
  </w:footnote>
  <w:footnote w:type="continuationSeparator" w:id="0">
    <w:p w:rsidR="00F95A0B" w:rsidRDefault="00F95A0B" w:rsidP="00EF2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7C0"/>
    <w:rsid w:val="00000609"/>
    <w:rsid w:val="00002790"/>
    <w:rsid w:val="000130F8"/>
    <w:rsid w:val="0005178D"/>
    <w:rsid w:val="00060C35"/>
    <w:rsid w:val="000754AB"/>
    <w:rsid w:val="00083984"/>
    <w:rsid w:val="0009776A"/>
    <w:rsid w:val="000A0A03"/>
    <w:rsid w:val="000C461D"/>
    <w:rsid w:val="000D2AF3"/>
    <w:rsid w:val="000D4910"/>
    <w:rsid w:val="000E39AA"/>
    <w:rsid w:val="00132746"/>
    <w:rsid w:val="001327C5"/>
    <w:rsid w:val="0015704D"/>
    <w:rsid w:val="00164422"/>
    <w:rsid w:val="00174C4B"/>
    <w:rsid w:val="001A402F"/>
    <w:rsid w:val="001B2DA0"/>
    <w:rsid w:val="001C3926"/>
    <w:rsid w:val="001E1CBF"/>
    <w:rsid w:val="001E5325"/>
    <w:rsid w:val="001F36AE"/>
    <w:rsid w:val="002045DA"/>
    <w:rsid w:val="00223655"/>
    <w:rsid w:val="00257AE0"/>
    <w:rsid w:val="0026337A"/>
    <w:rsid w:val="002841EE"/>
    <w:rsid w:val="002A4A53"/>
    <w:rsid w:val="002C2E2C"/>
    <w:rsid w:val="002C4E3C"/>
    <w:rsid w:val="002D3CDA"/>
    <w:rsid w:val="002D6078"/>
    <w:rsid w:val="002F7337"/>
    <w:rsid w:val="00370179"/>
    <w:rsid w:val="00376584"/>
    <w:rsid w:val="0038701C"/>
    <w:rsid w:val="003B1F9B"/>
    <w:rsid w:val="003B3E02"/>
    <w:rsid w:val="003F3998"/>
    <w:rsid w:val="0041559A"/>
    <w:rsid w:val="00471A20"/>
    <w:rsid w:val="004A00AD"/>
    <w:rsid w:val="004C435B"/>
    <w:rsid w:val="004D2FB6"/>
    <w:rsid w:val="004E1E29"/>
    <w:rsid w:val="004E2B7B"/>
    <w:rsid w:val="004F55A2"/>
    <w:rsid w:val="00505B4E"/>
    <w:rsid w:val="00551F83"/>
    <w:rsid w:val="005625B2"/>
    <w:rsid w:val="005847B6"/>
    <w:rsid w:val="005C7942"/>
    <w:rsid w:val="005D35C9"/>
    <w:rsid w:val="005E556C"/>
    <w:rsid w:val="005F4BF9"/>
    <w:rsid w:val="00606227"/>
    <w:rsid w:val="006170A1"/>
    <w:rsid w:val="00617E73"/>
    <w:rsid w:val="00626FAB"/>
    <w:rsid w:val="0062799D"/>
    <w:rsid w:val="00660D23"/>
    <w:rsid w:val="00667B34"/>
    <w:rsid w:val="00693031"/>
    <w:rsid w:val="0069397B"/>
    <w:rsid w:val="006A0170"/>
    <w:rsid w:val="006B00A7"/>
    <w:rsid w:val="006B203A"/>
    <w:rsid w:val="006B71D2"/>
    <w:rsid w:val="006E09E5"/>
    <w:rsid w:val="006E41F1"/>
    <w:rsid w:val="006E6CF3"/>
    <w:rsid w:val="006E7E03"/>
    <w:rsid w:val="007117D1"/>
    <w:rsid w:val="00720AE3"/>
    <w:rsid w:val="0073170D"/>
    <w:rsid w:val="0075471F"/>
    <w:rsid w:val="00762651"/>
    <w:rsid w:val="00784BEE"/>
    <w:rsid w:val="007A164D"/>
    <w:rsid w:val="007E26CC"/>
    <w:rsid w:val="007E2C2B"/>
    <w:rsid w:val="00817AA0"/>
    <w:rsid w:val="00836B91"/>
    <w:rsid w:val="008402B0"/>
    <w:rsid w:val="00842D34"/>
    <w:rsid w:val="008540DB"/>
    <w:rsid w:val="008617C0"/>
    <w:rsid w:val="00866A9B"/>
    <w:rsid w:val="008722ED"/>
    <w:rsid w:val="008D0373"/>
    <w:rsid w:val="008D3BE1"/>
    <w:rsid w:val="008E0F90"/>
    <w:rsid w:val="008F2ED1"/>
    <w:rsid w:val="00912006"/>
    <w:rsid w:val="00913F19"/>
    <w:rsid w:val="0091557E"/>
    <w:rsid w:val="00917E32"/>
    <w:rsid w:val="009319B7"/>
    <w:rsid w:val="009401A8"/>
    <w:rsid w:val="0095140E"/>
    <w:rsid w:val="00961A50"/>
    <w:rsid w:val="00971A30"/>
    <w:rsid w:val="00975FEC"/>
    <w:rsid w:val="00990389"/>
    <w:rsid w:val="009A34C2"/>
    <w:rsid w:val="009B3D45"/>
    <w:rsid w:val="009C078C"/>
    <w:rsid w:val="009C0E5C"/>
    <w:rsid w:val="009D50EF"/>
    <w:rsid w:val="009F27D9"/>
    <w:rsid w:val="00A0252E"/>
    <w:rsid w:val="00A04A54"/>
    <w:rsid w:val="00A1772E"/>
    <w:rsid w:val="00A52E39"/>
    <w:rsid w:val="00A557BB"/>
    <w:rsid w:val="00A72F83"/>
    <w:rsid w:val="00A75262"/>
    <w:rsid w:val="00A82D13"/>
    <w:rsid w:val="00A83697"/>
    <w:rsid w:val="00AB7626"/>
    <w:rsid w:val="00AC085A"/>
    <w:rsid w:val="00AD1D59"/>
    <w:rsid w:val="00AD51B5"/>
    <w:rsid w:val="00AE2C3D"/>
    <w:rsid w:val="00AF5EAF"/>
    <w:rsid w:val="00AF64D6"/>
    <w:rsid w:val="00B14195"/>
    <w:rsid w:val="00B40E62"/>
    <w:rsid w:val="00B46091"/>
    <w:rsid w:val="00BE420B"/>
    <w:rsid w:val="00BF297B"/>
    <w:rsid w:val="00C053A3"/>
    <w:rsid w:val="00C06235"/>
    <w:rsid w:val="00C1647F"/>
    <w:rsid w:val="00C31518"/>
    <w:rsid w:val="00C550F4"/>
    <w:rsid w:val="00C56C14"/>
    <w:rsid w:val="00C662CC"/>
    <w:rsid w:val="00C83017"/>
    <w:rsid w:val="00C87330"/>
    <w:rsid w:val="00C91A55"/>
    <w:rsid w:val="00CD5E6B"/>
    <w:rsid w:val="00CD6793"/>
    <w:rsid w:val="00D114F4"/>
    <w:rsid w:val="00D11511"/>
    <w:rsid w:val="00D21102"/>
    <w:rsid w:val="00D42B71"/>
    <w:rsid w:val="00D43335"/>
    <w:rsid w:val="00D96336"/>
    <w:rsid w:val="00DA0722"/>
    <w:rsid w:val="00DA791B"/>
    <w:rsid w:val="00DB35A5"/>
    <w:rsid w:val="00DE3DFB"/>
    <w:rsid w:val="00E02111"/>
    <w:rsid w:val="00E219A6"/>
    <w:rsid w:val="00E273ED"/>
    <w:rsid w:val="00EA517D"/>
    <w:rsid w:val="00EA57E4"/>
    <w:rsid w:val="00EB454F"/>
    <w:rsid w:val="00ED05CF"/>
    <w:rsid w:val="00ED151E"/>
    <w:rsid w:val="00EF25A7"/>
    <w:rsid w:val="00EF6D0A"/>
    <w:rsid w:val="00F00509"/>
    <w:rsid w:val="00F230AF"/>
    <w:rsid w:val="00F329B6"/>
    <w:rsid w:val="00F550F7"/>
    <w:rsid w:val="00F616CA"/>
    <w:rsid w:val="00F95A0B"/>
    <w:rsid w:val="00FC601B"/>
    <w:rsid w:val="00FD1885"/>
    <w:rsid w:val="00FF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17C0"/>
  </w:style>
  <w:style w:type="character" w:customStyle="1" w:styleId="mr">
    <w:name w:val="mr"/>
    <w:basedOn w:val="a0"/>
    <w:rsid w:val="008617C0"/>
  </w:style>
  <w:style w:type="paragraph" w:styleId="a3">
    <w:name w:val="Normal (Web)"/>
    <w:basedOn w:val="a"/>
    <w:rsid w:val="008617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F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25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F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25A7"/>
    <w:rPr>
      <w:kern w:val="2"/>
      <w:sz w:val="18"/>
      <w:szCs w:val="18"/>
    </w:rPr>
  </w:style>
  <w:style w:type="character" w:styleId="a6">
    <w:name w:val="Hyperlink"/>
    <w:basedOn w:val="a0"/>
    <w:rsid w:val="00617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057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BF2B-43F9-4C3F-A860-06062D31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60</Words>
  <Characters>345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404</CharactersWithSpaces>
  <SharedDoc>false</SharedDoc>
  <HLinks>
    <vt:vector size="18" baseType="variant">
      <vt:variant>
        <vt:i4>1179712</vt:i4>
      </vt:variant>
      <vt:variant>
        <vt:i4>12</vt:i4>
      </vt:variant>
      <vt:variant>
        <vt:i4>0</vt:i4>
      </vt:variant>
      <vt:variant>
        <vt:i4>5</vt:i4>
      </vt:variant>
      <vt:variant>
        <vt:lpwstr>javascript:window.print()</vt:lpwstr>
      </vt:variant>
      <vt:variant>
        <vt:lpwstr/>
      </vt:variant>
      <vt:variant>
        <vt:i4>7471212</vt:i4>
      </vt:variant>
      <vt:variant>
        <vt:i4>6</vt:i4>
      </vt:variant>
      <vt:variant>
        <vt:i4>0</vt:i4>
      </vt:variant>
      <vt:variant>
        <vt:i4>5</vt:i4>
      </vt:variant>
      <vt:variant>
        <vt:lpwstr>http://www.nhc.gov.cn/guihuaxxs/gongwen1/202003/b7d20c4d5af54598b08525a0d03b3132.shtml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http://www.nhc.gov.cn/guihuaxxs/gongwen1/202003/b7d20c4d5af54598b08525a0d03b3132.shtml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376</cp:revision>
  <cp:lastPrinted>2020-04-22T03:40:00Z</cp:lastPrinted>
  <dcterms:created xsi:type="dcterms:W3CDTF">2020-03-30T06:58:00Z</dcterms:created>
  <dcterms:modified xsi:type="dcterms:W3CDTF">2020-07-02T03:38:00Z</dcterms:modified>
</cp:coreProperties>
</file>