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黑体" w:eastAsia="仿宋_GB2312"/>
          <w:sz w:val="32"/>
          <w:szCs w:val="32"/>
          <w:lang w:val="en-US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名录库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漳平市水利局“双随机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、一公开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”抽查机制市场主体名录库（</w:t>
      </w:r>
      <w:r>
        <w:rPr>
          <w:rFonts w:hint="eastAsia" w:ascii="方正小标宋简体" w:hAnsi="黑体" w:eastAsia="方正小标宋简体"/>
          <w:sz w:val="36"/>
          <w:szCs w:val="36"/>
          <w:u w:val="single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u w:val="single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36"/>
          <w:szCs w:val="36"/>
        </w:rPr>
        <w:t>度上半年）</w:t>
      </w:r>
    </w:p>
    <w:tbl>
      <w:tblPr>
        <w:tblStyle w:val="4"/>
        <w:tblpPr w:leftFromText="180" w:rightFromText="180" w:vertAnchor="text" w:horzAnchor="margin" w:tblpXSpec="center" w:tblpY="158"/>
        <w:tblW w:w="137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801"/>
        <w:gridCol w:w="2056"/>
        <w:gridCol w:w="1330"/>
        <w:gridCol w:w="1693"/>
        <w:gridCol w:w="1508"/>
        <w:gridCol w:w="1153"/>
        <w:gridCol w:w="1322"/>
        <w:gridCol w:w="11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市场主体名称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13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法人代表（负责人）</w:t>
            </w:r>
          </w:p>
        </w:tc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发证机关</w:t>
            </w: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证书号码</w:t>
            </w:r>
          </w:p>
        </w:tc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  <w:jc w:val="center"/>
        </w:trPr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漳平市大柏坑溪山洪沟防洪治理工程</w:t>
            </w: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吾祠乡</w:t>
            </w:r>
          </w:p>
        </w:tc>
        <w:tc>
          <w:tcPr>
            <w:tcW w:w="13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吴哲</w:t>
            </w:r>
          </w:p>
        </w:tc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15206078109</w:t>
            </w:r>
          </w:p>
        </w:tc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exact"/>
          <w:jc w:val="center"/>
        </w:trPr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  <w:jc w:val="center"/>
        </w:trPr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  <w:jc w:val="center"/>
        </w:trPr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hMTY5ODE4OWFkN2ZjMjU0ZDgzYzg2ZTRlMzFhMmIifQ=="/>
  </w:docVars>
  <w:rsids>
    <w:rsidRoot w:val="00335505"/>
    <w:rsid w:val="001F50FA"/>
    <w:rsid w:val="00254D74"/>
    <w:rsid w:val="00266DF1"/>
    <w:rsid w:val="00335505"/>
    <w:rsid w:val="003C4DBE"/>
    <w:rsid w:val="004E1F25"/>
    <w:rsid w:val="005F7F7D"/>
    <w:rsid w:val="00777A4B"/>
    <w:rsid w:val="00810169"/>
    <w:rsid w:val="009019BD"/>
    <w:rsid w:val="009D281D"/>
    <w:rsid w:val="00A024A9"/>
    <w:rsid w:val="00C32BB6"/>
    <w:rsid w:val="0D437C74"/>
    <w:rsid w:val="21040AB8"/>
    <w:rsid w:val="2A9E24AE"/>
    <w:rsid w:val="33C3031D"/>
    <w:rsid w:val="385A7209"/>
    <w:rsid w:val="402D3644"/>
    <w:rsid w:val="43FD40FC"/>
    <w:rsid w:val="54EE56CE"/>
    <w:rsid w:val="56B046B8"/>
    <w:rsid w:val="5D663C6C"/>
    <w:rsid w:val="75781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196</Words>
  <Characters>221</Characters>
  <Lines>1</Lines>
  <Paragraphs>1</Paragraphs>
  <TotalTime>30</TotalTime>
  <ScaleCrop>false</ScaleCrop>
  <LinksUpToDate>false</LinksUpToDate>
  <CharactersWithSpaces>221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珊瑚</cp:lastModifiedBy>
  <dcterms:modified xsi:type="dcterms:W3CDTF">2024-02-26T02:10:58Z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525AA66254B84F5BAF09D159E738BA72</vt:lpwstr>
  </property>
</Properties>
</file>